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64,092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PSGSE1586578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5AAT-09134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