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2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45,006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SOLID 16 V.044NW2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HLCUSIN330307053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45786103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