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MOMBASA, KENYA (KEMBA)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84,284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PSGSE5727738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5RAE-26460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