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15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348,705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SIJ3505573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5RUS-85736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