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MOMBASA, KENYA (AUBNE)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238,590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EGLV765728941347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070500250988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