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LONG BEACH, US (USLGB)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4 x 20'FCL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82,932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SINF11325797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ONEYSINF06734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