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Shipper/Exporter</w:t>
            </w:r>
          </w:p>
        </w:tc>
        <w:tc>
          <w:tcPr>
            <w:tcW w:type="dxa" w:w="617"/>
          </w:tcPr>
          <w:p>
            <w:r>
              <w:t>To the Order of</w:t>
            </w:r>
          </w:p>
        </w:tc>
        <w:tc>
          <w:tcPr>
            <w:tcW w:type="dxa" w:w="617"/>
          </w:tcPr>
          <w:p>
            <w:r>
              <w:t>Notify</w:t>
            </w:r>
          </w:p>
        </w:tc>
        <w:tc>
          <w:tcPr>
            <w:tcW w:type="dxa" w:w="617"/>
          </w:tcPr>
          <w:p>
            <w:r>
              <w:t>Load Port</w:t>
            </w:r>
          </w:p>
        </w:tc>
        <w:tc>
          <w:tcPr>
            <w:tcW w:type="dxa" w:w="617"/>
          </w:tcPr>
          <w:p>
            <w:r>
              <w:t>Discharge Port</w:t>
            </w:r>
          </w:p>
        </w:tc>
        <w:tc>
          <w:tcPr>
            <w:tcW w:type="dxa" w:w="617"/>
          </w:tcPr>
          <w:p>
            <w:r>
              <w:t>No. of Containers</w:t>
            </w:r>
          </w:p>
        </w:tc>
        <w:tc>
          <w:tcPr>
            <w:tcW w:type="dxa" w:w="617"/>
          </w:tcPr>
          <w:p>
            <w:r>
              <w:t>Gross Wt (kgs)</w:t>
            </w:r>
          </w:p>
        </w:tc>
        <w:tc>
          <w:tcPr>
            <w:tcW w:type="dxa" w:w="617"/>
          </w:tcPr>
          <w:p>
            <w:r>
              <w:t>Ocean Vessel</w:t>
            </w:r>
          </w:p>
        </w:tc>
        <w:tc>
          <w:tcPr>
            <w:tcW w:type="dxa" w:w="617"/>
          </w:tcPr>
          <w:p>
            <w:r>
              <w:t>Voyage No.</w:t>
            </w:r>
          </w:p>
        </w:tc>
        <w:tc>
          <w:tcPr>
            <w:tcW w:type="dxa" w:w="617"/>
          </w:tcPr>
          <w:p>
            <w:r>
              <w:t>Kinds of Packages; 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</w:t>
            </w:r>
          </w:p>
        </w:tc>
        <w:tc>
          <w:tcPr>
            <w:tcW w:type="dxa" w:w="617"/>
          </w:tcPr>
          <w:p>
            <w:r>
              <w:t>CLIFFORD PAPER INC</w:t>
            </w:r>
          </w:p>
        </w:tc>
        <w:tc>
          <w:tcPr>
            <w:tcW w:type="dxa" w:w="617"/>
          </w:tcPr>
          <w:p>
            <w:r>
              <w:t>CLIFFORD PAPER INC</w:t>
            </w:r>
          </w:p>
        </w:tc>
        <w:tc>
          <w:tcPr>
            <w:tcW w:type="dxa" w:w="617"/>
          </w:tcPr>
          <w:p>
            <w:r>
              <w:t>SINGAPORE (SGSIN)</w:t>
            </w:r>
          </w:p>
        </w:tc>
        <w:tc>
          <w:tcPr>
            <w:tcW w:type="dxa" w:w="617"/>
          </w:tcPr>
          <w:p>
            <w:r>
              <w:t>MERSIN, TURKEY (TRMER)</w:t>
            </w:r>
          </w:p>
        </w:tc>
        <w:tc>
          <w:tcPr>
            <w:tcW w:type="dxa" w:w="617"/>
          </w:tcPr>
          <w:p>
            <w:r>
              <w:t>4 x 40'HC</w:t>
            </w:r>
          </w:p>
        </w:tc>
        <w:tc>
          <w:tcPr>
            <w:tcW w:type="dxa" w:w="617"/>
          </w:tcPr>
          <w:p>
            <w:r>
              <w:t>81,512 KG</w:t>
            </w:r>
          </w:p>
        </w:tc>
        <w:tc>
          <w:tcPr>
            <w:tcW w:type="dxa" w:w="617"/>
          </w:tcPr>
          <w:p>
            <w:r>
              <w:t>MARCOPOLO 810 V.BS005</w:t>
            </w:r>
          </w:p>
        </w:tc>
        <w:tc>
          <w:tcPr>
            <w:tcW w:type="dxa" w:w="617"/>
          </w:tcPr>
          <w:p>
            <w:r>
              <w:t>BS291</w:t>
            </w:r>
          </w:p>
        </w:tc>
        <w:tc>
          <w:tcPr>
            <w:tcW w:type="dxa" w:w="617"/>
          </w:tcPr>
          <w:p>
            <w:r>
              <w:t>COATED IVORY BOARD</w:t>
            </w:r>
          </w:p>
        </w:tc>
        <w:tc>
          <w:tcPr>
            <w:tcW w:type="dxa" w:w="617"/>
          </w:tcPr>
          <w:p>
            <w:r>
              <w:t>48105900</w:t>
            </w:r>
          </w:p>
        </w:tc>
        <w:tc>
          <w:tcPr>
            <w:tcW w:type="dxa" w:w="617"/>
          </w:tcPr>
          <w:p>
            <w:r>
              <w:t>I866912517</w:t>
            </w:r>
          </w:p>
        </w:tc>
        <w:tc>
          <w:tcPr>
            <w:tcW w:type="dxa" w:w="617"/>
          </w:tcPr>
          <w:p>
            <w:r>
              <w:t>5RVN-78528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