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 (POD)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B/L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BUATAN, INDONESIA (IDBUA)</w:t>
            </w:r>
          </w:p>
        </w:tc>
        <w:tc>
          <w:tcPr>
            <w:tcW w:type="dxa" w:w="665"/>
          </w:tcPr>
          <w:p>
            <w:r>
              <w:t>LONG BEACH, US (USLGB)</w:t>
            </w:r>
          </w:p>
        </w:tc>
        <w:tc>
          <w:tcPr>
            <w:tcW w:type="dxa" w:w="665"/>
          </w:tcPr>
          <w:p>
            <w:r>
              <w:t>3 x 40'HC</w:t>
            </w:r>
          </w:p>
        </w:tc>
        <w:tc>
          <w:tcPr>
            <w:tcW w:type="dxa" w:w="665"/>
          </w:tcPr>
          <w:p>
            <w:r>
              <w:t>67,668 KG</w:t>
            </w:r>
          </w:p>
        </w:tc>
        <w:tc>
          <w:tcPr>
            <w:tcW w:type="dxa" w:w="665"/>
          </w:tcPr>
          <w:p>
            <w:r>
              <w:t>SOLID 16 V.044NW2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HLCUSIN329271296</w:t>
            </w:r>
          </w:p>
        </w:tc>
        <w:tc>
          <w:tcPr>
            <w:tcW w:type="dxa" w:w="665"/>
          </w:tcPr>
          <w:p>
            <w:r>
              <w:t>66676008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