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POL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Voyage No.</w:t>
            </w:r>
          </w:p>
        </w:tc>
        <w:tc>
          <w:tcPr>
            <w:tcW w:type="dxa" w:w="617"/>
          </w:tcPr>
          <w:p>
            <w:r>
              <w:t>Description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CLIFFORD PAPER INC</w:t>
            </w:r>
          </w:p>
        </w:tc>
        <w:tc>
          <w:tcPr>
            <w:tcW w:type="dxa" w:w="617"/>
          </w:tcPr>
          <w:p>
            <w:r>
              <w:t>CLIFFORD PAPER INC</w:t>
            </w:r>
          </w:p>
        </w:tc>
        <w:tc>
          <w:tcPr>
            <w:tcW w:type="dxa" w:w="617"/>
          </w:tcPr>
          <w:p>
            <w:r>
              <w:t>RUGAO/NANTONG/SHANGHAI, CHINA (CNSHA)</w:t>
            </w:r>
          </w:p>
        </w:tc>
        <w:tc>
          <w:tcPr>
            <w:tcW w:type="dxa" w:w="617"/>
          </w:tcPr>
          <w:p>
            <w:r>
              <w:t>SAVANNAH, US (USSAV)</w:t>
            </w:r>
          </w:p>
        </w:tc>
        <w:tc>
          <w:tcPr>
            <w:tcW w:type="dxa" w:w="617"/>
          </w:tcPr>
          <w:p>
            <w:r>
              <w:t>1 x 20'GP</w:t>
            </w:r>
          </w:p>
        </w:tc>
        <w:tc>
          <w:tcPr>
            <w:tcW w:type="dxa" w:w="617"/>
          </w:tcPr>
          <w:p>
            <w:r>
              <w:t>20,065 KG</w:t>
            </w:r>
          </w:p>
        </w:tc>
        <w:tc>
          <w:tcPr>
            <w:tcW w:type="dxa" w:w="617"/>
          </w:tcPr>
          <w:p>
            <w:r>
              <w:t>MMSS 2507 V.257087E</w:t>
            </w:r>
          </w:p>
        </w:tc>
        <w:tc>
          <w:tcPr>
            <w:tcW w:type="dxa" w:w="617"/>
          </w:tcPr>
          <w:p>
            <w:r>
              <w:t>2545E</w:t>
            </w:r>
          </w:p>
        </w:tc>
        <w:tc>
          <w:tcPr>
            <w:tcW w:type="dxa" w:w="617"/>
          </w:tcPr>
          <w:p>
            <w:r>
              <w:t>UNCOATED WOODFREE PAPER IN REAMS</w:t>
            </w:r>
          </w:p>
        </w:tc>
        <w:tc>
          <w:tcPr>
            <w:tcW w:type="dxa" w:w="617"/>
          </w:tcPr>
          <w:p>
            <w:r>
              <w:t>48025700</w:t>
            </w:r>
          </w:p>
        </w:tc>
        <w:tc>
          <w:tcPr>
            <w:tcW w:type="dxa" w:w="617"/>
          </w:tcPr>
          <w:p>
            <w:r>
              <w:t>MCLSINJEA2517534</w:t>
            </w:r>
          </w:p>
        </w:tc>
        <w:tc>
          <w:tcPr>
            <w:tcW w:type="dxa" w:w="617"/>
          </w:tcPr>
          <w:p>
            <w:r>
              <w:t>5RAE-43009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