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20,262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MSDUL0942558328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5RMY-18268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