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p/>
    <w:p>
      <w:r>
        <w:t>Shipper (Principal or Seller): APRIL FINE PAPER TRADING (MIDDLE EAST) FZE</w:t>
      </w:r>
    </w:p>
    <w:p>
      <w:r>
        <w:t xml:space="preserve">  #813, 4 EA, DUBAI AIRPORT FREE ZONE; P.O. BOX: 293775, DUBAI, UNITED ARAB EMIRATES</w:t>
      </w:r>
    </w:p>
    <w:p>
      <w:r>
        <w:t>Consignee: SAFQA LIMITED</w:t>
      </w:r>
    </w:p>
    <w:p>
      <w:r>
        <w:t xml:space="preserve">  P.O. BOX 99423-80100; TONONOKA ROAD; MOMBASA, KENYA; PIN NO.: P051376597X</w:t>
      </w:r>
    </w:p>
    <w:p>
      <w:r>
        <w:t>NOTIFY PARTY: TOPKOPY MIDDLE EAST FZE</w:t>
      </w:r>
    </w:p>
    <w:p>
      <w:r>
        <w:t>Port of Loading: PORT KLANG (WESTPORT), MALAYSIA (MYPKG)</w:t>
      </w:r>
    </w:p>
    <w:p>
      <w:r>
        <w:t>PORT OF DISCHARGE: SAVANNAH, US (USSAV)</w:t>
      </w:r>
    </w:p>
    <w:p>
      <w:r>
        <w:t>Total Containers: 12 x 20'FCL</w:t>
      </w:r>
    </w:p>
    <w:p>
      <w:r>
        <w:t>Gross Weight毛重(KGS): 257,340 KG</w:t>
      </w:r>
    </w:p>
    <w:p>
      <w:r>
        <w:t>Vessel Name: MARCOPOLO 810 V.BS005</w:t>
      </w:r>
    </w:p>
    <w:p>
      <w:r>
        <w:t>Voyage No.: BS291</w:t>
      </w:r>
    </w:p>
    <w:p>
      <w:r>
        <w:t>Kinds of Packages; Description of Goods: ASIA SYMBOL FOOD SERVICE BOARD (CUPSTOCK/HI-BULK) - ALLINONE</w:t>
      </w:r>
    </w:p>
    <w:p>
      <w:r>
        <w:t>HS Code: 48109200</w:t>
      </w:r>
    </w:p>
    <w:p>
      <w:r>
        <w:t>BOOKING NO.: 070500227799</w:t>
      </w:r>
    </w:p>
    <w:p>
      <w:r>
        <w:t>OC No.: 5ALT-79955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