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ASIA PACIFIC PAPERBOARD TRADING PTE LTD</w:t>
      </w:r>
    </w:p>
    <w:p>
      <w:r>
        <w:t xml:space="preserve">  80 RAFFLES PLACE, #50-01 UOB PLAZA 1; SINGAPORE 048624</w:t>
      </w:r>
    </w:p>
    <w:p>
      <w:r>
        <w:t>To the Order of: KPP-ANTALIS (SINGAPORE) PTE. LTD.</w:t>
      </w:r>
    </w:p>
    <w:p>
      <w:r>
        <w:t xml:space="preserve">  8 TEMASEK BOULEVARD; #42-01 SUNTEC TOWER 3; SINGAPORE 038988</w:t>
      </w:r>
    </w:p>
    <w:p>
      <w:r>
        <w:t>NOTIFY PARTY: KPP-ANTALIS (SINGAPORE) PTE. LTD.</w:t>
      </w:r>
    </w:p>
    <w:p>
      <w:r>
        <w:t>Port of Loading (POL): NHAVA SHEVA, INDIA (INNSA)</w:t>
      </w:r>
    </w:p>
    <w:p>
      <w:r>
        <w:t>Discharge Port: SAVANNAH, US (USSAV)</w:t>
      </w:r>
    </w:p>
    <w:p>
      <w:r>
        <w:t>No. of Containers or Packages: 3 x 20'FCL</w:t>
      </w:r>
    </w:p>
    <w:p>
      <w:r>
        <w:t>Gross Weight毛重(KGS): 60,645 KG</w:t>
      </w:r>
    </w:p>
    <w:p>
      <w:r>
        <w:t>Vessel: PACIFIC SUN 1 V.251073E</w:t>
      </w:r>
    </w:p>
    <w:p>
      <w:r>
        <w:t>Voyage No.: BS291</w:t>
      </w:r>
    </w:p>
    <w:p>
      <w:r>
        <w:t>Description of Goods: UNCOATED WOODFREE PAPER IN REAMS</w:t>
      </w:r>
    </w:p>
    <w:p>
      <w:r>
        <w:t>HS Code: 48025700</w:t>
      </w:r>
    </w:p>
    <w:p>
      <w:r>
        <w:t>Booking Reference: 85361530</w:t>
      </w:r>
    </w:p>
    <w:p>
      <w:r>
        <w:t>OC No.: 5RSG-51522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