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Shipper/Exporter: APRIL FINE PAPER TRADING</w:t>
      </w:r>
    </w:p>
    <w:p>
      <w:r>
        <w:t xml:space="preserve">  ON BEHALF OF VITAL SOLUTIONS PTE LTD; 77 ROBINSON ROAD, #21-01; SINGAPORE 068896</w:t>
      </w:r>
    </w:p>
    <w:p>
      <w:r>
        <w:t>To the Order of: CLIFFORD PAPER INC</w:t>
      </w:r>
    </w:p>
    <w:p>
      <w:r>
        <w:t xml:space="preserve">  70 EAST STREET; RIDGEFIELD, NJ 07657, USA</w:t>
      </w:r>
    </w:p>
    <w:p>
      <w:r>
        <w:t>Notify: CLIFFORD PAPER INC</w:t>
      </w:r>
    </w:p>
    <w:p>
      <w:r>
        <w:t>Load Port: SINGAPORE (SGSIN)</w:t>
      </w:r>
    </w:p>
    <w:p>
      <w:r>
        <w:t>Discharge Port: MERSIN, TURKEY (TRMER)</w:t>
      </w:r>
    </w:p>
    <w:p>
      <w:r>
        <w:t>No. of Containers: 4 x 40'HC</w:t>
      </w:r>
    </w:p>
    <w:p>
      <w:r>
        <w:t>Gross Wt (kgs): 81,512 KG</w:t>
      </w:r>
    </w:p>
    <w:p>
      <w:r>
        <w:t>Ocean Vessel: MARCOPOLO 810 V.BS005</w:t>
      </w:r>
    </w:p>
    <w:p>
      <w:r>
        <w:t>Voyage No.: BS291</w:t>
      </w:r>
    </w:p>
    <w:p>
      <w:r>
        <w:t>Kinds of Packages; Description of Goods: COATED IVORY BOARD</w:t>
      </w:r>
    </w:p>
    <w:p>
      <w:r>
        <w:t>HS Code: 48105900</w:t>
      </w:r>
    </w:p>
    <w:p>
      <w:r>
        <w:t>Booking No.: I866912517</w:t>
      </w:r>
    </w:p>
    <w:p>
      <w:r>
        <w:t>OC No.: 5RVN-78528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