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 (Non-Negotiable): INTERNATIONAL FOREST PRODUCTS LLC</w:t>
      </w:r>
    </w:p>
    <w:p>
      <w:r>
        <w:t xml:space="preserve">  6 HOLLIS STREET; SUITE 100; FRAMINGHAM, MA 01702, USA</w:t>
      </w:r>
    </w:p>
    <w:p>
      <w:r>
        <w:t>Notify Party/Intermediate Consignee: INTERNATIONAL FOREST PRODUCTS LLC</w:t>
      </w:r>
    </w:p>
    <w:p>
      <w:r>
        <w:t>Load Port: PORT KLANG (WESTPORT), MALAYSIA (MYPKG)</w:t>
      </w:r>
    </w:p>
    <w:p>
      <w:r>
        <w:t>PORT OF DISCHARGE: HOCHIMINH CITY, VIETNAM (VNSGN)</w:t>
      </w:r>
    </w:p>
    <w:p>
      <w:r>
        <w:t>Total Containers: 1 x 40'HC</w:t>
      </w:r>
    </w:p>
    <w:p>
      <w:r>
        <w:t>GROSS WEIGHT: 21,479 KG</w:t>
      </w:r>
    </w:p>
    <w:p>
      <w:r>
        <w:t>Vessel Name: NAP 914 V.BS007</w:t>
      </w:r>
    </w:p>
    <w:p>
      <w:r>
        <w:t>Voy.: BS012</w:t>
      </w:r>
    </w:p>
    <w:p>
      <w:r>
        <w:t>Kinds of Packages; Description of Goods: FUJITO PAPERONE INKJET PAPER</w:t>
      </w:r>
    </w:p>
    <w:p>
      <w:r>
        <w:t>HS Code: 48025500</w:t>
      </w:r>
    </w:p>
    <w:p>
      <w:r>
        <w:t>Booking Ref: SIN966851612</w:t>
      </w:r>
    </w:p>
    <w:p>
      <w:r>
        <w:t>OC No.: 5RMY-27530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