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Consignee: ORIENT LINKS CO (LLC)</w:t>
      </w:r>
    </w:p>
    <w:p>
      <w:r>
        <w:t xml:space="preserve">  P.O. BOX 61041; JEBEL ALI, DUBAI, UAE</w:t>
      </w:r>
    </w:p>
    <w:p>
      <w:r>
        <w:t>Notify Party/Intermediate Consignee: VITAL SOLUTIONS PTE. LTD.</w:t>
      </w:r>
    </w:p>
    <w:p>
      <w:r>
        <w:t>Port of Loading: NHAVA SHEVA, INDIA (INNSA)</w:t>
      </w:r>
    </w:p>
    <w:p>
      <w:r>
        <w:t>POD: CALLAO, PERU (PECLL)</w:t>
      </w:r>
    </w:p>
    <w:p>
      <w:r>
        <w:t>No. of Containers or Packages: 2 x 40'HC</w:t>
      </w:r>
    </w:p>
    <w:p>
      <w:r>
        <w:t>Gross Wt (kgs): 67,953 KG</w:t>
      </w:r>
    </w:p>
    <w:p>
      <w:r>
        <w:t>Ocean Vessel: VISION 202 V.002</w:t>
      </w:r>
    </w:p>
    <w:p>
      <w:r>
        <w:t>Voyage No.: QI540A</w:t>
      </w:r>
    </w:p>
    <w:p>
      <w:r>
        <w:t>Description of Goods: PAPERONE DIGITAL COPIER PAPER</w:t>
      </w:r>
    </w:p>
    <w:p>
      <w:r>
        <w:t>BL No.: HLCUSIN700516271</w:t>
      </w:r>
    </w:p>
    <w:p>
      <w:r>
        <w:t>Booking Ref: 36111554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