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Consignee: CLIFFORD PAPER INC</w:t>
      </w:r>
    </w:p>
    <w:p>
      <w:r>
        <w:t xml:space="preserve">  70 EAST STREET; RIDGEFIELD, NJ 07657, USA</w:t>
      </w:r>
    </w:p>
    <w:p>
      <w:r>
        <w:t>Notify Party/Intermediate Consignee: CLIFFORD PAPER INC</w:t>
      </w:r>
    </w:p>
    <w:p>
      <w:r>
        <w:t>POL: SINGAPORE, SINGAPORE (MYPKG)</w:t>
      </w:r>
    </w:p>
    <w:p>
      <w:r>
        <w:t>PORT OF DISCHARGE: SAVANNAH, US (USSAV)</w:t>
      </w:r>
    </w:p>
    <w:p>
      <w:r>
        <w:t>No. of Containers or Packages: 15 x 40'HC</w:t>
      </w:r>
    </w:p>
    <w:p>
      <w:r>
        <w:t>Gross Weight (KG): 322,590 KG</w:t>
      </w:r>
    </w:p>
    <w:p>
      <w:r>
        <w:t>Vessel Name: NAP 914 V.BS007</w:t>
      </w:r>
    </w:p>
    <w:p>
      <w:r>
        <w:t>Voy.: BS291</w:t>
      </w:r>
    </w:p>
    <w:p>
      <w:r>
        <w:t>Description of Goods: UNCOATED WOODFREE PAPER IN REAMS</w:t>
      </w:r>
    </w:p>
    <w:p>
      <w:r>
        <w:t>B/L No.: MEDUUD104478</w:t>
      </w:r>
    </w:p>
    <w:p>
      <w:r>
        <w:t>Booking No.: MSDUL0942598562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