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KTP CO., LTD</w:t>
      </w:r>
    </w:p>
    <w:p>
      <w:r>
        <w:t xml:space="preserve">  KTP BLDG., 36 SANGWON-GIL; SEOUNGDONG-GU, SEOUL, SOUTH KOREA; TEL:02-2285-6025</w:t>
      </w:r>
    </w:p>
    <w:p>
      <w:r>
        <w:t>NOTIFY PARTY: KTP CO., LTD</w:t>
      </w:r>
    </w:p>
    <w:p>
      <w:r>
        <w:t>POL: NANTONG, CHINA (CNNTG)</w:t>
      </w:r>
    </w:p>
    <w:p>
      <w:r>
        <w:t>Port of Discharge (POD): APAPA, NIGERIA (NGAPP)</w:t>
      </w:r>
    </w:p>
    <w:p>
      <w:r>
        <w:t>Total Containers: 5 x 40'HC</w:t>
      </w:r>
    </w:p>
    <w:p>
      <w:r>
        <w:t>Gross Weight毛重(KGS): 100,240 KG</w:t>
      </w:r>
    </w:p>
    <w:p>
      <w:r>
        <w:t>Ocean Vessel: VISION 202 V.002</w:t>
      </w:r>
    </w:p>
    <w:p>
      <w:r>
        <w:t>Voy. No: QI540A</w:t>
      </w:r>
    </w:p>
    <w:p>
      <w:r>
        <w:t>Commodity: COATED IVORY BOARD</w:t>
      </w:r>
    </w:p>
    <w:p>
      <w:r>
        <w:t>HS Code: 48105900</w:t>
      </w:r>
    </w:p>
    <w:p>
      <w:r>
        <w:t>Booking Reference: MCLSINJEA2515569</w:t>
      </w:r>
    </w:p>
    <w:p>
      <w:r>
        <w:t>OC No.: 5RVN-90235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