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PACIFIC OFFICE (M) SDN BHD</w:t>
      </w:r>
    </w:p>
    <w:p>
      <w:r>
        <w:t xml:space="preserve">  LOT 6, JALAN P/7; SECTION 13, 43650 BANDAR BARU BANGI; SELANGOR, MALAYSIA</w:t>
      </w:r>
    </w:p>
    <w:p>
      <w:r>
        <w:t>Notify Party: PACIFIC OFFICE (M) SDN BHD</w:t>
      </w:r>
    </w:p>
    <w:p>
      <w:r>
        <w:t>Port of Loading (POL): PORT KLANG (WESTPORT), MALAYSIA (MYPKG)</w:t>
      </w:r>
    </w:p>
    <w:p>
      <w:r>
        <w:t>Port of Discharge: FREMANTLE, AUSTRALIA (AUFRE)</w:t>
      </w:r>
    </w:p>
    <w:p>
      <w:r>
        <w:t>No. of Containers or Packages: 12 x 20'FCL</w:t>
      </w:r>
    </w:p>
    <w:p>
      <w:r>
        <w:t>GROSS WEIGHT: 271,932 KG</w:t>
      </w:r>
    </w:p>
    <w:p>
      <w:r>
        <w:t>Vessel Name: NAP 914 V.BS007</w:t>
      </w:r>
    </w:p>
    <w:p>
      <w:r>
        <w:t>Voy.: 2545E</w:t>
      </w:r>
    </w:p>
    <w:p>
      <w:r>
        <w:t>Commodity: COATED IVORY BOARD</w:t>
      </w:r>
    </w:p>
    <w:p>
      <w:r>
        <w:t>HS Code: 48105900</w:t>
      </w:r>
    </w:p>
    <w:p>
      <w:r>
        <w:t>BOOKING NO.: SIN994938743</w:t>
      </w:r>
    </w:p>
    <w:p>
      <w:r>
        <w:t>OC No.: 5APH-02716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