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INTERNATIONAL FOREST PRODUCTS LLC</w:t>
      </w:r>
    </w:p>
    <w:p>
      <w:r>
        <w:t xml:space="preserve">  6 HOLLIS STREET; SUITE 100; FRAMINGHAM, MA 01702, USA</w:t>
      </w:r>
    </w:p>
    <w:p>
      <w:r>
        <w:t>Notify Party/Intermediate Consignee: INTERNATIONAL FOREST PRODUCTS LLC</w:t>
      </w:r>
    </w:p>
    <w:p>
      <w:r>
        <w:t>PORT OF LOADING: NHAVA SHEVA, INDIA (INNSA)</w:t>
      </w:r>
    </w:p>
    <w:p>
      <w:r>
        <w:t>POD: KOPER, SLOVENIA (SIKOP)</w:t>
      </w:r>
    </w:p>
    <w:p>
      <w:r>
        <w:t>No. of Containers: 10 x 40'HC</w:t>
      </w:r>
    </w:p>
    <w:p>
      <w:r>
        <w:t>Gross Weight毛重(KGS): 223,290 KG</w:t>
      </w:r>
    </w:p>
    <w:p>
      <w:r>
        <w:t>Vessel: PACIFIC SUN 1 V.251073E</w:t>
      </w:r>
    </w:p>
    <w:p>
      <w:r>
        <w:t>Voy. No: BS291</w:t>
      </w:r>
    </w:p>
    <w:p>
      <w:r>
        <w:t>Commodity: ASIA SYMBOL FOOD SERVICE BOARD (CUPSTOCK/HI-BULK) - ALLINONE</w:t>
      </w:r>
    </w:p>
    <w:p>
      <w:r>
        <w:t>BL No.: SINF03202032</w:t>
      </w:r>
    </w:p>
    <w:p>
      <w:r>
        <w:t>BOOKING NO.: ONEYSINF65097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