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CALLAO, PERU (PECLL)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3 x 40'HC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61,026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I352909656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5APH-10143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