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KTP CO., LTD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KTP CO., LTD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NANTONG, CHINA (CNNTG)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CALLAO, PERU (PECLL)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10 x 20'GP</w:t>
            </w:r>
          </w:p>
        </w:tc>
      </w:tr>
      <w:tr>
        <w:tc>
          <w:tcPr>
            <w:tcW w:type="dxa" w:w="2160"/>
          </w:tcPr>
          <w:p>
            <w:r>
              <w:t>Gross Weight (KG)</w:t>
            </w:r>
          </w:p>
        </w:tc>
        <w:tc>
          <w:tcPr>
            <w:tcW w:type="dxa" w:w="2160"/>
          </w:tcPr>
          <w:p>
            <w:r>
              <w:t>206,510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PACIFIC SUN 1 V.251073E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11S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48109200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070500246333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5RFR-12797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