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(SGSIN)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ASHDOD, ISRAEL (ILASH)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15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324,210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PAPERONE DIGITAL COPIER PAPER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MCLSIN0358929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MCLSINJEA2588085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