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334,605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HLCUSIN267055143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77693663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