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UAB NOVAKOPA</w:t>
            </w:r>
          </w:p>
        </w:tc>
        <w:tc>
          <w:tcPr>
            <w:tcW w:type="dxa" w:w="617"/>
          </w:tcPr>
          <w:p>
            <w:r>
              <w:t>UAB NOVAKOPA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GDANSK, POLAND (PLGDN)</w:t>
            </w:r>
          </w:p>
        </w:tc>
        <w:tc>
          <w:tcPr>
            <w:tcW w:type="dxa" w:w="617"/>
          </w:tcPr>
          <w:p>
            <w:r>
              <w:t>5 x 20'FCL</w:t>
            </w:r>
          </w:p>
        </w:tc>
        <w:tc>
          <w:tcPr>
            <w:tcW w:type="dxa" w:w="617"/>
          </w:tcPr>
          <w:p>
            <w:r>
              <w:t>115,545 KG</w:t>
            </w:r>
          </w:p>
        </w:tc>
        <w:tc>
          <w:tcPr>
            <w:tcW w:type="dxa" w:w="617"/>
          </w:tcPr>
          <w:p>
            <w:r>
              <w:t>INDO SUKSES 65 V.51NW1</w:t>
            </w:r>
          </w:p>
        </w:tc>
        <w:tc>
          <w:tcPr>
            <w:tcW w:type="dxa" w:w="617"/>
          </w:tcPr>
          <w:p>
            <w:r>
              <w:t>051NW1</w:t>
            </w:r>
          </w:p>
        </w:tc>
        <w:tc>
          <w:tcPr>
            <w:tcW w:type="dxa" w:w="617"/>
          </w:tcPr>
          <w:p>
            <w:r>
              <w:t>MULTIPURPOSE PAPER - A4 - PAPERONE COPIER</w:t>
            </w:r>
          </w:p>
        </w:tc>
        <w:tc>
          <w:tcPr>
            <w:tcW w:type="dxa" w:w="617"/>
          </w:tcPr>
          <w:p>
            <w:r>
              <w:t>48025600</w:t>
            </w:r>
          </w:p>
        </w:tc>
        <w:tc>
          <w:tcPr>
            <w:tcW w:type="dxa" w:w="617"/>
          </w:tcPr>
          <w:p>
            <w:r>
              <w:t>MCLSINJEA2526060</w:t>
            </w:r>
          </w:p>
        </w:tc>
        <w:tc>
          <w:tcPr>
            <w:tcW w:type="dxa" w:w="617"/>
          </w:tcPr>
          <w:p>
            <w:r>
              <w:t>5RSG-29084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