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A782" w14:textId="77777777" w:rsidR="000900EF" w:rsidRDefault="0034320B">
      <w:r>
        <w:t>Sytuacje:</w:t>
      </w:r>
    </w:p>
    <w:p w14:paraId="0619FFC5" w14:textId="5406841D" w:rsidR="0088681D" w:rsidRDefault="0034320B" w:rsidP="00A674AD">
      <w:pPr>
        <w:pStyle w:val="Akapitzlist"/>
        <w:numPr>
          <w:ilvl w:val="0"/>
          <w:numId w:val="1"/>
        </w:numPr>
      </w:pPr>
      <w:r>
        <w:t xml:space="preserve">Gość Jerzy Nowak kupuje sobie i swojej rodzinie </w:t>
      </w:r>
      <w:r w:rsidR="00BD58E2">
        <w:t>bilety (</w:t>
      </w:r>
      <w:r>
        <w:t xml:space="preserve">2 normalne oraz 2 ulgowe) </w:t>
      </w:r>
      <w:r w:rsidR="00A674AD">
        <w:t xml:space="preserve">online ze strony www.wystawowo.pl </w:t>
      </w:r>
      <w:r>
        <w:t>na wystawę antyków odbywającą się 22 września 2019 roku</w:t>
      </w:r>
      <w:r w:rsidR="00A674AD">
        <w:t>. Przy zakupie podaje swoje dane oraz wybiera formę płatności, następnie płaci on przelewem 30</w:t>
      </w:r>
      <w:r w:rsidR="00BD58E2">
        <w:t>zł (</w:t>
      </w:r>
      <w:r w:rsidR="00A674AD">
        <w:t>20 za 2 bilety normalne oraz 10 za 2 bilety ulgowe)</w:t>
      </w:r>
    </w:p>
    <w:p w14:paraId="2E75DE5E" w14:textId="247B5DDF" w:rsidR="00A674AD" w:rsidRDefault="0088681D" w:rsidP="00A674AD">
      <w:pPr>
        <w:pStyle w:val="Akapitzlist"/>
        <w:numPr>
          <w:ilvl w:val="0"/>
          <w:numId w:val="1"/>
        </w:numPr>
      </w:pPr>
      <w:r>
        <w:t xml:space="preserve">Kierownik </w:t>
      </w:r>
      <w:r w:rsidR="00A23EA3">
        <w:t>placówki</w:t>
      </w:r>
      <w:r>
        <w:t xml:space="preserve"> </w:t>
      </w:r>
      <w:r w:rsidR="00287639">
        <w:t xml:space="preserve">Wojciech Klepka </w:t>
      </w:r>
      <w:r>
        <w:t xml:space="preserve">po spotkaniu z klientem Krzysztofem Drwalem i skompletowaniu szczegółów zamówionej </w:t>
      </w:r>
      <w:r w:rsidR="00BD58E2">
        <w:t>wystawy (</w:t>
      </w:r>
      <w:r>
        <w:t xml:space="preserve">wystawa antyków, </w:t>
      </w:r>
      <w:r w:rsidR="000900EF">
        <w:t xml:space="preserve">lista </w:t>
      </w:r>
      <w:r>
        <w:t xml:space="preserve">eksponatów, </w:t>
      </w:r>
      <w:r w:rsidR="000900EF">
        <w:t>300 gości</w:t>
      </w:r>
      <w:r w:rsidR="00BD58E2">
        <w:t>),</w:t>
      </w:r>
      <w:r>
        <w:t xml:space="preserve"> wysyła te dane do archiwizacji. Dane odbiera pracownik biura Tomasz </w:t>
      </w:r>
      <w:r w:rsidR="00BD58E2">
        <w:t>Wij,</w:t>
      </w:r>
      <w:r>
        <w:t xml:space="preserve"> który następnie dokonuje</w:t>
      </w:r>
      <w:r w:rsidR="008A134E">
        <w:t xml:space="preserve"> ich</w:t>
      </w:r>
      <w:r>
        <w:t xml:space="preserve"> archiwizacji.</w:t>
      </w:r>
      <w:r w:rsidR="008A134E">
        <w:t xml:space="preserve"> Następnie kierownik placówki rozplanowuje rozmieszczenie eksponatów. Po rozplanowaniu daje wytyczne swoim pracownikom, którzy następnie zajmują się rozłożeniem sprzętu oraz wystawieniem eksponatów na przypisanym im stanowiskach.</w:t>
      </w:r>
      <w:r w:rsidR="00A674AD">
        <w:t xml:space="preserve"> </w:t>
      </w:r>
      <w:bookmarkStart w:id="0" w:name="_GoBack"/>
      <w:bookmarkEnd w:id="0"/>
    </w:p>
    <w:sectPr w:rsidR="00A67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370D"/>
    <w:multiLevelType w:val="hybridMultilevel"/>
    <w:tmpl w:val="A4FE2AB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0B"/>
    <w:rsid w:val="000900EF"/>
    <w:rsid w:val="00287639"/>
    <w:rsid w:val="0034320B"/>
    <w:rsid w:val="00882566"/>
    <w:rsid w:val="0088681D"/>
    <w:rsid w:val="008A134E"/>
    <w:rsid w:val="00A23EA3"/>
    <w:rsid w:val="00A674AD"/>
    <w:rsid w:val="00BD58E2"/>
    <w:rsid w:val="00D5391D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4320"/>
  <w15:chartTrackingRefBased/>
  <w15:docId w15:val="{2D721BD4-918C-4879-B28A-8CECC8BE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121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5</cp:revision>
  <dcterms:created xsi:type="dcterms:W3CDTF">2020-01-12T13:53:00Z</dcterms:created>
  <dcterms:modified xsi:type="dcterms:W3CDTF">2020-01-13T15:11:00Z</dcterms:modified>
</cp:coreProperties>
</file>