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48" w:rsidRDefault="002413FB" w:rsidP="002413FB">
      <w:pPr>
        <w:jc w:val="both"/>
        <w:rPr>
          <w:sz w:val="28"/>
          <w:szCs w:val="28"/>
        </w:rPr>
      </w:pPr>
      <w:r w:rsidRPr="002413FB">
        <w:rPr>
          <w:sz w:val="28"/>
          <w:szCs w:val="28"/>
        </w:rPr>
        <w:t>Firma „Wystawowo” działająca na rynku już od 1986 roku, posiadająca siedzibę w Gdańsku przy ulicy Jana III Sobieskiego 128/33 oraz pracująca w godzinach od 9:00 do 17:00 od poniedziałku do piątku. Zajmuje się ona organizacją przeróżnych wystaw zleconych przez klientów (osoby prywatne bądź różne instytucje), którzy mają wgląd w swoje zlecenie oraz mogą wprowadzać drobne zmiany dotyczące swojego zlecenia. Firma organizuje przeróżne wystawy zaczynając od wystaw antyków aż po wystawy zwierząt. Firma korzysta z usług kancelarii prawnej, która pomaga w ustaleniu odpowiednich umów prawnych z potencjalnymi partnerami biznesowymi którzy chcą zlecić Firmie zorganizowanie wystawy.</w:t>
      </w:r>
    </w:p>
    <w:p w:rsidR="002413FB" w:rsidRDefault="002413FB" w:rsidP="002413FB">
      <w:pPr>
        <w:jc w:val="both"/>
        <w:rPr>
          <w:sz w:val="28"/>
          <w:szCs w:val="28"/>
        </w:rPr>
      </w:pPr>
      <w:r>
        <w:rPr>
          <w:sz w:val="28"/>
          <w:szCs w:val="28"/>
        </w:rPr>
        <w:t>W przypadku, gdy ktoś jest zainteresowany najpierw kontaktuje się telefonicznie, bądź mailowo z biurem Firmy aby umówić się na spotkanie na którym zostaną omówione szczegóły dotyczące wystawy takie jak:</w:t>
      </w:r>
    </w:p>
    <w:p w:rsidR="002413FB" w:rsidRPr="00BC38F5" w:rsidRDefault="002413FB" w:rsidP="00BC38F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Wystawa </w:t>
      </w:r>
      <w:r w:rsidR="00BC38F5">
        <w:rPr>
          <w:sz w:val="28"/>
          <w:szCs w:val="28"/>
        </w:rPr>
        <w:t>eksponatów</w:t>
      </w:r>
      <w:r>
        <w:rPr>
          <w:sz w:val="28"/>
          <w:szCs w:val="28"/>
        </w:rPr>
        <w:t xml:space="preserve">: lista zaproszonych osób, liczba </w:t>
      </w:r>
      <w:r w:rsidR="00BC38F5">
        <w:rPr>
          <w:sz w:val="28"/>
          <w:szCs w:val="28"/>
        </w:rPr>
        <w:t>eksponatów</w:t>
      </w:r>
      <w:r>
        <w:rPr>
          <w:sz w:val="28"/>
          <w:szCs w:val="28"/>
        </w:rPr>
        <w:t xml:space="preserve"> do wystawieni</w:t>
      </w:r>
      <w:r w:rsidR="00BC38F5">
        <w:rPr>
          <w:sz w:val="28"/>
          <w:szCs w:val="28"/>
        </w:rPr>
        <w:t xml:space="preserve">a, ewentualni sędziowie, </w:t>
      </w:r>
      <w:bookmarkStart w:id="0" w:name="_GoBack"/>
      <w:bookmarkEnd w:id="0"/>
      <w:r w:rsidR="00BC38F5">
        <w:rPr>
          <w:sz w:val="28"/>
          <w:szCs w:val="28"/>
        </w:rPr>
        <w:t xml:space="preserve"> </w:t>
      </w:r>
    </w:p>
    <w:sectPr w:rsidR="002413FB" w:rsidRPr="00BC3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33DBE"/>
    <w:multiLevelType w:val="hybridMultilevel"/>
    <w:tmpl w:val="1CA67C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FB"/>
    <w:rsid w:val="002413FB"/>
    <w:rsid w:val="00882566"/>
    <w:rsid w:val="00BC38F5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316A"/>
  <w15:chartTrackingRefBased/>
  <w15:docId w15:val="{7ED4895F-B263-4D2A-B083-91DDF597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</cp:revision>
  <dcterms:created xsi:type="dcterms:W3CDTF">2020-01-08T14:43:00Z</dcterms:created>
  <dcterms:modified xsi:type="dcterms:W3CDTF">2020-01-08T15:04:00Z</dcterms:modified>
</cp:coreProperties>
</file>