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2228" w14:textId="77777777" w:rsidR="00B1645B" w:rsidRPr="00AD0606" w:rsidRDefault="00A27085" w:rsidP="00B42030">
      <w:pPr>
        <w:pStyle w:val="Title"/>
        <w:rPr>
          <w:rFonts w:eastAsia="MS Mincho"/>
        </w:rPr>
      </w:pPr>
      <w:r w:rsidRPr="00AD0606">
        <w:rPr>
          <w:rFonts w:eastAsia="MS Mincho"/>
        </w:rPr>
        <w:t>Skyline</w:t>
      </w:r>
      <w:r w:rsidR="00D0416D" w:rsidRPr="00AD0606">
        <w:rPr>
          <w:rFonts w:eastAsia="MS Mincho"/>
        </w:rPr>
        <w:t>低分子</w:t>
      </w:r>
      <w:r w:rsidRPr="00AD0606">
        <w:rPr>
          <w:rFonts w:eastAsia="MS Mincho"/>
        </w:rPr>
        <w:t>の</w:t>
      </w:r>
      <w:r w:rsidR="0083585B" w:rsidRPr="00AD0606">
        <w:rPr>
          <w:rFonts w:eastAsia="MS Mincho"/>
        </w:rPr>
        <w:t>定量</w:t>
      </w:r>
    </w:p>
    <w:p w14:paraId="653C3DC2" w14:textId="77777777" w:rsidR="00C27406" w:rsidRPr="00AD0606" w:rsidRDefault="00530846" w:rsidP="00B42030">
      <w:pPr>
        <w:rPr>
          <w:rFonts w:eastAsia="MS Mincho"/>
        </w:rPr>
      </w:pPr>
      <w:r w:rsidRPr="00AD0606">
        <w:rPr>
          <w:rFonts w:eastAsia="MS Mincho"/>
        </w:rPr>
        <w:t>Skyline</w:t>
      </w:r>
      <w:r w:rsidRPr="00AD0606">
        <w:rPr>
          <w:rFonts w:eastAsia="MS Mincho"/>
        </w:rPr>
        <w:t>ターゲット質量分析環境</w:t>
      </w:r>
      <w:r w:rsidR="005A4DAF" w:rsidRPr="00AD0606">
        <w:rPr>
          <w:rFonts w:eastAsia="MS Mincho" w:hint="eastAsia"/>
        </w:rPr>
        <w:t>で</w:t>
      </w:r>
      <w:r w:rsidRPr="00AD0606">
        <w:rPr>
          <w:rFonts w:eastAsia="MS Mincho"/>
        </w:rPr>
        <w:t>は、</w:t>
      </w:r>
      <w:r w:rsidR="005A4DAF" w:rsidRPr="00AD0606">
        <w:rPr>
          <w:rFonts w:eastAsia="MS Mincho"/>
        </w:rPr>
        <w:t>質量分析計の</w:t>
      </w:r>
      <w:r w:rsidR="005A4DAF" w:rsidRPr="00AD0606">
        <w:rPr>
          <w:rFonts w:eastAsia="MS Mincho"/>
        </w:rPr>
        <w:t>raw</w:t>
      </w:r>
      <w:r w:rsidR="005A4DAF" w:rsidRPr="00AD0606">
        <w:rPr>
          <w:rFonts w:eastAsia="MS Mincho"/>
        </w:rPr>
        <w:t>データ</w:t>
      </w:r>
      <w:r w:rsidR="005A4DAF" w:rsidRPr="00AD0606">
        <w:rPr>
          <w:rFonts w:eastAsia="MS Mincho" w:hint="eastAsia"/>
        </w:rPr>
        <w:t>を</w:t>
      </w:r>
      <w:r w:rsidRPr="00AD0606">
        <w:rPr>
          <w:rFonts w:eastAsia="MS Mincho"/>
        </w:rPr>
        <w:t>Skyline</w:t>
      </w:r>
      <w:r w:rsidRPr="00AD0606">
        <w:rPr>
          <w:rFonts w:eastAsia="MS Mincho"/>
        </w:rPr>
        <w:t>ドキュメントにインポート</w:t>
      </w:r>
      <w:r w:rsidR="005A4DAF" w:rsidRPr="00AD0606">
        <w:rPr>
          <w:rFonts w:eastAsia="MS Mincho" w:hint="eastAsia"/>
        </w:rPr>
        <w:t>し、</w:t>
      </w:r>
      <w:r w:rsidRPr="00AD0606">
        <w:rPr>
          <w:rFonts w:eastAsia="MS Mincho"/>
        </w:rPr>
        <w:t>情報を視覚的に表示します。本来プロテオミクスの使用目的で開発された</w:t>
      </w:r>
      <w:r w:rsidRPr="00AD0606">
        <w:rPr>
          <w:rFonts w:eastAsia="MS Mincho"/>
        </w:rPr>
        <w:t>Skyline</w:t>
      </w:r>
      <w:r w:rsidRPr="00AD0606">
        <w:rPr>
          <w:rFonts w:eastAsia="MS Mincho"/>
        </w:rPr>
        <w:t>ですが、一般</w:t>
      </w:r>
      <w:r w:rsidR="005A4DAF" w:rsidRPr="00AD0606">
        <w:rPr>
          <w:rFonts w:eastAsia="MS Mincho" w:hint="eastAsia"/>
        </w:rPr>
        <w:t>の低分子</w:t>
      </w:r>
      <w:r w:rsidRPr="00AD0606">
        <w:rPr>
          <w:rFonts w:eastAsia="MS Mincho"/>
        </w:rPr>
        <w:t>でも作業できるように拡張されています。本チュートリアルは、</w:t>
      </w:r>
      <w:r w:rsidR="005A4DAF" w:rsidRPr="00AD0606">
        <w:rPr>
          <w:rFonts w:eastAsia="MS Mincho"/>
        </w:rPr>
        <w:t>単一</w:t>
      </w:r>
      <w:r w:rsidR="005A4DAF" w:rsidRPr="00AD0606">
        <w:rPr>
          <w:rFonts w:eastAsia="MS Mincho" w:hint="eastAsia"/>
        </w:rPr>
        <w:t>の</w:t>
      </w:r>
      <w:r w:rsidR="005A4DAF" w:rsidRPr="00AD0606">
        <w:rPr>
          <w:rFonts w:eastAsia="MS Mincho"/>
        </w:rPr>
        <w:t>低分子</w:t>
      </w:r>
      <w:r w:rsidR="005A4DAF" w:rsidRPr="00AD0606">
        <w:rPr>
          <w:rFonts w:eastAsia="MS Mincho" w:hint="eastAsia"/>
        </w:rPr>
        <w:t>の</w:t>
      </w:r>
      <w:r w:rsidR="005A4DAF" w:rsidRPr="00AD0606">
        <w:rPr>
          <w:rFonts w:eastAsia="MS Mincho"/>
        </w:rPr>
        <w:t>ターゲット</w:t>
      </w:r>
      <w:r w:rsidR="005A4DAF" w:rsidRPr="00AD0606">
        <w:rPr>
          <w:rFonts w:eastAsia="MS Mincho" w:hint="eastAsia"/>
        </w:rPr>
        <w:t>を、</w:t>
      </w:r>
      <w:r w:rsidR="0002797C" w:rsidRPr="00AD0606">
        <w:rPr>
          <w:rFonts w:eastAsia="MS Mincho" w:hint="eastAsia"/>
        </w:rPr>
        <w:t>外部</w:t>
      </w:r>
      <w:r w:rsidR="00C0737A" w:rsidRPr="00AD0606">
        <w:rPr>
          <w:rFonts w:eastAsia="MS Mincho" w:hint="eastAsia"/>
        </w:rPr>
        <w:t>校正曲線</w:t>
      </w:r>
      <w:r w:rsidR="005A4DAF" w:rsidRPr="00AD0606">
        <w:rPr>
          <w:rFonts w:eastAsia="MS Mincho" w:hint="eastAsia"/>
        </w:rPr>
        <w:t>法</w:t>
      </w:r>
      <w:r w:rsidR="0002797C" w:rsidRPr="00AD0606">
        <w:rPr>
          <w:rFonts w:eastAsia="MS Mincho" w:hint="eastAsia"/>
        </w:rPr>
        <w:t>と</w:t>
      </w:r>
      <w:r w:rsidR="00D0416D" w:rsidRPr="00AD0606">
        <w:rPr>
          <w:rFonts w:eastAsia="MS Mincho"/>
        </w:rPr>
        <w:t>安定同位体</w:t>
      </w:r>
      <w:r w:rsidRPr="00AD0606">
        <w:rPr>
          <w:rFonts w:eastAsia="MS Mincho"/>
        </w:rPr>
        <w:t>標識の内部標準</w:t>
      </w:r>
      <w:r w:rsidR="0002797C" w:rsidRPr="00AD0606">
        <w:rPr>
          <w:rFonts w:eastAsia="MS Mincho" w:hint="eastAsia"/>
        </w:rPr>
        <w:t>を用いて</w:t>
      </w:r>
      <w:r w:rsidRPr="00AD0606">
        <w:rPr>
          <w:rFonts w:eastAsia="MS Mincho"/>
        </w:rPr>
        <w:t>定量</w:t>
      </w:r>
      <w:r w:rsidR="005A4DAF" w:rsidRPr="00AD0606">
        <w:rPr>
          <w:rFonts w:eastAsia="MS Mincho" w:hint="eastAsia"/>
        </w:rPr>
        <w:t>した</w:t>
      </w:r>
      <w:r w:rsidRPr="00AD0606">
        <w:rPr>
          <w:rFonts w:eastAsia="MS Mincho"/>
        </w:rPr>
        <w:t>比較的簡単な例を説明します。</w:t>
      </w:r>
    </w:p>
    <w:p w14:paraId="531A2486" w14:textId="77777777" w:rsidR="007156E1" w:rsidRPr="00AD0606" w:rsidRDefault="00C27406" w:rsidP="007156E1">
      <w:pPr>
        <w:tabs>
          <w:tab w:val="num" w:pos="720"/>
        </w:tabs>
        <w:rPr>
          <w:rFonts w:eastAsia="MS Mincho"/>
        </w:rPr>
      </w:pPr>
      <w:r w:rsidRPr="00AD0606">
        <w:rPr>
          <w:rFonts w:eastAsia="MS Mincho"/>
        </w:rPr>
        <w:t>本チュートリアルでは、</w:t>
      </w:r>
      <w:r w:rsidR="005A4DAF" w:rsidRPr="00AD0606">
        <w:rPr>
          <w:rFonts w:eastAsia="MS Mincho" w:hint="eastAsia"/>
        </w:rPr>
        <w:t>みなさんが</w:t>
      </w:r>
      <w:r w:rsidR="001408AB" w:rsidRPr="00AD0606">
        <w:rPr>
          <w:rFonts w:eastAsia="MS Mincho" w:hint="eastAsia"/>
        </w:rPr>
        <w:t>実施していそうな（</w:t>
      </w:r>
      <w:r w:rsidR="005A4DAF" w:rsidRPr="00AD0606">
        <w:rPr>
          <w:rFonts w:eastAsia="MS Mincho"/>
        </w:rPr>
        <w:t>薬物動態アッセイなど</w:t>
      </w:r>
      <w:r w:rsidR="001408AB" w:rsidRPr="00AD0606">
        <w:rPr>
          <w:rFonts w:eastAsia="MS Mincho" w:hint="eastAsia"/>
        </w:rPr>
        <w:t>の</w:t>
      </w:r>
      <w:r w:rsidR="005A4DAF" w:rsidRPr="00AD0606">
        <w:rPr>
          <w:rFonts w:eastAsia="MS Mincho"/>
        </w:rPr>
        <w:t>）</w:t>
      </w:r>
      <w:r w:rsidR="001408AB" w:rsidRPr="00AD0606">
        <w:rPr>
          <w:rFonts w:eastAsia="MS Mincho" w:hint="eastAsia"/>
        </w:rPr>
        <w:t>実験メソッドで、</w:t>
      </w:r>
      <w:r w:rsidRPr="00AD0606">
        <w:rPr>
          <w:rFonts w:eastAsia="MS Mincho"/>
        </w:rPr>
        <w:t>TQ-MS</w:t>
      </w:r>
      <w:r w:rsidR="001408AB" w:rsidRPr="00AD0606">
        <w:rPr>
          <w:rFonts w:eastAsia="MS Mincho" w:hint="eastAsia"/>
        </w:rPr>
        <w:t>を用いて</w:t>
      </w:r>
      <w:r w:rsidRPr="00AD0606">
        <w:rPr>
          <w:rFonts w:eastAsia="MS Mincho"/>
        </w:rPr>
        <w:t>（この例では血漿から）</w:t>
      </w:r>
      <w:r w:rsidR="001408AB" w:rsidRPr="00AD0606">
        <w:rPr>
          <w:rFonts w:eastAsia="MS Mincho" w:hint="eastAsia"/>
        </w:rPr>
        <w:t>取得したデータの</w:t>
      </w:r>
      <w:r w:rsidRPr="00AD0606">
        <w:rPr>
          <w:rFonts w:eastAsia="MS Mincho"/>
        </w:rPr>
        <w:t>ターゲット</w:t>
      </w:r>
      <w:r w:rsidR="0083585B" w:rsidRPr="00AD0606">
        <w:rPr>
          <w:rFonts w:eastAsia="MS Mincho"/>
        </w:rPr>
        <w:t>定量</w:t>
      </w:r>
      <w:r w:rsidRPr="00AD0606">
        <w:rPr>
          <w:rFonts w:eastAsia="MS Mincho"/>
        </w:rPr>
        <w:t>について学習します。本データセットの分析では、以下を学習します。</w:t>
      </w:r>
    </w:p>
    <w:p w14:paraId="2CF81BD9" w14:textId="77777777" w:rsidR="00760D66" w:rsidRPr="00AD0606" w:rsidRDefault="0033677A" w:rsidP="00BE684A">
      <w:pPr>
        <w:numPr>
          <w:ilvl w:val="0"/>
          <w:numId w:val="6"/>
        </w:numPr>
        <w:rPr>
          <w:rFonts w:eastAsia="MS Mincho"/>
        </w:rPr>
      </w:pPr>
      <w:r w:rsidRPr="00AD0606">
        <w:rPr>
          <w:rFonts w:eastAsia="MS Mincho"/>
        </w:rPr>
        <w:t>既知のトランジション</w:t>
      </w:r>
      <w:r w:rsidR="0002797C" w:rsidRPr="00AD0606">
        <w:rPr>
          <w:rFonts w:eastAsia="MS Mincho" w:hint="eastAsia"/>
        </w:rPr>
        <w:t>の</w:t>
      </w:r>
      <w:r w:rsidRPr="00AD0606">
        <w:rPr>
          <w:rFonts w:eastAsia="MS Mincho"/>
        </w:rPr>
        <w:t>挿入</w:t>
      </w:r>
    </w:p>
    <w:p w14:paraId="45510E47" w14:textId="77777777" w:rsidR="00760D66" w:rsidRPr="00AD0606" w:rsidRDefault="0033677A" w:rsidP="00BE684A">
      <w:pPr>
        <w:numPr>
          <w:ilvl w:val="0"/>
          <w:numId w:val="6"/>
        </w:numPr>
        <w:rPr>
          <w:rFonts w:eastAsia="MS Mincho"/>
        </w:rPr>
      </w:pPr>
      <w:r w:rsidRPr="00AD0606">
        <w:rPr>
          <w:rFonts w:eastAsia="MS Mincho"/>
        </w:rPr>
        <w:t>非プロテオミクス分子のデータ分析とピーク積分</w:t>
      </w:r>
    </w:p>
    <w:p w14:paraId="519D8758" w14:textId="77777777" w:rsidR="00760D66" w:rsidRPr="00AD0606" w:rsidRDefault="0033677A" w:rsidP="00BE684A">
      <w:pPr>
        <w:numPr>
          <w:ilvl w:val="0"/>
          <w:numId w:val="6"/>
        </w:numPr>
        <w:rPr>
          <w:rFonts w:eastAsia="MS Mincho"/>
        </w:rPr>
      </w:pPr>
      <w:r w:rsidRPr="00AD0606">
        <w:rPr>
          <w:rFonts w:eastAsia="MS Mincho"/>
        </w:rPr>
        <w:t>Skyline</w:t>
      </w:r>
      <w:r w:rsidRPr="00AD0606">
        <w:rPr>
          <w:rFonts w:eastAsia="MS Mincho"/>
        </w:rPr>
        <w:t>での</w:t>
      </w:r>
      <w:r w:rsidR="00D0416D" w:rsidRPr="00AD0606">
        <w:rPr>
          <w:rFonts w:eastAsia="MS Mincho"/>
        </w:rPr>
        <w:t>低分子</w:t>
      </w:r>
      <w:r w:rsidRPr="00AD0606">
        <w:rPr>
          <w:rFonts w:eastAsia="MS Mincho"/>
        </w:rPr>
        <w:t>の</w:t>
      </w:r>
      <w:r w:rsidR="0083585B" w:rsidRPr="00AD0606">
        <w:rPr>
          <w:rFonts w:eastAsia="MS Mincho"/>
        </w:rPr>
        <w:t>定量</w:t>
      </w:r>
      <w:r w:rsidRPr="00AD0606">
        <w:rPr>
          <w:rFonts w:eastAsia="MS Mincho"/>
        </w:rPr>
        <w:t>ワークフロー</w:t>
      </w:r>
    </w:p>
    <w:p w14:paraId="235E14BC" w14:textId="77777777" w:rsidR="006F4DD4" w:rsidRPr="00AD0606" w:rsidRDefault="00530846" w:rsidP="006F4DD4">
      <w:pPr>
        <w:rPr>
          <w:rFonts w:eastAsia="MS Mincho"/>
        </w:rPr>
      </w:pPr>
      <w:r w:rsidRPr="00AD0606">
        <w:rPr>
          <w:rFonts w:eastAsia="MS Mincho"/>
        </w:rPr>
        <w:t>また、このチュートリアルのベースとなっている</w:t>
      </w:r>
      <w:r w:rsidR="002609D2">
        <w:fldChar w:fldCharType="begin"/>
      </w:r>
      <w:r w:rsidR="002609D2">
        <w:instrText xml:space="preserve"> HYPERLINK "https://skyline.ms/webinar16.url" </w:instrText>
      </w:r>
      <w:r w:rsidR="002609D2">
        <w:fldChar w:fldCharType="separate"/>
      </w:r>
      <w:r w:rsidRPr="00AD0606">
        <w:rPr>
          <w:rStyle w:val="Hyperlink"/>
          <w:rFonts w:eastAsia="MS Mincho"/>
        </w:rPr>
        <w:t>Skyline</w:t>
      </w:r>
      <w:r w:rsidRPr="00AD0606">
        <w:rPr>
          <w:rStyle w:val="Hyperlink"/>
          <w:rFonts w:eastAsia="MS Mincho"/>
        </w:rPr>
        <w:t>チュートリアルウェビナー</w:t>
      </w:r>
      <w:r w:rsidRPr="00AD0606">
        <w:rPr>
          <w:rStyle w:val="Hyperlink"/>
          <w:rFonts w:eastAsia="MS Mincho"/>
        </w:rPr>
        <w:t>16</w:t>
      </w:r>
      <w:r w:rsidR="002609D2">
        <w:rPr>
          <w:rStyle w:val="Hyperlink"/>
          <w:rFonts w:eastAsia="MS Mincho"/>
        </w:rPr>
        <w:fldChar w:fldCharType="end"/>
      </w:r>
      <w:r w:rsidRPr="00AD0606">
        <w:rPr>
          <w:rFonts w:eastAsia="MS Mincho"/>
        </w:rPr>
        <w:t>の後半もご覧ください。</w:t>
      </w:r>
    </w:p>
    <w:p w14:paraId="6B4E3B00" w14:textId="77777777" w:rsidR="00ED6988" w:rsidRPr="00AD0606" w:rsidRDefault="00ED6988" w:rsidP="00ED6988">
      <w:pPr>
        <w:rPr>
          <w:rFonts w:eastAsia="MS Mincho"/>
        </w:rPr>
      </w:pPr>
      <w:r w:rsidRPr="00AD0606">
        <w:rPr>
          <w:rFonts w:eastAsia="MS Mincho"/>
        </w:rPr>
        <w:t>Skyline</w:t>
      </w:r>
      <w:r w:rsidRPr="00AD0606">
        <w:rPr>
          <w:rFonts w:eastAsia="MS Mincho"/>
        </w:rPr>
        <w:t>は、ターゲット定量的質量分析研究のためのメーカーに依存しないプラットフォームの提供を目指しており、</w:t>
      </w:r>
      <w:r w:rsidRPr="00AD0606">
        <w:rPr>
          <w:rFonts w:eastAsia="MS Mincho"/>
        </w:rPr>
        <w:t>Agilent</w:t>
      </w:r>
      <w:r w:rsidRPr="00AD0606">
        <w:rPr>
          <w:rFonts w:eastAsia="MS Mincho"/>
        </w:rPr>
        <w:t>、</w:t>
      </w:r>
      <w:r w:rsidRPr="00AD0606">
        <w:rPr>
          <w:rFonts w:eastAsia="MS Mincho"/>
        </w:rPr>
        <w:t>SCIEX</w:t>
      </w:r>
      <w:r w:rsidRPr="00AD0606">
        <w:rPr>
          <w:rFonts w:eastAsia="MS Mincho"/>
        </w:rPr>
        <w:t>、</w:t>
      </w:r>
      <w:r w:rsidRPr="00AD0606">
        <w:rPr>
          <w:rFonts w:eastAsia="MS Mincho"/>
        </w:rPr>
        <w:t>Bruker</w:t>
      </w:r>
      <w:r w:rsidRPr="00AD0606">
        <w:rPr>
          <w:rFonts w:eastAsia="MS Mincho"/>
        </w:rPr>
        <w:t>、</w:t>
      </w:r>
      <w:r w:rsidRPr="00AD0606">
        <w:rPr>
          <w:rFonts w:eastAsia="MS Mincho"/>
        </w:rPr>
        <w:t>Shimadzu</w:t>
      </w:r>
      <w:r w:rsidRPr="00AD0606">
        <w:rPr>
          <w:rFonts w:eastAsia="MS Mincho"/>
        </w:rPr>
        <w:t>、</w:t>
      </w:r>
      <w:r w:rsidRPr="00AD0606">
        <w:rPr>
          <w:rFonts w:eastAsia="MS Mincho"/>
        </w:rPr>
        <w:t>Thermo-Scientific</w:t>
      </w:r>
      <w:r w:rsidRPr="00AD0606">
        <w:rPr>
          <w:rFonts w:eastAsia="MS Mincho"/>
        </w:rPr>
        <w:t>、および</w:t>
      </w:r>
      <w:r w:rsidRPr="00AD0606">
        <w:rPr>
          <w:rFonts w:eastAsia="MS Mincho"/>
        </w:rPr>
        <w:t>Waters</w:t>
      </w:r>
      <w:r w:rsidRPr="00AD0606">
        <w:rPr>
          <w:rFonts w:eastAsia="MS Mincho"/>
        </w:rPr>
        <w:t>の各メーカーの装置から</w:t>
      </w:r>
      <w:r w:rsidRPr="00AD0606">
        <w:rPr>
          <w:rFonts w:eastAsia="MS Mincho"/>
        </w:rPr>
        <w:t>raw</w:t>
      </w:r>
      <w:r w:rsidRPr="00AD0606">
        <w:rPr>
          <w:rFonts w:eastAsia="MS Mincho"/>
        </w:rPr>
        <w:t>データをインポートできます。さまざまな装置プラットフォームからデータをインポートすることで、装置間の比較および複数施設間での共同研究や比較が容易になります。これは、プロテオミクスの分野で何年もそうであったように、</w:t>
      </w:r>
      <w:r w:rsidR="00D0416D" w:rsidRPr="00AD0606">
        <w:rPr>
          <w:rFonts w:eastAsia="MS Mincho"/>
        </w:rPr>
        <w:t>低分子</w:t>
      </w:r>
      <w:r w:rsidRPr="00AD0606">
        <w:rPr>
          <w:rFonts w:eastAsia="MS Mincho"/>
        </w:rPr>
        <w:t>をターゲットとするために</w:t>
      </w:r>
      <w:r w:rsidRPr="00AD0606">
        <w:rPr>
          <w:rFonts w:eastAsia="MS Mincho"/>
        </w:rPr>
        <w:t>Skyline</w:t>
      </w:r>
      <w:r w:rsidRPr="00AD0606">
        <w:rPr>
          <w:rFonts w:eastAsia="MS Mincho"/>
        </w:rPr>
        <w:t>を使用する際も同様です。</w:t>
      </w:r>
    </w:p>
    <w:p w14:paraId="333A4C83" w14:textId="77777777" w:rsidR="00ED6988" w:rsidRPr="00AD0606" w:rsidRDefault="00ED6988" w:rsidP="00ED6988">
      <w:pPr>
        <w:rPr>
          <w:rFonts w:eastAsia="MS Mincho"/>
        </w:rPr>
      </w:pPr>
      <w:r w:rsidRPr="00AD0606">
        <w:rPr>
          <w:rFonts w:eastAsia="MS Mincho"/>
        </w:rPr>
        <w:t>まだ「</w:t>
      </w:r>
      <w:hyperlink r:id="rId8" w:history="1">
        <w:r w:rsidRPr="00AD0606">
          <w:rPr>
            <w:rStyle w:val="Hyperlink"/>
            <w:rFonts w:eastAsia="MS Mincho"/>
          </w:rPr>
          <w:t>Skyline</w:t>
        </w:r>
        <w:r w:rsidR="00D0416D" w:rsidRPr="00AD0606">
          <w:rPr>
            <w:rStyle w:val="Hyperlink"/>
            <w:rFonts w:eastAsia="MS Mincho"/>
          </w:rPr>
          <w:t>低分子</w:t>
        </w:r>
        <w:r w:rsidRPr="00AD0606">
          <w:rPr>
            <w:rStyle w:val="Hyperlink"/>
            <w:rFonts w:eastAsia="MS Mincho"/>
          </w:rPr>
          <w:t>ターゲット</w:t>
        </w:r>
      </w:hyperlink>
      <w:r w:rsidRPr="00AD0606">
        <w:rPr>
          <w:rFonts w:eastAsia="MS Mincho"/>
        </w:rPr>
        <w:t>」チュートリアルをご覧になっていない場合はぜひご覧いただき、</w:t>
      </w:r>
      <w:r w:rsidRPr="00AD0606">
        <w:rPr>
          <w:rFonts w:eastAsia="MS Mincho"/>
        </w:rPr>
        <w:t>Skyline</w:t>
      </w:r>
      <w:r w:rsidRPr="00AD0606">
        <w:rPr>
          <w:rFonts w:eastAsia="MS Mincho"/>
        </w:rPr>
        <w:t>が</w:t>
      </w:r>
      <w:r w:rsidR="001408AB" w:rsidRPr="00AD0606">
        <w:rPr>
          <w:rFonts w:eastAsia="MS Mincho" w:hint="eastAsia"/>
        </w:rPr>
        <w:t>どのように低分子の</w:t>
      </w:r>
      <w:r w:rsidR="001408AB" w:rsidRPr="00AD0606">
        <w:rPr>
          <w:rFonts w:eastAsia="MS Mincho"/>
        </w:rPr>
        <w:t>化学式や付加物</w:t>
      </w:r>
      <w:r w:rsidR="001408AB" w:rsidRPr="00AD0606">
        <w:rPr>
          <w:rFonts w:eastAsia="MS Mincho" w:hint="eastAsia"/>
        </w:rPr>
        <w:t>を記述するのかに関するいくつかの基礎知識をご確認ください。</w:t>
      </w:r>
    </w:p>
    <w:p w14:paraId="5E960B70" w14:textId="77777777" w:rsidR="00014DA8" w:rsidRPr="00AD0606" w:rsidRDefault="00014DA8" w:rsidP="008C1D13">
      <w:pPr>
        <w:pStyle w:val="Heading1"/>
        <w:spacing w:after="120"/>
        <w:rPr>
          <w:rFonts w:eastAsia="MS Mincho"/>
        </w:rPr>
      </w:pPr>
      <w:r w:rsidRPr="00AD0606">
        <w:rPr>
          <w:rFonts w:eastAsia="MS Mincho"/>
        </w:rPr>
        <w:t>はじめに</w:t>
      </w:r>
    </w:p>
    <w:p w14:paraId="3D41BD53" w14:textId="77777777" w:rsidR="00B1645B" w:rsidRPr="00AD0606" w:rsidRDefault="00B1645B" w:rsidP="008C1D13">
      <w:pPr>
        <w:spacing w:after="120"/>
        <w:rPr>
          <w:rFonts w:eastAsia="MS Mincho"/>
        </w:rPr>
      </w:pPr>
      <w:r w:rsidRPr="00AD0606">
        <w:rPr>
          <w:rFonts w:eastAsia="MS Mincho"/>
        </w:rPr>
        <w:t>チュートリアルを始める前に、以下の</w:t>
      </w:r>
      <w:r w:rsidRPr="00AD0606">
        <w:rPr>
          <w:rFonts w:eastAsia="MS Mincho"/>
        </w:rPr>
        <w:t>zip</w:t>
      </w:r>
      <w:r w:rsidRPr="00AD0606">
        <w:rPr>
          <w:rFonts w:eastAsia="MS Mincho"/>
        </w:rPr>
        <w:t>ファイルをダウンロードしてください。</w:t>
      </w:r>
    </w:p>
    <w:p w14:paraId="1E08F9BD" w14:textId="77777777" w:rsidR="00894BB2" w:rsidRPr="00AD0606" w:rsidRDefault="00CA0D8F" w:rsidP="008C1D13">
      <w:pPr>
        <w:rPr>
          <w:rFonts w:eastAsia="MS Mincho"/>
        </w:rPr>
      </w:pPr>
      <w:hyperlink r:id="rId9" w:history="1">
        <w:r w:rsidR="003D3795" w:rsidRPr="00AD0606">
          <w:rPr>
            <w:rStyle w:val="Hyperlink"/>
            <w:rFonts w:eastAsia="MS Mincho"/>
            <w:highlight w:val="white"/>
          </w:rPr>
          <w:t>https://skyline.ms/tutorials/SmallMoleculeQuantification.zip</w:t>
        </w:r>
      </w:hyperlink>
    </w:p>
    <w:p w14:paraId="5961804E" w14:textId="77777777" w:rsidR="00894BB2" w:rsidRPr="00AD0606" w:rsidRDefault="00B1645B" w:rsidP="00894BB2">
      <w:pPr>
        <w:rPr>
          <w:rFonts w:eastAsia="MS Mincho"/>
        </w:rPr>
      </w:pPr>
      <w:r w:rsidRPr="00AD0606">
        <w:rPr>
          <w:rFonts w:eastAsia="MS Mincho"/>
        </w:rPr>
        <w:t>この中のファイルを、以下のコンピュータ上のフォルダに解凍します。</w:t>
      </w:r>
    </w:p>
    <w:p w14:paraId="0C841677" w14:textId="77777777" w:rsidR="00894BB2" w:rsidRPr="00AD0606" w:rsidRDefault="00B1645B" w:rsidP="00894BB2">
      <w:pPr>
        <w:rPr>
          <w:rFonts w:eastAsia="MS Mincho"/>
        </w:rPr>
      </w:pPr>
      <w:r w:rsidRPr="00AD0606">
        <w:rPr>
          <w:rFonts w:eastAsia="MS Mincho"/>
        </w:rPr>
        <w:t>C:\Users\bspratt\Documents</w:t>
      </w:r>
    </w:p>
    <w:p w14:paraId="425E9CCF" w14:textId="77777777" w:rsidR="00B1645B" w:rsidRPr="00AD0606" w:rsidRDefault="00B1645B" w:rsidP="00894BB2">
      <w:pPr>
        <w:rPr>
          <w:rFonts w:eastAsia="MS Mincho"/>
        </w:rPr>
      </w:pPr>
      <w:r w:rsidRPr="00AD0606">
        <w:rPr>
          <w:rFonts w:eastAsia="MS Mincho"/>
        </w:rPr>
        <w:lastRenderedPageBreak/>
        <w:t>これにより以下の新しいフォルダが作成されます。</w:t>
      </w:r>
    </w:p>
    <w:p w14:paraId="42B29946" w14:textId="77777777" w:rsidR="00B1645B" w:rsidRPr="00AD0606" w:rsidRDefault="00B1645B" w:rsidP="00813ABF">
      <w:pPr>
        <w:rPr>
          <w:rFonts w:eastAsia="MS Mincho"/>
        </w:rPr>
      </w:pPr>
      <w:r w:rsidRPr="00AD0606">
        <w:rPr>
          <w:rFonts w:eastAsia="MS Mincho"/>
        </w:rPr>
        <w:t>C:\Users\bspratt\Documents\SmallMoleculeQuant</w:t>
      </w:r>
    </w:p>
    <w:p w14:paraId="58AEF7BB" w14:textId="77777777" w:rsidR="00BF047C" w:rsidRPr="00AD0606" w:rsidRDefault="00FD7B97" w:rsidP="00813ABF">
      <w:pPr>
        <w:rPr>
          <w:rFonts w:eastAsia="MS Mincho"/>
        </w:rPr>
      </w:pPr>
      <w:r w:rsidRPr="00AD0606">
        <w:rPr>
          <w:rFonts w:eastAsia="MS Mincho"/>
        </w:rPr>
        <w:t>フォルダには、このチュートリアルに必要なすべてのファイルが含まれています。</w:t>
      </w:r>
    </w:p>
    <w:p w14:paraId="4B62B0F3" w14:textId="77777777" w:rsidR="008C0C60" w:rsidRPr="00AD0606" w:rsidRDefault="008C0C60" w:rsidP="008C0C60">
      <w:pPr>
        <w:spacing w:after="120"/>
        <w:rPr>
          <w:rFonts w:eastAsia="MS Mincho"/>
        </w:rPr>
      </w:pPr>
      <w:r w:rsidRPr="00AD0606">
        <w:rPr>
          <w:rFonts w:eastAsia="MS Mincho"/>
        </w:rPr>
        <w:t>本チュートリアルを始める前に</w:t>
      </w:r>
      <w:r w:rsidRPr="00AD0606">
        <w:rPr>
          <w:rFonts w:eastAsia="MS Mincho"/>
        </w:rPr>
        <w:t>Skyline</w:t>
      </w:r>
      <w:r w:rsidRPr="00AD0606">
        <w:rPr>
          <w:rFonts w:eastAsia="MS Mincho"/>
        </w:rPr>
        <w:t>を使用していた場合には、</w:t>
      </w:r>
      <w:r w:rsidRPr="00AD0606">
        <w:rPr>
          <w:rFonts w:eastAsia="MS Mincho"/>
        </w:rPr>
        <w:t>Skyline</w:t>
      </w:r>
      <w:r w:rsidRPr="00AD0606">
        <w:rPr>
          <w:rFonts w:eastAsia="MS Mincho"/>
        </w:rPr>
        <w:t>をデフォルト設定に戻すことをお勧めします。デフォルト設定に戻すには、以下の操作を行います。</w:t>
      </w:r>
      <w:r w:rsidRPr="00AD0606">
        <w:rPr>
          <w:rFonts w:eastAsia="MS Mincho"/>
        </w:rPr>
        <w:t xml:space="preserve"> </w:t>
      </w:r>
    </w:p>
    <w:p w14:paraId="242B4953" w14:textId="77777777" w:rsidR="008C0C60" w:rsidRPr="00AD0606" w:rsidRDefault="008C0C60" w:rsidP="008C0C60">
      <w:pPr>
        <w:pStyle w:val="ListParagraph"/>
        <w:numPr>
          <w:ilvl w:val="0"/>
          <w:numId w:val="15"/>
        </w:numPr>
        <w:rPr>
          <w:rFonts w:eastAsia="MS Mincho"/>
        </w:rPr>
      </w:pPr>
      <w:r w:rsidRPr="00AD0606">
        <w:rPr>
          <w:rFonts w:eastAsia="MS Mincho"/>
        </w:rPr>
        <w:t>Skyline</w:t>
      </w:r>
      <w:r w:rsidRPr="00AD0606">
        <w:rPr>
          <w:rFonts w:eastAsia="MS Mincho"/>
        </w:rPr>
        <w:t>を起動します。</w:t>
      </w:r>
    </w:p>
    <w:p w14:paraId="2BA8AFF9" w14:textId="77777777" w:rsidR="008C0C60" w:rsidRPr="00AD0606" w:rsidRDefault="008C0C60" w:rsidP="008C0C60">
      <w:pPr>
        <w:pStyle w:val="ListParagraph"/>
        <w:numPr>
          <w:ilvl w:val="0"/>
          <w:numId w:val="15"/>
        </w:numPr>
        <w:rPr>
          <w:rFonts w:eastAsia="MS Mincho"/>
        </w:rPr>
      </w:pPr>
      <w:r w:rsidRPr="00AD0606">
        <w:rPr>
          <w:rFonts w:eastAsia="MS Mincho"/>
          <w:b/>
          <w:bCs/>
        </w:rPr>
        <w:t>開始ページ</w:t>
      </w:r>
      <w:r w:rsidRPr="00AD0606">
        <w:rPr>
          <w:rFonts w:eastAsia="MS Mincho"/>
        </w:rPr>
        <w:t>で、以下のような</w:t>
      </w:r>
      <w:r w:rsidRPr="00AD0606">
        <w:rPr>
          <w:rFonts w:eastAsia="MS Mincho"/>
          <w:b/>
          <w:bCs/>
        </w:rPr>
        <w:t>空のドキュメント</w:t>
      </w:r>
      <w:r w:rsidRPr="00AD0606">
        <w:rPr>
          <w:rFonts w:eastAsia="MS Mincho"/>
        </w:rPr>
        <w:t>をクリックします。</w:t>
      </w:r>
      <w:r w:rsidRPr="00AD0606">
        <w:rPr>
          <w:rFonts w:eastAsia="MS Mincho"/>
        </w:rPr>
        <w:t xml:space="preserve"> </w:t>
      </w:r>
    </w:p>
    <w:p w14:paraId="0173AD7E" w14:textId="77777777" w:rsidR="008C0C60" w:rsidRPr="00AD0606" w:rsidRDefault="00E25F38" w:rsidP="008C0C60">
      <w:pPr>
        <w:spacing w:after="120"/>
        <w:rPr>
          <w:rFonts w:eastAsia="MS Mincho"/>
        </w:rPr>
      </w:pPr>
      <w:r w:rsidRPr="00AD0606">
        <w:rPr>
          <w:rFonts w:eastAsia="MS Mincho"/>
          <w:noProof/>
        </w:rPr>
        <w:drawing>
          <wp:inline distT="0" distB="0" distL="0" distR="0" wp14:anchorId="79844EA9" wp14:editId="63CA9870">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1175" cy="1781175"/>
                    </a:xfrm>
                    <a:prstGeom prst="rect">
                      <a:avLst/>
                    </a:prstGeom>
                  </pic:spPr>
                </pic:pic>
              </a:graphicData>
            </a:graphic>
          </wp:inline>
        </w:drawing>
      </w:r>
    </w:p>
    <w:p w14:paraId="4DD35992" w14:textId="77777777" w:rsidR="008C0C60" w:rsidRPr="00AD0606" w:rsidRDefault="008C0C60" w:rsidP="008C0C60">
      <w:pPr>
        <w:pStyle w:val="ListParagraph"/>
        <w:numPr>
          <w:ilvl w:val="0"/>
          <w:numId w:val="17"/>
        </w:numPr>
        <w:spacing w:after="120" w:line="259" w:lineRule="auto"/>
        <w:rPr>
          <w:rFonts w:eastAsia="MS Mincho"/>
        </w:rPr>
      </w:pPr>
      <w:r w:rsidRPr="00AD0606">
        <w:rPr>
          <w:rFonts w:eastAsia="MS Mincho"/>
        </w:rPr>
        <w:t xml:space="preserve">[ </w:t>
      </w:r>
      <w:proofErr w:type="gramStart"/>
      <w:r w:rsidRPr="00AD0606">
        <w:rPr>
          <w:rFonts w:eastAsia="MS Mincho"/>
          <w:b/>
        </w:rPr>
        <w:t>設定</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rPr>
        <w:t>デフォルト</w:t>
      </w:r>
      <w:r w:rsidRPr="00AD0606">
        <w:rPr>
          <w:rFonts w:eastAsia="MS Mincho"/>
        </w:rPr>
        <w:t xml:space="preserve"> ] </w:t>
      </w:r>
      <w:r w:rsidRPr="00AD0606">
        <w:rPr>
          <w:rFonts w:eastAsia="MS Mincho"/>
        </w:rPr>
        <w:t>をクリックします。</w:t>
      </w:r>
    </w:p>
    <w:p w14:paraId="4020029E" w14:textId="77777777" w:rsidR="008C0C60" w:rsidRPr="00AD0606" w:rsidRDefault="008C0C60" w:rsidP="008C0C60">
      <w:pPr>
        <w:pStyle w:val="ListParagraph"/>
        <w:numPr>
          <w:ilvl w:val="0"/>
          <w:numId w:val="17"/>
        </w:numPr>
        <w:spacing w:after="120" w:line="259" w:lineRule="auto"/>
        <w:rPr>
          <w:rFonts w:eastAsia="MS Mincho"/>
        </w:rPr>
      </w:pPr>
      <w:r w:rsidRPr="00AD0606">
        <w:rPr>
          <w:rFonts w:eastAsia="MS Mincho"/>
        </w:rPr>
        <w:t>現在の設定を保存するかどうかを尋ねるフォームで</w:t>
      </w:r>
      <w:r w:rsidRPr="00AD0606">
        <w:rPr>
          <w:rFonts w:eastAsia="MS Mincho"/>
        </w:rPr>
        <w:t xml:space="preserve"> [ </w:t>
      </w:r>
      <w:r w:rsidRPr="00AD0606">
        <w:rPr>
          <w:rFonts w:eastAsia="MS Mincho"/>
          <w:b/>
          <w:bCs/>
        </w:rPr>
        <w:t>いいえ</w:t>
      </w:r>
      <w:r w:rsidRPr="00AD0606">
        <w:rPr>
          <w:rFonts w:eastAsia="MS Mincho"/>
        </w:rPr>
        <w:t xml:space="preserve"> ] </w:t>
      </w:r>
      <w:r w:rsidRPr="00AD0606">
        <w:rPr>
          <w:rFonts w:eastAsia="MS Mincho"/>
        </w:rPr>
        <w:t>をクリックします。</w:t>
      </w:r>
    </w:p>
    <w:p w14:paraId="27113EC4" w14:textId="77777777" w:rsidR="008C0C60" w:rsidRPr="00AD0606" w:rsidRDefault="008C0C60" w:rsidP="008C0C60">
      <w:pPr>
        <w:rPr>
          <w:rFonts w:eastAsia="MS Mincho"/>
        </w:rPr>
      </w:pPr>
      <w:r w:rsidRPr="00AD0606">
        <w:rPr>
          <w:rFonts w:eastAsia="MS Mincho"/>
        </w:rPr>
        <w:t>Skyline</w:t>
      </w:r>
      <w:r w:rsidRPr="00AD0606">
        <w:rPr>
          <w:rFonts w:eastAsia="MS Mincho"/>
        </w:rPr>
        <w:t>のこのインスタンスのドキュメント設定がデフォルトにリセットされました。</w:t>
      </w:r>
    </w:p>
    <w:p w14:paraId="5BA1B719" w14:textId="77777777" w:rsidR="008C0C60" w:rsidRPr="00AD0606" w:rsidRDefault="008C0C60" w:rsidP="008C0C60">
      <w:pPr>
        <w:spacing w:after="120"/>
        <w:rPr>
          <w:rFonts w:eastAsia="MS Mincho"/>
        </w:rPr>
      </w:pPr>
      <w:r w:rsidRPr="00AD0606">
        <w:rPr>
          <w:rFonts w:eastAsia="MS Mincho"/>
        </w:rPr>
        <w:t>このチュートリアルは</w:t>
      </w:r>
      <w:r w:rsidR="00D0416D" w:rsidRPr="00AD0606">
        <w:rPr>
          <w:rFonts w:eastAsia="MS Mincho"/>
        </w:rPr>
        <w:t>低分子</w:t>
      </w:r>
      <w:r w:rsidRPr="00AD0606">
        <w:rPr>
          <w:rFonts w:eastAsia="MS Mincho"/>
        </w:rPr>
        <w:t>に関するものであるため、以下のようにして分子用インターフェイスを選択できます。</w:t>
      </w:r>
    </w:p>
    <w:p w14:paraId="65FA2860" w14:textId="77777777" w:rsidR="008C0C60" w:rsidRPr="00AD0606" w:rsidRDefault="008C0C60" w:rsidP="008C0C60">
      <w:pPr>
        <w:pStyle w:val="ListParagraph"/>
        <w:numPr>
          <w:ilvl w:val="0"/>
          <w:numId w:val="18"/>
        </w:numPr>
        <w:spacing w:after="120" w:line="259" w:lineRule="auto"/>
        <w:rPr>
          <w:rFonts w:eastAsia="MS Mincho"/>
        </w:rPr>
      </w:pPr>
      <w:r w:rsidRPr="00AD0606">
        <w:rPr>
          <w:rFonts w:eastAsia="MS Mincho"/>
        </w:rPr>
        <w:t>Skyline</w:t>
      </w:r>
      <w:r w:rsidRPr="00AD0606">
        <w:rPr>
          <w:rFonts w:eastAsia="MS Mincho"/>
        </w:rPr>
        <w:t>ウィンドウの右上隅にあるユーザーインターフェイス管理をクリックし</w:t>
      </w:r>
      <w:proofErr w:type="gramStart"/>
      <w:r w:rsidRPr="00AD0606">
        <w:rPr>
          <w:rFonts w:eastAsia="MS Mincho"/>
        </w:rPr>
        <w:t>、</w:t>
      </w:r>
      <w:r w:rsidRPr="00AD0606">
        <w:rPr>
          <w:rFonts w:eastAsia="MS Mincho"/>
        </w:rPr>
        <w:t>[</w:t>
      </w:r>
      <w:proofErr w:type="gramEnd"/>
      <w:r w:rsidRPr="00AD0606">
        <w:rPr>
          <w:rFonts w:eastAsia="MS Mincho"/>
        </w:rPr>
        <w:t xml:space="preserve"> </w:t>
      </w:r>
      <w:r w:rsidRPr="00AD0606">
        <w:rPr>
          <w:rFonts w:eastAsia="MS Mincho"/>
          <w:b/>
          <w:bCs/>
        </w:rPr>
        <w:t>分子用インターフェイス</w:t>
      </w:r>
      <w:r w:rsidRPr="00AD0606">
        <w:rPr>
          <w:rFonts w:eastAsia="MS Mincho"/>
        </w:rPr>
        <w:t xml:space="preserve"> ] </w:t>
      </w:r>
      <w:r w:rsidRPr="00AD0606">
        <w:rPr>
          <w:rFonts w:eastAsia="MS Mincho"/>
        </w:rPr>
        <w:t>を選択します。</w:t>
      </w:r>
      <w:r w:rsidRPr="00AD0606">
        <w:rPr>
          <w:rFonts w:eastAsia="MS Mincho"/>
        </w:rPr>
        <w:t xml:space="preserve"> </w:t>
      </w:r>
    </w:p>
    <w:p w14:paraId="48EBD31A" w14:textId="77777777" w:rsidR="008C0C60" w:rsidRPr="00AD0606" w:rsidRDefault="00E25F38" w:rsidP="008C0C60">
      <w:pPr>
        <w:spacing w:after="120"/>
        <w:rPr>
          <w:rFonts w:eastAsia="MS Mincho"/>
        </w:rPr>
      </w:pPr>
      <w:r w:rsidRPr="00AD0606">
        <w:rPr>
          <w:rFonts w:eastAsia="MS Mincho"/>
          <w:noProof/>
        </w:rPr>
        <w:drawing>
          <wp:inline distT="0" distB="0" distL="0" distR="0" wp14:anchorId="6E46E204" wp14:editId="3059B1C9">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A0E5953" w14:textId="77777777" w:rsidR="008C0C60" w:rsidRPr="00AD0606" w:rsidRDefault="008C0C60" w:rsidP="008C0C60">
      <w:pPr>
        <w:spacing w:after="120"/>
        <w:rPr>
          <w:rFonts w:eastAsia="MS Mincho"/>
        </w:rPr>
      </w:pPr>
      <w:r w:rsidRPr="00AD0606">
        <w:rPr>
          <w:rFonts w:eastAsia="MS Mincho"/>
        </w:rPr>
        <w:t>Skyline</w:t>
      </w:r>
      <w:r w:rsidRPr="00AD0606">
        <w:rPr>
          <w:rFonts w:eastAsia="MS Mincho"/>
        </w:rPr>
        <w:t>は、</w:t>
      </w:r>
      <w:r w:rsidRPr="00AD0606">
        <w:rPr>
          <w:rFonts w:eastAsia="MS Mincho"/>
        </w:rPr>
        <w:t>Skyline</w:t>
      </w:r>
      <w:r w:rsidRPr="00AD0606">
        <w:rPr>
          <w:rFonts w:eastAsia="MS Mincho"/>
        </w:rPr>
        <w:t>ウィンドウの右上隅の分子アイコン</w:t>
      </w:r>
      <w:r w:rsidRPr="00AD0606">
        <w:rPr>
          <w:rFonts w:eastAsia="MS Mincho"/>
        </w:rPr>
        <w:t xml:space="preserve"> </w:t>
      </w:r>
      <w:r w:rsidRPr="00AD0606">
        <w:rPr>
          <w:rFonts w:eastAsia="MS Mincho"/>
          <w:noProof/>
        </w:rPr>
        <w:drawing>
          <wp:inline distT="0" distB="0" distL="0" distR="0" wp14:anchorId="7C062915" wp14:editId="13630C4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rsidRPr="00AD0606">
        <w:rPr>
          <w:rFonts w:eastAsia="MS Mincho"/>
        </w:rPr>
        <w:t>で表示される分子モードで動作しています。元のプロテオミクスメニューやコントロールが表示されなくなり、</w:t>
      </w:r>
      <w:r w:rsidR="00D0416D" w:rsidRPr="00AD0606">
        <w:rPr>
          <w:rFonts w:eastAsia="MS Mincho"/>
        </w:rPr>
        <w:t>低分子</w:t>
      </w:r>
      <w:r w:rsidRPr="00AD0606">
        <w:rPr>
          <w:rFonts w:eastAsia="MS Mincho"/>
        </w:rPr>
        <w:t>の分析に集中できます。</w:t>
      </w:r>
    </w:p>
    <w:p w14:paraId="33858691" w14:textId="77777777" w:rsidR="00601895" w:rsidRPr="00AD0606" w:rsidRDefault="00601895" w:rsidP="008C0C60">
      <w:pPr>
        <w:pStyle w:val="Heading1"/>
        <w:rPr>
          <w:rFonts w:eastAsia="MS Mincho"/>
        </w:rPr>
      </w:pPr>
      <w:r w:rsidRPr="00AD0606">
        <w:rPr>
          <w:rFonts w:eastAsia="MS Mincho"/>
        </w:rPr>
        <w:t>実験のレイアウト</w:t>
      </w:r>
    </w:p>
    <w:p w14:paraId="2488321C" w14:textId="77777777" w:rsidR="00601895" w:rsidRPr="00AD0606" w:rsidRDefault="001201F7" w:rsidP="008C0C60">
      <w:pPr>
        <w:rPr>
          <w:rFonts w:eastAsia="MS Mincho"/>
        </w:rPr>
      </w:pPr>
      <w:r w:rsidRPr="00AD0606">
        <w:rPr>
          <w:rFonts w:eastAsia="MS Mincho"/>
        </w:rPr>
        <w:t>本実験は、生物学的分析法の検証に関する</w:t>
      </w:r>
      <w:r w:rsidRPr="00AD0606">
        <w:rPr>
          <w:rFonts w:eastAsia="MS Mincho"/>
        </w:rPr>
        <w:t>FDA</w:t>
      </w:r>
      <w:r w:rsidRPr="00AD0606">
        <w:rPr>
          <w:rFonts w:eastAsia="MS Mincho"/>
        </w:rPr>
        <w:t>ガイダンスに従って設計されたため、研究試料以外のものも含まれています。プレートレイアウトに関する全説明や、このような研究で典型的に使用される実行順序が公開されています（</w:t>
      </w:r>
      <w:r w:rsidR="002609D2">
        <w:fldChar w:fldCharType="begin"/>
      </w:r>
      <w:r w:rsidR="002609D2">
        <w:instrText xml:space="preserve"> HYPERLINK "https://www.ncbi.nlm.nih.gov/pubmed/29039849" </w:instrText>
      </w:r>
      <w:r w:rsidR="002609D2">
        <w:fldChar w:fldCharType="separate"/>
      </w:r>
      <w:r w:rsidRPr="00AD0606">
        <w:rPr>
          <w:rStyle w:val="Hyperlink"/>
          <w:rFonts w:eastAsia="MS Mincho"/>
        </w:rPr>
        <w:t>https://www.ncbi.nlm.nih.gov/pubmed/29039849</w:t>
      </w:r>
      <w:r w:rsidR="002609D2">
        <w:rPr>
          <w:rStyle w:val="Hyperlink"/>
          <w:rFonts w:eastAsia="MS Mincho"/>
        </w:rPr>
        <w:fldChar w:fldCharType="end"/>
      </w:r>
      <w:r w:rsidRPr="00AD0606">
        <w:rPr>
          <w:rFonts w:eastAsia="MS Mincho"/>
        </w:rPr>
        <w:t>）。簡単に言うと、本データセットの試料は、以下のように</w:t>
      </w:r>
      <w:r w:rsidRPr="00AD0606">
        <w:rPr>
          <w:rFonts w:eastAsia="MS Mincho"/>
        </w:rPr>
        <w:t>96</w:t>
      </w:r>
      <w:r w:rsidRPr="00AD0606">
        <w:rPr>
          <w:rFonts w:eastAsia="MS Mincho"/>
        </w:rPr>
        <w:t>個のウェルプレートに配列されました。</w:t>
      </w:r>
    </w:p>
    <w:p w14:paraId="17F70FF3" w14:textId="77777777" w:rsidR="00601895" w:rsidRPr="00AD0606" w:rsidRDefault="00601895" w:rsidP="008C0C60">
      <w:pPr>
        <w:rPr>
          <w:rFonts w:eastAsia="MS Mincho"/>
        </w:rPr>
      </w:pPr>
      <w:r w:rsidRPr="00AD0606">
        <w:rPr>
          <w:rFonts w:eastAsia="MS Mincho"/>
          <w:noProof/>
        </w:rPr>
        <w:drawing>
          <wp:inline distT="0" distB="0" distL="0" distR="0" wp14:anchorId="59D9FCBE" wp14:editId="1AC1EAC7">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7C2BA475" w14:textId="77777777" w:rsidR="00601895" w:rsidRPr="00AD0606" w:rsidRDefault="00601895" w:rsidP="008C0C60">
      <w:pPr>
        <w:rPr>
          <w:rFonts w:eastAsia="MS Mincho"/>
        </w:rPr>
      </w:pPr>
      <w:r w:rsidRPr="00AD0606">
        <w:rPr>
          <w:rFonts w:eastAsia="MS Mincho"/>
        </w:rPr>
        <w:t>ブランク、または「ゼロ」標準には内部標準のみが含まれており、ダブルブランクには標準が一切含まれていません。</w:t>
      </w:r>
      <w:r w:rsidRPr="00AD0606">
        <w:rPr>
          <w:rFonts w:eastAsia="MS Mincho"/>
        </w:rPr>
        <w:t xml:space="preserve"> </w:t>
      </w:r>
    </w:p>
    <w:p w14:paraId="31510BC6" w14:textId="77777777" w:rsidR="00601895" w:rsidRPr="00AD0606" w:rsidRDefault="00C0737A" w:rsidP="008C0C60">
      <w:pPr>
        <w:rPr>
          <w:rFonts w:eastAsia="MS Mincho"/>
        </w:rPr>
      </w:pPr>
      <w:r w:rsidRPr="00AD0606">
        <w:rPr>
          <w:rFonts w:eastAsia="MS Mincho" w:hint="eastAsia"/>
        </w:rPr>
        <w:t>校正曲線</w:t>
      </w:r>
      <w:r w:rsidR="005606C3" w:rsidRPr="00AD0606">
        <w:rPr>
          <w:rFonts w:eastAsia="MS Mincho" w:hint="eastAsia"/>
        </w:rPr>
        <w:t>試料（</w:t>
      </w:r>
      <w:r w:rsidR="005606C3" w:rsidRPr="00AD0606">
        <w:rPr>
          <w:rFonts w:eastAsia="MS Mincho" w:hint="eastAsia"/>
        </w:rPr>
        <w:t>C</w:t>
      </w:r>
      <w:r w:rsidR="005606C3" w:rsidRPr="00AD0606">
        <w:rPr>
          <w:rFonts w:eastAsia="MS Mincho"/>
        </w:rPr>
        <w:t>alibration curve</w:t>
      </w:r>
      <w:r w:rsidR="005606C3" w:rsidRPr="00AD0606">
        <w:rPr>
          <w:rFonts w:eastAsia="MS Mincho" w:hint="eastAsia"/>
        </w:rPr>
        <w:t>）と</w:t>
      </w:r>
      <w:r w:rsidR="00601895" w:rsidRPr="00AD0606">
        <w:rPr>
          <w:rFonts w:eastAsia="MS Mincho"/>
        </w:rPr>
        <w:t>は、</w:t>
      </w:r>
      <w:r w:rsidRPr="00AD0606">
        <w:rPr>
          <w:rFonts w:eastAsia="MS Mincho" w:hint="eastAsia"/>
        </w:rPr>
        <w:t>校正曲線</w:t>
      </w:r>
      <w:r w:rsidR="005606C3" w:rsidRPr="00AD0606">
        <w:rPr>
          <w:rFonts w:eastAsia="MS Mincho" w:hint="eastAsia"/>
        </w:rPr>
        <w:t>作成用の</w:t>
      </w:r>
      <w:r w:rsidR="00601895" w:rsidRPr="00AD0606">
        <w:rPr>
          <w:rFonts w:eastAsia="MS Mincho"/>
        </w:rPr>
        <w:t>希釈</w:t>
      </w:r>
      <w:r w:rsidR="005606C3" w:rsidRPr="00AD0606">
        <w:rPr>
          <w:rFonts w:eastAsia="MS Mincho" w:hint="eastAsia"/>
        </w:rPr>
        <w:t>系列</w:t>
      </w:r>
      <w:r w:rsidR="00601895" w:rsidRPr="00AD0606">
        <w:rPr>
          <w:rFonts w:eastAsia="MS Mincho"/>
        </w:rPr>
        <w:t>です。</w:t>
      </w:r>
    </w:p>
    <w:p w14:paraId="0D3D7ABB" w14:textId="77777777" w:rsidR="00601895" w:rsidRPr="00AD0606" w:rsidRDefault="00601895" w:rsidP="008C0C60">
      <w:pPr>
        <w:rPr>
          <w:rFonts w:eastAsia="MS Mincho"/>
        </w:rPr>
      </w:pPr>
      <w:r w:rsidRPr="00AD0606">
        <w:rPr>
          <w:rFonts w:eastAsia="MS Mincho"/>
        </w:rPr>
        <w:t>QC</w:t>
      </w:r>
      <w:r w:rsidRPr="00AD0606">
        <w:rPr>
          <w:rFonts w:eastAsia="MS Mincho"/>
        </w:rPr>
        <w:t>試料は「</w:t>
      </w:r>
      <w:r w:rsidR="005606C3" w:rsidRPr="00AD0606">
        <w:rPr>
          <w:rFonts w:eastAsia="MS Mincho" w:hint="eastAsia"/>
        </w:rPr>
        <w:t>よく知っている未知試料</w:t>
      </w:r>
      <w:r w:rsidR="005606C3" w:rsidRPr="00AD0606">
        <w:rPr>
          <w:rFonts w:eastAsia="MS Mincho" w:hint="eastAsia"/>
        </w:rPr>
        <w:t xml:space="preserve"> (</w:t>
      </w:r>
      <w:r w:rsidR="005606C3" w:rsidRPr="00AD0606">
        <w:rPr>
          <w:rFonts w:eastAsia="MS Mincho"/>
        </w:rPr>
        <w:t xml:space="preserve">Known </w:t>
      </w:r>
      <w:proofErr w:type="gramStart"/>
      <w:r w:rsidR="005606C3" w:rsidRPr="00AD0606">
        <w:rPr>
          <w:rFonts w:eastAsia="MS Mincho"/>
        </w:rPr>
        <w:t>Unknowns)</w:t>
      </w:r>
      <w:r w:rsidRPr="00AD0606">
        <w:rPr>
          <w:rFonts w:eastAsia="MS Mincho"/>
        </w:rPr>
        <w:t>」</w:t>
      </w:r>
      <w:proofErr w:type="gramEnd"/>
      <w:r w:rsidRPr="00AD0606">
        <w:rPr>
          <w:rFonts w:eastAsia="MS Mincho"/>
        </w:rPr>
        <w:t>です。これは品質</w:t>
      </w:r>
      <w:r w:rsidR="005606C3" w:rsidRPr="00AD0606">
        <w:rPr>
          <w:rFonts w:eastAsia="MS Mincho" w:hint="eastAsia"/>
        </w:rPr>
        <w:t>管理</w:t>
      </w:r>
      <w:r w:rsidRPr="00AD0606">
        <w:rPr>
          <w:rFonts w:eastAsia="MS Mincho"/>
        </w:rPr>
        <w:t>用の比較対照試料であり、本研究では</w:t>
      </w:r>
      <w:r w:rsidR="005606C3" w:rsidRPr="00AD0606">
        <w:rPr>
          <w:rFonts w:eastAsia="MS Mincho" w:hint="eastAsia"/>
        </w:rPr>
        <w:t>未知</w:t>
      </w:r>
      <w:r w:rsidRPr="00AD0606">
        <w:rPr>
          <w:rFonts w:eastAsia="MS Mincho"/>
        </w:rPr>
        <w:t>試料として扱われます。実際には、結果がどうなるかはわかっており、したがってそれを使用して測定の精度を確認することができます。</w:t>
      </w:r>
    </w:p>
    <w:p w14:paraId="0A9A1C92" w14:textId="77777777" w:rsidR="00601895" w:rsidRPr="00AD0606" w:rsidRDefault="00601895" w:rsidP="008C0C60">
      <w:pPr>
        <w:rPr>
          <w:rFonts w:eastAsia="MS Mincho"/>
        </w:rPr>
      </w:pPr>
      <w:r w:rsidRPr="00AD0606">
        <w:rPr>
          <w:rFonts w:eastAsia="MS Mincho"/>
        </w:rPr>
        <w:t>血清</w:t>
      </w:r>
      <w:r w:rsidRPr="00AD0606">
        <w:rPr>
          <w:rFonts w:eastAsia="MS Mincho"/>
        </w:rPr>
        <w:t>SPQC</w:t>
      </w:r>
      <w:r w:rsidRPr="00AD0606">
        <w:rPr>
          <w:rFonts w:eastAsia="MS Mincho"/>
        </w:rPr>
        <w:t>はプール</w:t>
      </w:r>
      <w:r w:rsidRPr="00AD0606">
        <w:rPr>
          <w:rFonts w:eastAsia="MS Mincho"/>
        </w:rPr>
        <w:t>QC</w:t>
      </w:r>
      <w:r w:rsidR="00DA4A82" w:rsidRPr="00AD0606">
        <w:rPr>
          <w:rFonts w:eastAsia="MS Mincho"/>
        </w:rPr>
        <w:t>血清</w:t>
      </w:r>
      <w:r w:rsidR="00DA4A82" w:rsidRPr="00AD0606">
        <w:rPr>
          <w:rFonts w:eastAsia="MS Mincho" w:hint="eastAsia"/>
        </w:rPr>
        <w:t>、</w:t>
      </w:r>
      <w:r w:rsidR="005606C3" w:rsidRPr="00AD0606">
        <w:rPr>
          <w:rFonts w:eastAsia="MS Mincho"/>
        </w:rPr>
        <w:t>全研究試料</w:t>
      </w:r>
      <w:r w:rsidR="00DA4A82" w:rsidRPr="00AD0606">
        <w:rPr>
          <w:rFonts w:eastAsia="MS Mincho" w:hint="eastAsia"/>
        </w:rPr>
        <w:t>の</w:t>
      </w:r>
      <w:r w:rsidR="005606C3" w:rsidRPr="00AD0606">
        <w:rPr>
          <w:rFonts w:eastAsia="MS Mincho" w:hint="eastAsia"/>
        </w:rPr>
        <w:t>混合物</w:t>
      </w:r>
      <w:r w:rsidR="00DA4A82" w:rsidRPr="00AD0606">
        <w:rPr>
          <w:rFonts w:eastAsia="MS Mincho" w:hint="eastAsia"/>
        </w:rPr>
        <w:t>であり、</w:t>
      </w:r>
      <w:r w:rsidR="00DA4A82" w:rsidRPr="00AD0606">
        <w:rPr>
          <w:rFonts w:eastAsia="MS Mincho"/>
        </w:rPr>
        <w:t>実験開始時、中間点、実験終了時の複数ポイントで</w:t>
      </w:r>
      <w:r w:rsidR="00DA4A82" w:rsidRPr="00AD0606">
        <w:rPr>
          <w:rFonts w:eastAsia="MS Mincho" w:hint="eastAsia"/>
        </w:rPr>
        <w:t>分析を実行して、</w:t>
      </w:r>
      <w:r w:rsidRPr="00AD0606">
        <w:rPr>
          <w:rFonts w:eastAsia="MS Mincho"/>
        </w:rPr>
        <w:t>研究を通して定量的再現性が一定しているかを確認</w:t>
      </w:r>
      <w:r w:rsidR="00DA4A82" w:rsidRPr="00AD0606">
        <w:rPr>
          <w:rFonts w:eastAsia="MS Mincho" w:hint="eastAsia"/>
        </w:rPr>
        <w:t>します。</w:t>
      </w:r>
    </w:p>
    <w:p w14:paraId="5546CF33" w14:textId="77777777" w:rsidR="00E43D7C" w:rsidRPr="00AD0606" w:rsidRDefault="00824F01" w:rsidP="008C0C60">
      <w:pPr>
        <w:rPr>
          <w:rFonts w:eastAsia="MS Mincho"/>
        </w:rPr>
      </w:pPr>
      <w:r w:rsidRPr="00AD0606">
        <w:rPr>
          <w:rFonts w:eastAsia="MS Mincho"/>
        </w:rPr>
        <w:t>NIST SRM 1950</w:t>
      </w:r>
      <w:r w:rsidRPr="00AD0606">
        <w:rPr>
          <w:rFonts w:eastAsia="MS Mincho"/>
        </w:rPr>
        <w:t>は、国立標準技術研究所（</w:t>
      </w:r>
      <w:r w:rsidRPr="00AD0606">
        <w:rPr>
          <w:rFonts w:eastAsia="MS Mincho"/>
        </w:rPr>
        <w:t>National Institute for Standards and Technology</w:t>
      </w:r>
      <w:r w:rsidRPr="00AD0606">
        <w:rPr>
          <w:rFonts w:eastAsia="MS Mincho"/>
        </w:rPr>
        <w:t>、</w:t>
      </w:r>
      <w:r w:rsidRPr="00AD0606">
        <w:rPr>
          <w:rFonts w:eastAsia="MS Mincho"/>
        </w:rPr>
        <w:t>NIST</w:t>
      </w:r>
      <w:r w:rsidRPr="00AD0606">
        <w:rPr>
          <w:rFonts w:eastAsia="MS Mincho"/>
        </w:rPr>
        <w:t>）からのプールされた血漿標準であり、「正常な」血漿代謝産物測定の参照基準として全研究者が利用できるものです。これは、さまざまな研究所における研究での参照となります。</w:t>
      </w:r>
    </w:p>
    <w:p w14:paraId="1887C048" w14:textId="77777777" w:rsidR="00E43D7C" w:rsidRPr="00AD0606" w:rsidRDefault="003A2F42" w:rsidP="00E43D7C">
      <w:pPr>
        <w:keepNext/>
        <w:rPr>
          <w:rFonts w:eastAsia="MS Mincho"/>
        </w:rPr>
      </w:pPr>
      <w:r w:rsidRPr="00AD0606">
        <w:rPr>
          <w:rFonts w:eastAsia="MS Mincho"/>
        </w:rPr>
        <w:t>注入は以下のような順序で実行されました。</w:t>
      </w:r>
    </w:p>
    <w:p w14:paraId="2AE83B16" w14:textId="77777777" w:rsidR="008C0C60" w:rsidRPr="00AD0606" w:rsidRDefault="00601895" w:rsidP="008C0C60">
      <w:pPr>
        <w:rPr>
          <w:rFonts w:eastAsia="MS Mincho"/>
        </w:rPr>
      </w:pPr>
      <w:r w:rsidRPr="00AD0606">
        <w:rPr>
          <w:rFonts w:eastAsia="MS Mincho"/>
          <w:noProof/>
        </w:rPr>
        <w:drawing>
          <wp:inline distT="0" distB="0" distL="0" distR="0" wp14:anchorId="1C58A166" wp14:editId="0F347603">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4"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2A2F85EC" w14:textId="77777777" w:rsidR="00601895" w:rsidRPr="00AD0606" w:rsidRDefault="00601895" w:rsidP="008C0C60">
      <w:pPr>
        <w:rPr>
          <w:rFonts w:eastAsia="MS Mincho"/>
        </w:rPr>
      </w:pPr>
      <w:r w:rsidRPr="00AD0606">
        <w:rPr>
          <w:rFonts w:eastAsia="MS Mincho"/>
        </w:rPr>
        <w:t>これらの試料の質量分析データの収集では、全部で</w:t>
      </w:r>
      <w:r w:rsidRPr="00AD0606">
        <w:rPr>
          <w:rFonts w:eastAsia="MS Mincho"/>
        </w:rPr>
        <w:t>113</w:t>
      </w:r>
      <w:r w:rsidRPr="00AD0606">
        <w:rPr>
          <w:rFonts w:eastAsia="MS Mincho"/>
        </w:rPr>
        <w:t>回の注入が行われました。</w:t>
      </w:r>
    </w:p>
    <w:p w14:paraId="7C317AC9" w14:textId="77777777" w:rsidR="000A6E03" w:rsidRPr="00AD0606" w:rsidRDefault="000A6E03" w:rsidP="008C0C60">
      <w:pPr>
        <w:pStyle w:val="Heading1"/>
        <w:rPr>
          <w:rFonts w:eastAsia="MS Mincho"/>
        </w:rPr>
      </w:pPr>
      <w:r w:rsidRPr="00AD0606">
        <w:rPr>
          <w:rFonts w:eastAsia="MS Mincho"/>
        </w:rPr>
        <w:t>内部標準</w:t>
      </w:r>
    </w:p>
    <w:p w14:paraId="114058E0" w14:textId="77777777" w:rsidR="000A6E03" w:rsidRPr="00AD0606" w:rsidRDefault="000A6E03" w:rsidP="000A6E03">
      <w:pPr>
        <w:rPr>
          <w:rFonts w:eastAsia="MS Mincho"/>
        </w:rPr>
      </w:pPr>
      <w:r w:rsidRPr="00AD0606">
        <w:rPr>
          <w:rFonts w:eastAsia="MS Mincho"/>
        </w:rPr>
        <w:t>本研究では、分子と内部標準の</w:t>
      </w:r>
      <w:r w:rsidRPr="00AD0606">
        <w:rPr>
          <w:rFonts w:eastAsia="MS Mincho"/>
        </w:rPr>
        <w:t>2</w:t>
      </w:r>
      <w:r w:rsidRPr="00AD0606">
        <w:rPr>
          <w:rFonts w:eastAsia="MS Mincho"/>
        </w:rPr>
        <w:t>つのターゲットしかありません。内部標準とは、同位体で標識された分子の</w:t>
      </w:r>
      <w:r w:rsidR="00D0416D" w:rsidRPr="00AD0606">
        <w:rPr>
          <w:rFonts w:eastAsia="MS Mincho"/>
        </w:rPr>
        <w:t>異性体</w:t>
      </w:r>
      <w:r w:rsidRPr="00AD0606">
        <w:rPr>
          <w:rFonts w:eastAsia="MS Mincho"/>
        </w:rPr>
        <w:t>であり、</w:t>
      </w:r>
      <w:r w:rsidR="00DA4A82" w:rsidRPr="00AD0606">
        <w:rPr>
          <w:rFonts w:eastAsia="MS Mincho" w:hint="eastAsia"/>
        </w:rPr>
        <w:t>このため両者は</w:t>
      </w:r>
      <w:r w:rsidRPr="00AD0606">
        <w:rPr>
          <w:rFonts w:eastAsia="MS Mincho"/>
        </w:rPr>
        <w:t>共溶出</w:t>
      </w:r>
      <w:r w:rsidR="00DA4A82" w:rsidRPr="00AD0606">
        <w:rPr>
          <w:rFonts w:eastAsia="MS Mincho" w:hint="eastAsia"/>
        </w:rPr>
        <w:t>します。</w:t>
      </w:r>
      <w:r w:rsidRPr="00AD0606">
        <w:rPr>
          <w:rFonts w:eastAsia="MS Mincho"/>
        </w:rPr>
        <w:t>また、</w:t>
      </w:r>
      <w:r w:rsidR="00DA4A82" w:rsidRPr="00AD0606">
        <w:rPr>
          <w:rFonts w:eastAsia="MS Mincho"/>
        </w:rPr>
        <w:t>代理標準</w:t>
      </w:r>
      <w:r w:rsidR="00DA4A82" w:rsidRPr="00AD0606">
        <w:rPr>
          <w:rFonts w:eastAsia="MS Mincho" w:hint="eastAsia"/>
        </w:rPr>
        <w:t>とする</w:t>
      </w:r>
      <w:r w:rsidRPr="00AD0606">
        <w:rPr>
          <w:rFonts w:eastAsia="MS Mincho"/>
        </w:rPr>
        <w:t>分子</w:t>
      </w:r>
      <w:r w:rsidR="00DA4A82" w:rsidRPr="00AD0606">
        <w:rPr>
          <w:rFonts w:eastAsia="MS Mincho" w:hint="eastAsia"/>
        </w:rPr>
        <w:t>を設定することで、</w:t>
      </w:r>
      <w:r w:rsidR="00DA4A82" w:rsidRPr="00AD0606">
        <w:rPr>
          <w:rFonts w:eastAsia="MS Mincho"/>
        </w:rPr>
        <w:t>内部標準</w:t>
      </w:r>
      <w:r w:rsidR="00DA4A82" w:rsidRPr="00AD0606">
        <w:rPr>
          <w:rFonts w:eastAsia="MS Mincho" w:hint="eastAsia"/>
        </w:rPr>
        <w:t>以外の他の分子と関連づけることも</w:t>
      </w:r>
      <w:r w:rsidRPr="00AD0606">
        <w:rPr>
          <w:rFonts w:eastAsia="MS Mincho"/>
        </w:rPr>
        <w:t>できます。代理標準法は、「</w:t>
      </w:r>
      <w:hyperlink r:id="rId15" w:history="1">
        <w:r w:rsidRPr="00AD0606">
          <w:rPr>
            <w:rStyle w:val="Hyperlink"/>
            <w:rFonts w:eastAsia="MS Mincho"/>
          </w:rPr>
          <w:t>Skyline</w:t>
        </w:r>
        <w:r w:rsidRPr="00AD0606">
          <w:rPr>
            <w:rStyle w:val="Hyperlink"/>
            <w:rFonts w:eastAsia="MS Mincho"/>
          </w:rPr>
          <w:t>高分解能メタボロミクス</w:t>
        </w:r>
      </w:hyperlink>
      <w:r w:rsidRPr="00AD0606">
        <w:rPr>
          <w:rFonts w:eastAsia="MS Mincho"/>
        </w:rPr>
        <w:t>」チュートリアルで取り上げています。</w:t>
      </w:r>
    </w:p>
    <w:p w14:paraId="6C9E338F" w14:textId="77777777" w:rsidR="00B75372" w:rsidRPr="00AD0606" w:rsidRDefault="00D0416D" w:rsidP="008C0C60">
      <w:pPr>
        <w:pStyle w:val="Heading1"/>
        <w:rPr>
          <w:rFonts w:eastAsia="MS Mincho"/>
        </w:rPr>
      </w:pPr>
      <w:r w:rsidRPr="00AD0606">
        <w:rPr>
          <w:rFonts w:eastAsia="MS Mincho"/>
        </w:rPr>
        <w:t>低分子</w:t>
      </w:r>
      <w:r w:rsidR="00CE441C" w:rsidRPr="00AD0606">
        <w:rPr>
          <w:rFonts w:eastAsia="MS Mincho"/>
        </w:rPr>
        <w:t>トランジションリストの</w:t>
      </w:r>
      <w:r w:rsidR="00CE441C" w:rsidRPr="00AD0606">
        <w:rPr>
          <w:rFonts w:eastAsia="MS Mincho"/>
        </w:rPr>
        <w:t>Skyline</w:t>
      </w:r>
      <w:r w:rsidR="00CE441C" w:rsidRPr="00AD0606">
        <w:rPr>
          <w:rFonts w:eastAsia="MS Mincho"/>
        </w:rPr>
        <w:t>ドキュメントへのインポート</w:t>
      </w:r>
    </w:p>
    <w:p w14:paraId="0C2CD8E8" w14:textId="77777777" w:rsidR="003F64F7" w:rsidRPr="00AD0606" w:rsidRDefault="00D0416D" w:rsidP="00C86489">
      <w:pPr>
        <w:rPr>
          <w:rFonts w:eastAsia="MS Mincho"/>
        </w:rPr>
      </w:pPr>
      <w:r w:rsidRPr="00AD0606">
        <w:rPr>
          <w:rFonts w:eastAsia="MS Mincho"/>
        </w:rPr>
        <w:t>低分子</w:t>
      </w:r>
      <w:r w:rsidR="00CE441C" w:rsidRPr="00AD0606">
        <w:rPr>
          <w:rFonts w:eastAsia="MS Mincho"/>
        </w:rPr>
        <w:t>トランジションリストを</w:t>
      </w:r>
      <w:r w:rsidR="00CE441C" w:rsidRPr="00AD0606">
        <w:rPr>
          <w:rFonts w:eastAsia="MS Mincho"/>
        </w:rPr>
        <w:t>Skyline</w:t>
      </w:r>
      <w:r w:rsidR="00CE441C" w:rsidRPr="00AD0606">
        <w:rPr>
          <w:rFonts w:eastAsia="MS Mincho"/>
        </w:rPr>
        <w:t>ドキュメントに取り込む最も簡単な方法は、空のドキュメントから始めて、</w:t>
      </w:r>
      <w:r w:rsidR="00CE441C" w:rsidRPr="00AD0606">
        <w:rPr>
          <w:rFonts w:eastAsia="MS Mincho"/>
          <w:b/>
        </w:rPr>
        <w:t xml:space="preserve">[ </w:t>
      </w:r>
      <w:r w:rsidR="00CE441C" w:rsidRPr="00AD0606">
        <w:rPr>
          <w:rFonts w:eastAsia="MS Mincho"/>
          <w:b/>
        </w:rPr>
        <w:t>編集</w:t>
      </w:r>
      <w:r w:rsidR="00CE441C" w:rsidRPr="00AD0606">
        <w:rPr>
          <w:rFonts w:eastAsia="MS Mincho"/>
          <w:b/>
        </w:rPr>
        <w:t xml:space="preserve"> ] &gt; [ </w:t>
      </w:r>
      <w:r w:rsidR="00CE441C" w:rsidRPr="00AD0606">
        <w:rPr>
          <w:rFonts w:eastAsia="MS Mincho"/>
          <w:b/>
        </w:rPr>
        <w:t>挿入</w:t>
      </w:r>
      <w:r w:rsidR="00CE441C" w:rsidRPr="00AD0606">
        <w:rPr>
          <w:rFonts w:eastAsia="MS Mincho"/>
          <w:b/>
        </w:rPr>
        <w:t xml:space="preserve"> ] &gt; [ </w:t>
      </w:r>
      <w:r w:rsidR="00CE441C" w:rsidRPr="00AD0606">
        <w:rPr>
          <w:rFonts w:eastAsia="MS Mincho"/>
          <w:b/>
        </w:rPr>
        <w:t>トランジションリスト</w:t>
      </w:r>
      <w:r w:rsidR="00CE441C" w:rsidRPr="00AD0606">
        <w:rPr>
          <w:rFonts w:eastAsia="MS Mincho"/>
          <w:b/>
        </w:rPr>
        <w:t xml:space="preserve"> ] </w:t>
      </w:r>
      <w:r w:rsidR="00CE441C" w:rsidRPr="00AD0606">
        <w:rPr>
          <w:rFonts w:eastAsia="MS Mincho"/>
        </w:rPr>
        <w:t>メニュー項目を利用することです。</w:t>
      </w:r>
    </w:p>
    <w:p w14:paraId="2F89FBBF" w14:textId="77777777" w:rsidR="00077DE1" w:rsidRPr="00AD0606" w:rsidRDefault="00077DE1" w:rsidP="00C86489">
      <w:pPr>
        <w:rPr>
          <w:rFonts w:eastAsia="MS Mincho"/>
        </w:rPr>
      </w:pPr>
      <w:r w:rsidRPr="00AD0606">
        <w:rPr>
          <w:rFonts w:eastAsia="MS Mincho"/>
        </w:rPr>
        <w:t>これを開始するには、以下の操作を行います。</w:t>
      </w:r>
    </w:p>
    <w:p w14:paraId="5B8BA274" w14:textId="77777777" w:rsidR="00015041" w:rsidRPr="008D1B3B" w:rsidRDefault="00015041" w:rsidP="00BE684A">
      <w:pPr>
        <w:pStyle w:val="ListParagraph"/>
        <w:numPr>
          <w:ilvl w:val="0"/>
          <w:numId w:val="1"/>
        </w:numPr>
        <w:rPr>
          <w:rFonts w:eastAsia="MS Mincho"/>
        </w:rPr>
      </w:pPr>
      <w:r w:rsidRPr="008D1B3B">
        <w:rPr>
          <w:rFonts w:eastAsia="MS Mincho"/>
        </w:rPr>
        <w:t xml:space="preserve">Skyline [ </w:t>
      </w:r>
      <w:proofErr w:type="gramStart"/>
      <w:r w:rsidRPr="008D1B3B">
        <w:rPr>
          <w:rFonts w:eastAsia="MS Mincho"/>
          <w:b/>
        </w:rPr>
        <w:t>編集</w:t>
      </w:r>
      <w:r w:rsidRPr="008D1B3B">
        <w:rPr>
          <w:rFonts w:eastAsia="MS Mincho"/>
        </w:rPr>
        <w:t xml:space="preserve"> ]</w:t>
      </w:r>
      <w:proofErr w:type="gramEnd"/>
      <w:r w:rsidRPr="008D1B3B">
        <w:rPr>
          <w:rFonts w:eastAsia="MS Mincho"/>
        </w:rPr>
        <w:t xml:space="preserve"> </w:t>
      </w:r>
      <w:r w:rsidRPr="008D1B3B">
        <w:rPr>
          <w:rFonts w:eastAsia="MS Mincho"/>
        </w:rPr>
        <w:t>メニューで</w:t>
      </w:r>
      <w:r w:rsidRPr="008D1B3B">
        <w:rPr>
          <w:rFonts w:eastAsia="MS Mincho"/>
        </w:rPr>
        <w:t xml:space="preserve"> [ </w:t>
      </w:r>
      <w:r w:rsidRPr="008D1B3B">
        <w:rPr>
          <w:rFonts w:eastAsia="MS Mincho"/>
          <w:b/>
        </w:rPr>
        <w:t>挿入</w:t>
      </w:r>
      <w:r w:rsidRPr="008D1B3B">
        <w:rPr>
          <w:rFonts w:eastAsia="MS Mincho"/>
        </w:rPr>
        <w:t xml:space="preserve">] </w:t>
      </w:r>
      <w:r w:rsidRPr="008D1B3B">
        <w:rPr>
          <w:rFonts w:eastAsia="MS Mincho"/>
        </w:rPr>
        <w:t>を選択して、</w:t>
      </w:r>
      <w:r w:rsidRPr="008D1B3B">
        <w:rPr>
          <w:rFonts w:eastAsia="MS Mincho"/>
        </w:rPr>
        <w:t xml:space="preserve">[ </w:t>
      </w:r>
      <w:r w:rsidRPr="008D1B3B">
        <w:rPr>
          <w:rFonts w:eastAsia="MS Mincho"/>
          <w:b/>
        </w:rPr>
        <w:t>トランジションリスト</w:t>
      </w:r>
      <w:r w:rsidRPr="008D1B3B">
        <w:rPr>
          <w:rFonts w:eastAsia="MS Mincho"/>
        </w:rPr>
        <w:t xml:space="preserve"> ] </w:t>
      </w:r>
      <w:r w:rsidRPr="008D1B3B">
        <w:rPr>
          <w:rFonts w:eastAsia="MS Mincho"/>
        </w:rPr>
        <w:t>をクリックします。</w:t>
      </w:r>
    </w:p>
    <w:p w14:paraId="16E434B4" w14:textId="77777777" w:rsidR="003A02DF" w:rsidRPr="00AD0606" w:rsidRDefault="000717DA" w:rsidP="00F5484E">
      <w:pPr>
        <w:keepNext/>
        <w:rPr>
          <w:rFonts w:eastAsia="MS Mincho"/>
        </w:rPr>
      </w:pPr>
      <w:r w:rsidRPr="008D1B3B">
        <w:rPr>
          <w:rFonts w:eastAsia="MS Mincho"/>
          <w:highlight w:val="yellow"/>
        </w:rPr>
        <w:t>Skyline</w:t>
      </w:r>
      <w:r w:rsidR="006571BE" w:rsidRPr="008D1B3B">
        <w:rPr>
          <w:rFonts w:eastAsia="MS Mincho" w:hint="eastAsia"/>
          <w:highlight w:val="yellow"/>
        </w:rPr>
        <w:t>が</w:t>
      </w:r>
      <w:r w:rsidR="006571BE" w:rsidRPr="008D1B3B">
        <w:rPr>
          <w:rFonts w:eastAsia="MS Mincho" w:hint="eastAsia"/>
          <w:highlight w:val="yellow"/>
        </w:rPr>
        <w:t xml:space="preserve"> [</w:t>
      </w:r>
      <w:r w:rsidR="0062787D" w:rsidRPr="008D1B3B">
        <w:rPr>
          <w:rFonts w:eastAsia="MS Mincho" w:hint="eastAsia"/>
          <w:highlight w:val="yellow"/>
        </w:rPr>
        <w:t xml:space="preserve"> </w:t>
      </w:r>
      <w:r w:rsidR="006571BE" w:rsidRPr="008D1B3B">
        <w:rPr>
          <w:rFonts w:eastAsia="MS Mincho" w:hint="eastAsia"/>
          <w:b/>
          <w:bCs/>
          <w:highlight w:val="yellow"/>
        </w:rPr>
        <w:t>トランジションリストの</w:t>
      </w:r>
      <w:proofErr w:type="gramStart"/>
      <w:r w:rsidR="006571BE" w:rsidRPr="008D1B3B">
        <w:rPr>
          <w:rFonts w:eastAsia="MS Mincho" w:hint="eastAsia"/>
          <w:b/>
          <w:bCs/>
          <w:highlight w:val="yellow"/>
        </w:rPr>
        <w:t>挿入</w:t>
      </w:r>
      <w:r w:rsidRPr="008D1B3B">
        <w:rPr>
          <w:rFonts w:eastAsia="MS Mincho"/>
          <w:highlight w:val="yellow"/>
        </w:rPr>
        <w:t xml:space="preserve"> </w:t>
      </w:r>
      <w:r w:rsidR="006571BE" w:rsidRPr="008D1B3B">
        <w:rPr>
          <w:rFonts w:eastAsia="MS Mincho" w:hint="eastAsia"/>
          <w:highlight w:val="yellow"/>
        </w:rPr>
        <w:t>]</w:t>
      </w:r>
      <w:proofErr w:type="gramEnd"/>
      <w:r w:rsidR="006571BE" w:rsidRPr="008D1B3B">
        <w:rPr>
          <w:rFonts w:eastAsia="MS Mincho" w:hint="eastAsia"/>
          <w:highlight w:val="yellow"/>
        </w:rPr>
        <w:t xml:space="preserve"> </w:t>
      </w:r>
      <w:r w:rsidR="006571BE" w:rsidRPr="008D1B3B">
        <w:rPr>
          <w:rFonts w:eastAsia="MS Mincho" w:hint="eastAsia"/>
          <w:highlight w:val="yellow"/>
        </w:rPr>
        <w:t>フォームを表示します。</w:t>
      </w:r>
    </w:p>
    <w:p w14:paraId="4BC69AD5" w14:textId="77777777" w:rsidR="001C55F1" w:rsidRPr="00AD0606" w:rsidRDefault="009C77D3" w:rsidP="00C86489">
      <w:pPr>
        <w:rPr>
          <w:rFonts w:eastAsia="MS Mincho"/>
        </w:rPr>
      </w:pPr>
      <w:r w:rsidRPr="00AD0606">
        <w:rPr>
          <w:rFonts w:eastAsia="MS Mincho"/>
          <w:noProof/>
        </w:rPr>
        <w:drawing>
          <wp:inline distT="0" distB="0" distL="0" distR="0" wp14:anchorId="6AA00E27" wp14:editId="194BEFCC">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cstate="print"/>
                    <a:stretch>
                      <a:fillRect/>
                    </a:stretch>
                  </pic:blipFill>
                  <pic:spPr>
                    <a:xfrm>
                      <a:off x="0" y="0"/>
                      <a:ext cx="5580952" cy="2790476"/>
                    </a:xfrm>
                    <a:prstGeom prst="rect">
                      <a:avLst/>
                    </a:prstGeom>
                  </pic:spPr>
                </pic:pic>
              </a:graphicData>
            </a:graphic>
          </wp:inline>
        </w:drawing>
      </w:r>
    </w:p>
    <w:p w14:paraId="1D2EB51F" w14:textId="77777777" w:rsidR="00194CD5" w:rsidRPr="00AD0606" w:rsidRDefault="006571BE" w:rsidP="00634D8D">
      <w:pPr>
        <w:rPr>
          <w:rFonts w:eastAsia="MS Mincho"/>
        </w:rPr>
      </w:pPr>
      <w:r w:rsidRPr="009E43F0">
        <w:rPr>
          <w:rFonts w:eastAsia="MS Mincho" w:hint="eastAsia"/>
          <w:highlight w:val="yellow"/>
        </w:rPr>
        <w:t>通常は、トランジションリストを</w:t>
      </w:r>
      <w:r w:rsidRPr="009E43F0">
        <w:rPr>
          <w:rFonts w:eastAsia="MS Mincho" w:hint="eastAsia"/>
          <w:highlight w:val="yellow"/>
        </w:rPr>
        <w:t>Excel</w:t>
      </w:r>
      <w:r w:rsidRPr="009E43F0">
        <w:rPr>
          <w:rFonts w:eastAsia="MS Mincho" w:hint="eastAsia"/>
          <w:highlight w:val="yellow"/>
        </w:rPr>
        <w:t>や他の外部ソースからコピーして貼り付けますが、この場合はトランジションリストが十分に小さいためここに表示します。</w:t>
      </w:r>
    </w:p>
    <w:p w14:paraId="23E734A4" w14:textId="77777777" w:rsidR="00F5484E" w:rsidRPr="00AD0606" w:rsidRDefault="00F5484E" w:rsidP="00F5484E">
      <w:pPr>
        <w:pStyle w:val="ListParagraph"/>
        <w:keepNext/>
        <w:numPr>
          <w:ilvl w:val="0"/>
          <w:numId w:val="2"/>
        </w:numPr>
        <w:rPr>
          <w:rFonts w:eastAsia="MS Mincho"/>
        </w:rPr>
      </w:pPr>
      <w:r w:rsidRPr="00AD0606">
        <w:rPr>
          <w:rFonts w:eastAsia="MS Mincho"/>
        </w:rPr>
        <w:t>以下の</w:t>
      </w:r>
      <w:r w:rsidRPr="00AD0606">
        <w:rPr>
          <w:rFonts w:eastAsia="MS Mincho"/>
        </w:rPr>
        <w:t>2</w:t>
      </w:r>
      <w:r w:rsidRPr="00AD0606">
        <w:rPr>
          <w:rFonts w:eastAsia="MS Mincho"/>
        </w:rPr>
        <w:t>行を選択し、ドラッグして</w:t>
      </w:r>
      <w:r w:rsidRPr="00AD0606">
        <w:rPr>
          <w:rFonts w:eastAsia="MS Mincho"/>
          <w:b/>
          <w:bCs/>
          <w:highlight w:val="white"/>
        </w:rPr>
        <w:t>コピー</w:t>
      </w:r>
      <w:r w:rsidRPr="00AD0606">
        <w:rPr>
          <w:rFonts w:eastAsia="MS Mincho"/>
          <w:highlight w:val="white"/>
        </w:rPr>
        <w:t>（</w:t>
      </w:r>
      <w:proofErr w:type="spellStart"/>
      <w:r w:rsidRPr="00AD0606">
        <w:rPr>
          <w:rFonts w:eastAsia="MS Mincho"/>
          <w:highlight w:val="white"/>
        </w:rPr>
        <w:t>Ctrl+C</w:t>
      </w:r>
      <w:proofErr w:type="spellEnd"/>
      <w:r w:rsidRPr="00AD0606">
        <w:rPr>
          <w:rFonts w:eastAsia="MS Mincho"/>
          <w:highlight w:val="white"/>
        </w:rPr>
        <w:t>）</w:t>
      </w:r>
      <w:r w:rsidRPr="00AD0606">
        <w:rPr>
          <w:rFonts w:eastAsia="MS Mincho"/>
        </w:rPr>
        <w:t>します。</w:t>
      </w:r>
    </w:p>
    <w:p w14:paraId="77DB2AE7" w14:textId="77777777" w:rsidR="005E5FCA" w:rsidRPr="00AD0606" w:rsidRDefault="005E5FCA" w:rsidP="005E5FCA">
      <w:pPr>
        <w:rPr>
          <w:rFonts w:ascii="Courier New" w:eastAsia="MS Mincho" w:hAnsi="Courier New" w:cs="Courier New"/>
          <w:highlight w:val="white"/>
        </w:rPr>
      </w:pPr>
      <w:proofErr w:type="gramStart"/>
      <w:r w:rsidRPr="00AD0606">
        <w:rPr>
          <w:rFonts w:ascii="Courier New" w:eastAsia="MS Mincho" w:hAnsi="Courier New"/>
          <w:highlight w:val="white"/>
        </w:rPr>
        <w:t>DrugX,Drug</w:t>
      </w:r>
      <w:proofErr w:type="gramEnd"/>
      <w:r w:rsidRPr="00AD0606">
        <w:rPr>
          <w:rFonts w:ascii="Courier New" w:eastAsia="MS Mincho" w:hAnsi="Courier New"/>
          <w:highlight w:val="white"/>
        </w:rPr>
        <w:t>,light,283.04,1,129.96,1,26,16,2.7</w:t>
      </w:r>
      <w:r w:rsidRPr="00AD0606">
        <w:rPr>
          <w:rFonts w:ascii="Courier New" w:eastAsia="MS Mincho" w:hAnsi="Courier New"/>
          <w:color w:val="FF007F"/>
          <w:highlight w:val="white"/>
        </w:rPr>
        <w:br/>
      </w:r>
      <w:r w:rsidRPr="00AD0606">
        <w:rPr>
          <w:rFonts w:ascii="Courier New" w:eastAsia="MS Mincho" w:hAnsi="Courier New"/>
          <w:highlight w:val="white"/>
        </w:rPr>
        <w:t>DrugX,Drug,heavy,286.04,1,133.00,1,26,16,2.7</w:t>
      </w:r>
    </w:p>
    <w:p w14:paraId="2E09CA05" w14:textId="77777777" w:rsidR="000717DA" w:rsidRPr="009E43F0" w:rsidRDefault="000717DA" w:rsidP="000717DA">
      <w:pPr>
        <w:pStyle w:val="ListParagraph"/>
        <w:numPr>
          <w:ilvl w:val="0"/>
          <w:numId w:val="2"/>
        </w:numPr>
        <w:rPr>
          <w:rFonts w:eastAsia="MS Mincho"/>
          <w:highlight w:val="yellow"/>
        </w:rPr>
      </w:pPr>
      <w:r w:rsidRPr="009E43F0">
        <w:rPr>
          <w:rFonts w:eastAsia="MS Mincho"/>
          <w:highlight w:val="yellow"/>
        </w:rPr>
        <w:t>Skyline</w:t>
      </w:r>
      <w:r w:rsidR="006571BE" w:rsidRPr="009E43F0">
        <w:rPr>
          <w:rFonts w:eastAsia="MS Mincho" w:hint="eastAsia"/>
          <w:highlight w:val="yellow"/>
        </w:rPr>
        <w:t>で</w:t>
      </w:r>
      <w:proofErr w:type="gramStart"/>
      <w:r w:rsidR="006571BE" w:rsidRPr="009E43F0">
        <w:rPr>
          <w:rFonts w:eastAsia="MS Mincho" w:hint="eastAsia"/>
          <w:highlight w:val="yellow"/>
        </w:rPr>
        <w:t>、</w:t>
      </w:r>
      <w:r w:rsidR="006571BE" w:rsidRPr="009E43F0">
        <w:rPr>
          <w:rFonts w:eastAsia="MS Mincho" w:hint="eastAsia"/>
          <w:highlight w:val="yellow"/>
        </w:rPr>
        <w:t>[</w:t>
      </w:r>
      <w:proofErr w:type="gramEnd"/>
      <w:r w:rsidR="006571BE" w:rsidRPr="009E43F0">
        <w:rPr>
          <w:rFonts w:eastAsia="MS Mincho" w:hint="eastAsia"/>
          <w:highlight w:val="yellow"/>
        </w:rPr>
        <w:t xml:space="preserve"> </w:t>
      </w:r>
      <w:r w:rsidR="006571BE" w:rsidRPr="009E43F0">
        <w:rPr>
          <w:rFonts w:eastAsia="MS Mincho" w:hint="eastAsia"/>
          <w:b/>
          <w:highlight w:val="yellow"/>
        </w:rPr>
        <w:t>トランジションリストの挿入</w:t>
      </w:r>
      <w:r w:rsidR="006571BE" w:rsidRPr="009E43F0">
        <w:rPr>
          <w:rFonts w:eastAsia="MS Mincho" w:hint="eastAsia"/>
          <w:highlight w:val="yellow"/>
        </w:rPr>
        <w:t xml:space="preserve"> ] </w:t>
      </w:r>
      <w:r w:rsidR="006571BE" w:rsidRPr="009E43F0">
        <w:rPr>
          <w:rFonts w:eastAsia="MS Mincho" w:hint="eastAsia"/>
          <w:highlight w:val="yellow"/>
        </w:rPr>
        <w:t>フォームの空白領域にある選択されたセルをクリックします。</w:t>
      </w:r>
      <w:r w:rsidRPr="009E43F0">
        <w:rPr>
          <w:rFonts w:eastAsia="MS Mincho"/>
          <w:highlight w:val="yellow"/>
        </w:rPr>
        <w:t>.</w:t>
      </w:r>
    </w:p>
    <w:p w14:paraId="4897DD16" w14:textId="77777777" w:rsidR="000717DA" w:rsidRPr="009E43F0" w:rsidRDefault="0062787D" w:rsidP="000717DA">
      <w:pPr>
        <w:pStyle w:val="ListParagraph"/>
        <w:numPr>
          <w:ilvl w:val="0"/>
          <w:numId w:val="2"/>
        </w:numPr>
        <w:rPr>
          <w:rFonts w:eastAsia="MS Mincho"/>
          <w:highlight w:val="yellow"/>
        </w:rPr>
      </w:pPr>
      <w:proofErr w:type="spellStart"/>
      <w:r w:rsidRPr="009E43F0">
        <w:rPr>
          <w:rFonts w:eastAsia="MS Mincho"/>
          <w:b/>
          <w:highlight w:val="yellow"/>
        </w:rPr>
        <w:t>Ctrl</w:t>
      </w:r>
      <w:r w:rsidRPr="009E43F0">
        <w:rPr>
          <w:rFonts w:eastAsia="MS Mincho" w:hint="eastAsia"/>
          <w:b/>
          <w:highlight w:val="yellow"/>
        </w:rPr>
        <w:t>+</w:t>
      </w:r>
      <w:r w:rsidR="000717DA" w:rsidRPr="009E43F0">
        <w:rPr>
          <w:rFonts w:eastAsia="MS Mincho"/>
          <w:b/>
          <w:highlight w:val="yellow"/>
        </w:rPr>
        <w:t>V</w:t>
      </w:r>
      <w:proofErr w:type="spellEnd"/>
      <w:r w:rsidR="006571BE" w:rsidRPr="009E43F0">
        <w:rPr>
          <w:rFonts w:asciiTheme="minorEastAsia" w:eastAsia="MS Mincho" w:hAnsiTheme="minorEastAsia" w:hint="eastAsia"/>
          <w:highlight w:val="yellow"/>
        </w:rPr>
        <w:t>を押して貼り付けます。</w:t>
      </w:r>
      <w:r w:rsidR="000717DA" w:rsidRPr="009E43F0">
        <w:rPr>
          <w:rFonts w:eastAsia="MS Mincho"/>
          <w:highlight w:val="yellow"/>
        </w:rPr>
        <w:t>.</w:t>
      </w:r>
    </w:p>
    <w:p w14:paraId="05096279" w14:textId="77777777" w:rsidR="000717DA" w:rsidRPr="00AD0606" w:rsidRDefault="000717DA" w:rsidP="000717DA">
      <w:pPr>
        <w:keepNext/>
        <w:rPr>
          <w:rFonts w:eastAsia="MS Mincho"/>
        </w:rPr>
      </w:pPr>
      <w:r w:rsidRPr="009E43F0">
        <w:rPr>
          <w:rFonts w:eastAsia="MS Mincho"/>
          <w:highlight w:val="yellow"/>
        </w:rPr>
        <w:t>Skyline</w:t>
      </w:r>
      <w:r w:rsidR="006571BE" w:rsidRPr="009E43F0">
        <w:rPr>
          <w:rFonts w:eastAsia="MS Mincho" w:hint="eastAsia"/>
          <w:highlight w:val="yellow"/>
        </w:rPr>
        <w:t>は</w:t>
      </w:r>
      <w:proofErr w:type="gramStart"/>
      <w:r w:rsidR="006571BE" w:rsidRPr="009E43F0">
        <w:rPr>
          <w:rFonts w:eastAsia="MS Mincho" w:hint="eastAsia"/>
          <w:highlight w:val="yellow"/>
        </w:rPr>
        <w:t>、</w:t>
      </w:r>
      <w:r w:rsidR="006571BE" w:rsidRPr="009E43F0">
        <w:rPr>
          <w:rFonts w:eastAsia="MS Mincho" w:hint="eastAsia"/>
          <w:highlight w:val="yellow"/>
        </w:rPr>
        <w:t>[</w:t>
      </w:r>
      <w:proofErr w:type="gramEnd"/>
      <w:r w:rsidR="0062787D" w:rsidRPr="009E43F0">
        <w:rPr>
          <w:rFonts w:eastAsia="MS Mincho" w:hint="eastAsia"/>
          <w:highlight w:val="yellow"/>
        </w:rPr>
        <w:t xml:space="preserve"> </w:t>
      </w:r>
      <w:r w:rsidR="006571BE" w:rsidRPr="009E43F0">
        <w:rPr>
          <w:rFonts w:eastAsia="MS Mincho" w:hint="eastAsia"/>
          <w:b/>
          <w:highlight w:val="yellow"/>
        </w:rPr>
        <w:t>トランジションリストのインポート：列の</w:t>
      </w:r>
      <w:r w:rsidR="0062787D" w:rsidRPr="009E43F0">
        <w:rPr>
          <w:rFonts w:eastAsia="MS Mincho" w:hint="eastAsia"/>
          <w:b/>
          <w:highlight w:val="yellow"/>
        </w:rPr>
        <w:t>識別</w:t>
      </w:r>
      <w:r w:rsidR="006571BE" w:rsidRPr="009E43F0">
        <w:rPr>
          <w:rFonts w:eastAsia="MS Mincho" w:hint="eastAsia"/>
          <w:highlight w:val="yellow"/>
        </w:rPr>
        <w:t xml:space="preserve"> ] </w:t>
      </w:r>
      <w:r w:rsidR="006571BE" w:rsidRPr="009E43F0">
        <w:rPr>
          <w:rFonts w:eastAsia="MS Mincho" w:hint="eastAsia"/>
          <w:highlight w:val="yellow"/>
        </w:rPr>
        <w:t>フォームを表示します。このフォームでは、</w:t>
      </w:r>
      <w:r w:rsidR="006571BE" w:rsidRPr="009E43F0">
        <w:rPr>
          <w:rFonts w:eastAsia="MS Mincho" w:hint="eastAsia"/>
          <w:highlight w:val="yellow"/>
        </w:rPr>
        <w:t>Skyline</w:t>
      </w:r>
      <w:r w:rsidR="006571BE" w:rsidRPr="009E43F0">
        <w:rPr>
          <w:rFonts w:eastAsia="MS Mincho" w:hint="eastAsia"/>
          <w:highlight w:val="yellow"/>
        </w:rPr>
        <w:t>に各列が何を意味するかを指示できます。</w:t>
      </w:r>
    </w:p>
    <w:p w14:paraId="54136863" w14:textId="77777777" w:rsidR="000717DA" w:rsidRPr="00AD0606" w:rsidRDefault="009C77D3" w:rsidP="000717DA">
      <w:pPr>
        <w:rPr>
          <w:rFonts w:eastAsia="MS Mincho"/>
        </w:rPr>
      </w:pPr>
      <w:r w:rsidRPr="00AD0606">
        <w:rPr>
          <w:rFonts w:eastAsia="MS Mincho"/>
          <w:noProof/>
        </w:rPr>
        <w:drawing>
          <wp:inline distT="0" distB="0" distL="0" distR="0" wp14:anchorId="113B21BB" wp14:editId="2489B463">
            <wp:extent cx="5943600" cy="325628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cstate="print"/>
                    <a:stretch>
                      <a:fillRect/>
                    </a:stretch>
                  </pic:blipFill>
                  <pic:spPr>
                    <a:xfrm>
                      <a:off x="0" y="0"/>
                      <a:ext cx="5943600" cy="3256280"/>
                    </a:xfrm>
                    <a:prstGeom prst="rect">
                      <a:avLst/>
                    </a:prstGeom>
                  </pic:spPr>
                </pic:pic>
              </a:graphicData>
            </a:graphic>
          </wp:inline>
        </w:drawing>
      </w:r>
    </w:p>
    <w:p w14:paraId="07989328"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highlight w:val="yellow"/>
        </w:rPr>
        <w:t>[</w:t>
      </w:r>
      <w:r w:rsidR="000717DA" w:rsidRPr="009E43F0">
        <w:rPr>
          <w:rFonts w:eastAsia="MS Mincho"/>
          <w:highlight w:val="yellow"/>
        </w:rPr>
        <w:t xml:space="preserve"> </w:t>
      </w:r>
      <w:proofErr w:type="gramStart"/>
      <w:r w:rsidRPr="009E43F0">
        <w:rPr>
          <w:rFonts w:eastAsia="MS Mincho" w:hint="eastAsia"/>
          <w:b/>
          <w:highlight w:val="yellow"/>
        </w:rPr>
        <w:t>分子</w:t>
      </w:r>
      <w:r w:rsidR="000717DA" w:rsidRPr="009E43F0">
        <w:rPr>
          <w:rFonts w:eastAsia="MS Mincho"/>
          <w:highlight w:val="yellow"/>
        </w:rPr>
        <w:t xml:space="preserve"> </w:t>
      </w:r>
      <w:r w:rsidRPr="009E43F0">
        <w:rPr>
          <w:rFonts w:eastAsia="MS Mincho" w:hint="eastAsia"/>
          <w:highlight w:val="yellow"/>
        </w:rPr>
        <w:t>]</w:t>
      </w:r>
      <w:proofErr w:type="gramEnd"/>
      <w:r w:rsidRPr="009E43F0">
        <w:rPr>
          <w:rFonts w:eastAsia="MS Mincho" w:hint="eastAsia"/>
          <w:highlight w:val="yellow"/>
        </w:rPr>
        <w:t xml:space="preserve"> </w:t>
      </w:r>
      <w:r w:rsidRPr="009E43F0">
        <w:rPr>
          <w:rFonts w:eastAsia="MS Mincho" w:hint="eastAsia"/>
          <w:highlight w:val="yellow"/>
        </w:rPr>
        <w:t>ラジオボタンが選択されていることを確認します。</w:t>
      </w:r>
    </w:p>
    <w:p w14:paraId="03521C4F" w14:textId="77777777" w:rsidR="000717DA" w:rsidRPr="009E43F0" w:rsidRDefault="006571BE" w:rsidP="000717DA">
      <w:pPr>
        <w:rPr>
          <w:rFonts w:eastAsia="MS Mincho"/>
          <w:highlight w:val="yellow"/>
        </w:rPr>
      </w:pPr>
      <w:r w:rsidRPr="009E43F0">
        <w:rPr>
          <w:rFonts w:eastAsia="MS Mincho" w:hint="eastAsia"/>
          <w:highlight w:val="yellow"/>
        </w:rPr>
        <w:t>コピーしたデータには列ヘッダーがないため、最初は各列が「列を無視」として設定されます。</w:t>
      </w:r>
    </w:p>
    <w:p w14:paraId="0014ADB6"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b/>
          <w:highlight w:val="yellow"/>
        </w:rPr>
        <w:t>各列のドロップダウンコントロール</w:t>
      </w:r>
      <w:r w:rsidRPr="009E43F0">
        <w:rPr>
          <w:rFonts w:eastAsia="MS Mincho" w:hint="eastAsia"/>
          <w:highlight w:val="yellow"/>
        </w:rPr>
        <w:t>を使用して列タイプを設定します。</w:t>
      </w:r>
    </w:p>
    <w:p w14:paraId="3458DCA3" w14:textId="77777777" w:rsidR="000717DA" w:rsidRPr="009E43F0" w:rsidRDefault="006571BE" w:rsidP="000717DA">
      <w:pPr>
        <w:pStyle w:val="ListParagraph"/>
        <w:numPr>
          <w:ilvl w:val="0"/>
          <w:numId w:val="2"/>
        </w:numPr>
        <w:rPr>
          <w:rFonts w:eastAsia="MS Mincho"/>
          <w:highlight w:val="yellow"/>
        </w:rPr>
      </w:pPr>
      <w:r w:rsidRPr="009E43F0">
        <w:rPr>
          <w:rFonts w:eastAsia="MS Mincho" w:hint="eastAsia"/>
          <w:highlight w:val="yellow"/>
        </w:rPr>
        <w:t>列の順序は、左から右に</w:t>
      </w:r>
      <w:r w:rsidR="0062787D" w:rsidRPr="009E43F0">
        <w:rPr>
          <w:rFonts w:eastAsia="MS Mincho" w:hint="eastAsia"/>
          <w:highlight w:val="yellow"/>
        </w:rPr>
        <w:t>、</w:t>
      </w:r>
      <w:r w:rsidRPr="009E43F0">
        <w:rPr>
          <w:rFonts w:eastAsia="MS Mincho" w:hint="eastAsia"/>
          <w:highlight w:val="yellow"/>
        </w:rPr>
        <w:t>分子リスト名、分子名、標識タイプ、プリカーサー</w:t>
      </w:r>
      <w:r w:rsidR="000717DA" w:rsidRPr="009E43F0">
        <w:rPr>
          <w:rFonts w:eastAsia="MS Mincho"/>
          <w:highlight w:val="yellow"/>
        </w:rPr>
        <w:t>m/z</w:t>
      </w:r>
      <w:r w:rsidRPr="009E43F0">
        <w:rPr>
          <w:rFonts w:eastAsia="MS Mincho" w:hint="eastAsia"/>
          <w:highlight w:val="yellow"/>
        </w:rPr>
        <w:t>、プリカーサー電荷、プロダクト</w:t>
      </w:r>
      <w:r w:rsidR="000717DA" w:rsidRPr="009E43F0">
        <w:rPr>
          <w:rFonts w:eastAsia="MS Mincho"/>
          <w:highlight w:val="yellow"/>
        </w:rPr>
        <w:t>m/z</w:t>
      </w:r>
      <w:r w:rsidRPr="009E43F0">
        <w:rPr>
          <w:rFonts w:eastAsia="MS Mincho" w:hint="eastAsia"/>
          <w:highlight w:val="yellow"/>
        </w:rPr>
        <w:t>、プロダクト電荷、コーン電圧、明示的衝突エネルギー、明示的保持時間です。</w:t>
      </w:r>
    </w:p>
    <w:p w14:paraId="5015288F" w14:textId="77777777" w:rsidR="000717DA" w:rsidRPr="00AD0606" w:rsidRDefault="006571BE" w:rsidP="000717DA">
      <w:pPr>
        <w:keepNext/>
        <w:rPr>
          <w:rFonts w:eastAsia="MS Mincho"/>
        </w:rPr>
      </w:pPr>
      <w:r w:rsidRPr="009E43F0">
        <w:rPr>
          <w:rFonts w:eastAsia="MS Mincho" w:hint="eastAsia"/>
          <w:highlight w:val="yellow"/>
        </w:rPr>
        <w:t>[</w:t>
      </w:r>
      <w:r w:rsidR="000717DA" w:rsidRPr="009E43F0">
        <w:rPr>
          <w:rFonts w:eastAsia="MS Mincho"/>
          <w:highlight w:val="yellow"/>
        </w:rPr>
        <w:t xml:space="preserve"> </w:t>
      </w:r>
      <w:r w:rsidRPr="009E43F0">
        <w:rPr>
          <w:rFonts w:eastAsia="MS Mincho" w:hint="eastAsia"/>
          <w:b/>
          <w:highlight w:val="yellow"/>
        </w:rPr>
        <w:t>トランジションリストのインポート：列の</w:t>
      </w:r>
      <w:proofErr w:type="gramStart"/>
      <w:r w:rsidR="0062787D" w:rsidRPr="009E43F0">
        <w:rPr>
          <w:rFonts w:eastAsia="MS Mincho" w:hint="eastAsia"/>
          <w:b/>
          <w:highlight w:val="yellow"/>
        </w:rPr>
        <w:t>識別</w:t>
      </w:r>
      <w:r w:rsidR="000717DA" w:rsidRPr="009E43F0">
        <w:rPr>
          <w:rFonts w:eastAsia="MS Mincho"/>
          <w:highlight w:val="yellow"/>
        </w:rPr>
        <w:t xml:space="preserve"> </w:t>
      </w:r>
      <w:r w:rsidRPr="009E43F0">
        <w:rPr>
          <w:rFonts w:eastAsia="MS Mincho" w:hint="eastAsia"/>
          <w:highlight w:val="yellow"/>
        </w:rPr>
        <w:t>]</w:t>
      </w:r>
      <w:proofErr w:type="gramEnd"/>
      <w:r w:rsidR="0062787D" w:rsidRPr="009E43F0">
        <w:rPr>
          <w:rFonts w:eastAsia="MS Mincho" w:hint="eastAsia"/>
          <w:highlight w:val="yellow"/>
        </w:rPr>
        <w:t xml:space="preserve"> </w:t>
      </w:r>
      <w:r w:rsidRPr="009E43F0">
        <w:rPr>
          <w:rFonts w:eastAsia="MS Mincho" w:hint="eastAsia"/>
          <w:highlight w:val="yellow"/>
        </w:rPr>
        <w:t>フォームは以下のようになります。</w:t>
      </w:r>
    </w:p>
    <w:p w14:paraId="56C1CC87" w14:textId="77777777" w:rsidR="00BA46EB" w:rsidRPr="00AD0606" w:rsidRDefault="009C77D3" w:rsidP="00672317">
      <w:pPr>
        <w:rPr>
          <w:rFonts w:eastAsia="MS Mincho"/>
        </w:rPr>
      </w:pPr>
      <w:r w:rsidRPr="00AD0606">
        <w:rPr>
          <w:rFonts w:eastAsia="MS Mincho"/>
          <w:noProof/>
        </w:rPr>
        <w:drawing>
          <wp:inline distT="0" distB="0" distL="0" distR="0" wp14:anchorId="51DA0F4F" wp14:editId="358A1F45">
            <wp:extent cx="5943600" cy="325628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cstate="print"/>
                    <a:stretch>
                      <a:fillRect/>
                    </a:stretch>
                  </pic:blipFill>
                  <pic:spPr>
                    <a:xfrm>
                      <a:off x="0" y="0"/>
                      <a:ext cx="5943600" cy="3256280"/>
                    </a:xfrm>
                    <a:prstGeom prst="rect">
                      <a:avLst/>
                    </a:prstGeom>
                  </pic:spPr>
                </pic:pic>
              </a:graphicData>
            </a:graphic>
          </wp:inline>
        </w:drawing>
      </w:r>
      <w:r w:rsidR="00953CF5" w:rsidRPr="00AD0606">
        <w:rPr>
          <w:rFonts w:eastAsia="MS Mincho"/>
        </w:rPr>
        <w:t xml:space="preserve"> </w:t>
      </w:r>
    </w:p>
    <w:p w14:paraId="63D03FA4" w14:textId="77777777" w:rsidR="00840C80" w:rsidRPr="009E43F0" w:rsidRDefault="00FA05AD" w:rsidP="00BE684A">
      <w:pPr>
        <w:pStyle w:val="ListParagraph"/>
        <w:numPr>
          <w:ilvl w:val="0"/>
          <w:numId w:val="3"/>
        </w:numPr>
        <w:rPr>
          <w:rFonts w:eastAsia="MS Mincho"/>
          <w:highlight w:val="yellow"/>
        </w:rPr>
      </w:pPr>
      <w:r w:rsidRPr="009E43F0">
        <w:rPr>
          <w:rFonts w:eastAsia="MS Mincho" w:hint="eastAsia"/>
          <w:highlight w:val="yellow"/>
        </w:rPr>
        <w:t>[</w:t>
      </w:r>
      <w:r w:rsidR="000717DA" w:rsidRPr="009E43F0">
        <w:rPr>
          <w:rFonts w:eastAsia="MS Mincho"/>
          <w:highlight w:val="yellow"/>
        </w:rPr>
        <w:t xml:space="preserve"> </w:t>
      </w:r>
      <w:proofErr w:type="gramStart"/>
      <w:r w:rsidR="000717DA" w:rsidRPr="009E43F0">
        <w:rPr>
          <w:rFonts w:eastAsia="MS Mincho"/>
          <w:b/>
          <w:bCs/>
          <w:highlight w:val="yellow"/>
        </w:rPr>
        <w:t>OK</w:t>
      </w:r>
      <w:r w:rsidR="000717DA" w:rsidRPr="009E43F0">
        <w:rPr>
          <w:rFonts w:eastAsia="MS Mincho"/>
          <w:highlight w:val="yellow"/>
        </w:rPr>
        <w:t xml:space="preserve"> </w:t>
      </w:r>
      <w:r w:rsidRPr="009E43F0">
        <w:rPr>
          <w:rFonts w:eastAsia="MS Mincho" w:hint="eastAsia"/>
          <w:highlight w:val="yellow"/>
        </w:rPr>
        <w:t>]</w:t>
      </w:r>
      <w:proofErr w:type="gramEnd"/>
      <w:r w:rsidRPr="009E43F0">
        <w:rPr>
          <w:rFonts w:eastAsia="MS Mincho" w:hint="eastAsia"/>
          <w:highlight w:val="yellow"/>
        </w:rPr>
        <w:t xml:space="preserve"> </w:t>
      </w:r>
      <w:r w:rsidRPr="009E43F0">
        <w:rPr>
          <w:rFonts w:eastAsia="MS Mincho" w:hint="eastAsia"/>
          <w:highlight w:val="yellow"/>
        </w:rPr>
        <w:t>ボタンをクリックします。</w:t>
      </w:r>
    </w:p>
    <w:tbl>
      <w:tblPr>
        <w:tblStyle w:val="TableGrid"/>
        <w:tblW w:w="0" w:type="auto"/>
        <w:tblLook w:val="04A0" w:firstRow="1" w:lastRow="0" w:firstColumn="1" w:lastColumn="0" w:noHBand="0" w:noVBand="1"/>
      </w:tblPr>
      <w:tblGrid>
        <w:gridCol w:w="9576"/>
      </w:tblGrid>
      <w:tr w:rsidR="001C23F8" w:rsidRPr="00AD0606" w14:paraId="272F44C8" w14:textId="77777777" w:rsidTr="001C23F8">
        <w:tc>
          <w:tcPr>
            <w:tcW w:w="9576" w:type="dxa"/>
          </w:tcPr>
          <w:p w14:paraId="4726664C" w14:textId="77777777" w:rsidR="001C23F8" w:rsidRPr="00AD0606" w:rsidRDefault="00B46AC7">
            <w:pPr>
              <w:spacing w:after="0"/>
              <w:rPr>
                <w:rFonts w:eastAsia="MS Mincho"/>
              </w:rPr>
            </w:pPr>
            <w:r w:rsidRPr="00AD0606">
              <w:rPr>
                <w:rFonts w:eastAsia="MS Mincho"/>
              </w:rPr>
              <w:t>注：本チュートリアルでは、このターゲットに対して</w:t>
            </w:r>
            <w:r w:rsidRPr="00AD0606">
              <w:rPr>
                <w:rFonts w:eastAsia="MS Mincho"/>
                <w:i/>
                <w:iCs/>
              </w:rPr>
              <w:t>m/z</w:t>
            </w:r>
            <w:r w:rsidRPr="00AD0606">
              <w:rPr>
                <w:rFonts w:eastAsia="MS Mincho"/>
              </w:rPr>
              <w:t>と電荷値のみを</w:t>
            </w:r>
            <w:r w:rsidR="0070754E" w:rsidRPr="00AD0606">
              <w:rPr>
                <w:rFonts w:eastAsia="MS Mincho" w:hint="eastAsia"/>
              </w:rPr>
              <w:t>設定</w:t>
            </w:r>
            <w:r w:rsidRPr="00AD0606">
              <w:rPr>
                <w:rFonts w:eastAsia="MS Mincho"/>
              </w:rPr>
              <w:t>しています。</w:t>
            </w:r>
            <w:r w:rsidRPr="00AD0606">
              <w:rPr>
                <w:rFonts w:eastAsia="MS Mincho"/>
              </w:rPr>
              <w:t>Skyline</w:t>
            </w:r>
            <w:r w:rsidRPr="00AD0606">
              <w:rPr>
                <w:rFonts w:eastAsia="MS Mincho"/>
              </w:rPr>
              <w:t>は、化学式や同位体標識など、さらに高レベルの</w:t>
            </w:r>
            <w:r w:rsidR="0070754E" w:rsidRPr="00AD0606">
              <w:rPr>
                <w:rFonts w:eastAsia="MS Mincho" w:hint="eastAsia"/>
              </w:rPr>
              <w:t>記述も取り扱うことができます。</w:t>
            </w:r>
            <w:r w:rsidRPr="00AD0606">
              <w:rPr>
                <w:rFonts w:eastAsia="MS Mincho"/>
              </w:rPr>
              <w:t>フルスキャンや高分解能データを使って作業するときには、化学式があると</w:t>
            </w:r>
            <w:r w:rsidRPr="00AD0606">
              <w:rPr>
                <w:rFonts w:eastAsia="MS Mincho"/>
              </w:rPr>
              <w:t>Skyline</w:t>
            </w:r>
            <w:r w:rsidRPr="00AD0606">
              <w:rPr>
                <w:rFonts w:eastAsia="MS Mincho"/>
              </w:rPr>
              <w:t>が同位体分布を計算できるため特に有用ですが、今回のような</w:t>
            </w:r>
            <w:r w:rsidRPr="00AD0606">
              <w:rPr>
                <w:rFonts w:eastAsia="MS Mincho"/>
              </w:rPr>
              <w:t>SRM</w:t>
            </w:r>
            <w:r w:rsidRPr="00AD0606">
              <w:rPr>
                <w:rFonts w:eastAsia="MS Mincho"/>
              </w:rPr>
              <w:t>データの場合は、</w:t>
            </w:r>
            <w:r w:rsidRPr="00AD0606">
              <w:rPr>
                <w:rFonts w:eastAsia="MS Mincho"/>
                <w:i/>
                <w:iCs/>
              </w:rPr>
              <w:t>m/z</w:t>
            </w:r>
            <w:r w:rsidRPr="00AD0606">
              <w:rPr>
                <w:rFonts w:eastAsia="MS Mincho"/>
              </w:rPr>
              <w:t>と電荷を使用するのが適切です。</w:t>
            </w:r>
          </w:p>
        </w:tc>
      </w:tr>
    </w:tbl>
    <w:p w14:paraId="5B6E77F5" w14:textId="77777777" w:rsidR="00F83C1A" w:rsidRPr="00AD0606" w:rsidRDefault="00575B13" w:rsidP="001C23F8">
      <w:pPr>
        <w:spacing w:before="240"/>
        <w:rPr>
          <w:rFonts w:eastAsia="MS Mincho"/>
        </w:rPr>
      </w:pPr>
      <w:r w:rsidRPr="00AD0606">
        <w:rPr>
          <w:rFonts w:eastAsia="MS Mincho"/>
        </w:rPr>
        <w:t>新たにインポートされたターゲットを詳細まですべて見るには、以下の操作を行います。</w:t>
      </w:r>
    </w:p>
    <w:p w14:paraId="37FCE0E6" w14:textId="77777777" w:rsidR="00F83C1A" w:rsidRPr="00AD0606" w:rsidRDefault="001C23F8" w:rsidP="00BE684A">
      <w:pPr>
        <w:pStyle w:val="ListParagraph"/>
        <w:numPr>
          <w:ilvl w:val="0"/>
          <w:numId w:val="3"/>
        </w:numPr>
        <w:rPr>
          <w:rFonts w:eastAsia="MS Mincho"/>
        </w:rPr>
      </w:pPr>
      <w:r w:rsidRPr="00AD0606">
        <w:rPr>
          <w:rFonts w:eastAsia="MS Mincho"/>
        </w:rPr>
        <w:t xml:space="preserve">[ </w:t>
      </w:r>
      <w:proofErr w:type="gramStart"/>
      <w:r w:rsidR="00575B13" w:rsidRPr="00AD0606">
        <w:rPr>
          <w:rFonts w:eastAsia="MS Mincho"/>
          <w:b/>
        </w:rPr>
        <w:t>編集</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 </w:t>
      </w:r>
      <w:r w:rsidR="00575B13" w:rsidRPr="00AD0606">
        <w:rPr>
          <w:rFonts w:eastAsia="MS Mincho"/>
          <w:b/>
        </w:rPr>
        <w:t>すべて展開</w:t>
      </w:r>
      <w:r w:rsidRPr="00AD0606">
        <w:rPr>
          <w:rFonts w:eastAsia="MS Mincho"/>
        </w:rPr>
        <w:t xml:space="preserve"> ] </w:t>
      </w:r>
      <w:r w:rsidRPr="00AD0606">
        <w:rPr>
          <w:rFonts w:eastAsia="MS Mincho"/>
        </w:rPr>
        <w:t>を選択して、</w:t>
      </w:r>
      <w:r w:rsidRPr="00AD0606">
        <w:rPr>
          <w:rFonts w:eastAsia="MS Mincho"/>
        </w:rPr>
        <w:t xml:space="preserve">[ </w:t>
      </w:r>
      <w:r w:rsidR="00047059" w:rsidRPr="00AD0606">
        <w:rPr>
          <w:rFonts w:eastAsia="MS Mincho"/>
          <w:b/>
        </w:rPr>
        <w:t>プリカーサー</w:t>
      </w:r>
      <w:r w:rsidRPr="00AD0606">
        <w:rPr>
          <w:rFonts w:eastAsia="MS Mincho"/>
        </w:rPr>
        <w:t xml:space="preserve"> ] </w:t>
      </w:r>
      <w:r w:rsidRPr="00AD0606">
        <w:rPr>
          <w:rFonts w:eastAsia="MS Mincho"/>
        </w:rPr>
        <w:t>をクリックします。</w:t>
      </w:r>
    </w:p>
    <w:p w14:paraId="7B4CAACC" w14:textId="77777777" w:rsidR="001C23F8" w:rsidRPr="00AD0606" w:rsidRDefault="00840C80" w:rsidP="0075649D">
      <w:pPr>
        <w:keepNext/>
        <w:rPr>
          <w:rFonts w:eastAsia="MS Mincho"/>
        </w:rPr>
      </w:pPr>
      <w:r w:rsidRPr="00AD0606">
        <w:rPr>
          <w:rFonts w:eastAsia="MS Mincho"/>
        </w:rPr>
        <w:t>これで</w:t>
      </w:r>
      <w:r w:rsidRPr="00AD0606">
        <w:rPr>
          <w:rFonts w:eastAsia="MS Mincho"/>
        </w:rPr>
        <w:t>Skyline</w:t>
      </w:r>
      <w:r w:rsidRPr="00AD0606">
        <w:rPr>
          <w:rFonts w:eastAsia="MS Mincho"/>
        </w:rPr>
        <w:t>ウィンドウは以下のようになります。</w:t>
      </w:r>
    </w:p>
    <w:p w14:paraId="47414CBE" w14:textId="77777777" w:rsidR="00BA46EB" w:rsidRPr="00AD0606" w:rsidRDefault="009C77D3" w:rsidP="001C23F8">
      <w:pPr>
        <w:rPr>
          <w:rFonts w:eastAsia="MS Mincho"/>
        </w:rPr>
      </w:pPr>
      <w:r w:rsidRPr="00AD0606">
        <w:rPr>
          <w:rFonts w:eastAsia="MS Mincho"/>
          <w:noProof/>
        </w:rPr>
        <w:drawing>
          <wp:inline distT="0" distB="0" distL="0" distR="0" wp14:anchorId="0EDE5E2E" wp14:editId="03CFC276">
            <wp:extent cx="5943600" cy="407797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9" cstate="print"/>
                    <a:stretch>
                      <a:fillRect/>
                    </a:stretch>
                  </pic:blipFill>
                  <pic:spPr>
                    <a:xfrm>
                      <a:off x="0" y="0"/>
                      <a:ext cx="5943600" cy="4077970"/>
                    </a:xfrm>
                    <a:prstGeom prst="rect">
                      <a:avLst/>
                    </a:prstGeom>
                  </pic:spPr>
                </pic:pic>
              </a:graphicData>
            </a:graphic>
          </wp:inline>
        </w:drawing>
      </w:r>
      <w:r w:rsidR="00B8059D" w:rsidRPr="00AD0606">
        <w:rPr>
          <w:rFonts w:eastAsia="MS Mincho"/>
        </w:rPr>
        <w:t xml:space="preserve"> </w:t>
      </w:r>
    </w:p>
    <w:p w14:paraId="2F29FFF3" w14:textId="77777777" w:rsidR="0067496A" w:rsidRPr="00AD0606" w:rsidRDefault="001C23F8" w:rsidP="001C23F8">
      <w:pPr>
        <w:pStyle w:val="Heading1"/>
        <w:rPr>
          <w:rFonts w:eastAsia="MS Mincho"/>
        </w:rPr>
      </w:pPr>
      <w:r w:rsidRPr="00AD0606">
        <w:rPr>
          <w:rFonts w:eastAsia="MS Mincho"/>
        </w:rPr>
        <w:t>トランジションの設定</w:t>
      </w:r>
    </w:p>
    <w:p w14:paraId="794CC878" w14:textId="77777777" w:rsidR="0067496A" w:rsidRPr="00AD0606" w:rsidRDefault="00B46AC7" w:rsidP="0067496A">
      <w:pPr>
        <w:rPr>
          <w:rFonts w:eastAsia="MS Mincho"/>
        </w:rPr>
      </w:pPr>
      <w:r w:rsidRPr="00AD0606">
        <w:rPr>
          <w:rFonts w:eastAsia="MS Mincho"/>
        </w:rPr>
        <w:t>次の手順は、</w:t>
      </w:r>
      <w:r w:rsidR="00B5225A" w:rsidRPr="00AD0606">
        <w:rPr>
          <w:rFonts w:eastAsia="MS Mincho" w:hint="eastAsia"/>
        </w:rPr>
        <w:t>今回実験的に用いる</w:t>
      </w:r>
      <w:r w:rsidRPr="00AD0606">
        <w:rPr>
          <w:rFonts w:eastAsia="MS Mincho"/>
        </w:rPr>
        <w:t>質量分析</w:t>
      </w:r>
      <w:r w:rsidR="00B5225A" w:rsidRPr="00AD0606">
        <w:rPr>
          <w:rFonts w:eastAsia="MS Mincho" w:hint="eastAsia"/>
        </w:rPr>
        <w:t>結果を</w:t>
      </w:r>
      <w:r w:rsidRPr="00AD0606">
        <w:rPr>
          <w:rFonts w:eastAsia="MS Mincho"/>
        </w:rPr>
        <w:t>インポート</w:t>
      </w:r>
      <w:r w:rsidR="00B5225A" w:rsidRPr="00AD0606">
        <w:rPr>
          <w:rFonts w:eastAsia="MS Mincho" w:hint="eastAsia"/>
        </w:rPr>
        <w:t>できるように、「</w:t>
      </w:r>
      <w:r w:rsidR="00B5225A" w:rsidRPr="00AD0606">
        <w:rPr>
          <w:rFonts w:eastAsia="MS Mincho"/>
        </w:rPr>
        <w:t>トランジション</w:t>
      </w:r>
      <w:r w:rsidR="00B5225A" w:rsidRPr="00AD0606">
        <w:rPr>
          <w:rFonts w:eastAsia="MS Mincho" w:hint="eastAsia"/>
        </w:rPr>
        <w:t>の</w:t>
      </w:r>
      <w:r w:rsidR="00B5225A" w:rsidRPr="00AD0606">
        <w:rPr>
          <w:rFonts w:eastAsia="MS Mincho"/>
        </w:rPr>
        <w:t>設定</w:t>
      </w:r>
      <w:r w:rsidR="00B5225A" w:rsidRPr="00AD0606">
        <w:rPr>
          <w:rFonts w:eastAsia="MS Mincho" w:hint="eastAsia"/>
        </w:rPr>
        <w:t>」</w:t>
      </w:r>
      <w:r w:rsidR="00B5225A" w:rsidRPr="00AD0606">
        <w:rPr>
          <w:rFonts w:eastAsia="MS Mincho"/>
        </w:rPr>
        <w:t>が</w:t>
      </w:r>
      <w:r w:rsidRPr="00AD0606">
        <w:rPr>
          <w:rFonts w:eastAsia="MS Mincho"/>
        </w:rPr>
        <w:t>正し</w:t>
      </w:r>
      <w:r w:rsidR="00B5225A" w:rsidRPr="00AD0606">
        <w:rPr>
          <w:rFonts w:eastAsia="MS Mincho" w:hint="eastAsia"/>
        </w:rPr>
        <w:t>く設定されていることを</w:t>
      </w:r>
      <w:r w:rsidRPr="00AD0606">
        <w:rPr>
          <w:rFonts w:eastAsia="MS Mincho"/>
        </w:rPr>
        <w:t>確認するものです。これには、以下の手順を実行します。</w:t>
      </w:r>
    </w:p>
    <w:p w14:paraId="11B39078" w14:textId="77777777" w:rsidR="0067496A" w:rsidRPr="00AD0606" w:rsidRDefault="0067496A" w:rsidP="00BE684A">
      <w:pPr>
        <w:pStyle w:val="ListParagraph"/>
        <w:numPr>
          <w:ilvl w:val="0"/>
          <w:numId w:val="7"/>
        </w:numPr>
        <w:rPr>
          <w:rFonts w:eastAsia="MS Mincho"/>
        </w:rPr>
      </w:pPr>
      <w:r w:rsidRPr="00AD0606">
        <w:rPr>
          <w:rFonts w:eastAsia="MS Mincho"/>
        </w:rPr>
        <w:t xml:space="preserve">[ </w:t>
      </w:r>
      <w:proofErr w:type="gramStart"/>
      <w:r w:rsidRPr="00AD0606">
        <w:rPr>
          <w:rFonts w:eastAsia="MS Mincho"/>
          <w:b/>
        </w:rPr>
        <w:t>設定</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 </w:t>
      </w:r>
      <w:r w:rsidRPr="00AD0606">
        <w:rPr>
          <w:rFonts w:eastAsia="MS Mincho"/>
          <w:b/>
        </w:rPr>
        <w:t>トランジション設定</w:t>
      </w:r>
      <w:r w:rsidRPr="00AD0606">
        <w:rPr>
          <w:rFonts w:eastAsia="MS Mincho"/>
        </w:rPr>
        <w:t xml:space="preserve"> ] </w:t>
      </w:r>
      <w:r w:rsidRPr="00AD0606">
        <w:rPr>
          <w:rFonts w:eastAsia="MS Mincho"/>
        </w:rPr>
        <w:t>をクリックします。</w:t>
      </w:r>
    </w:p>
    <w:p w14:paraId="30B9FC39" w14:textId="77777777" w:rsidR="00984BF6" w:rsidRPr="00AD0606" w:rsidRDefault="00984BF6" w:rsidP="003809CB">
      <w:pPr>
        <w:pStyle w:val="ListParagraph"/>
        <w:numPr>
          <w:ilvl w:val="0"/>
          <w:numId w:val="7"/>
        </w:numPr>
        <w:rPr>
          <w:rFonts w:eastAsia="MS Mincho"/>
        </w:rPr>
      </w:pPr>
      <w:r w:rsidRPr="00AD0606">
        <w:rPr>
          <w:rFonts w:eastAsia="MS Mincho"/>
        </w:rPr>
        <w:t xml:space="preserve">[ </w:t>
      </w:r>
      <w:proofErr w:type="gramStart"/>
      <w:r w:rsidR="0088600F" w:rsidRPr="00AD0606">
        <w:rPr>
          <w:rFonts w:eastAsia="MS Mincho"/>
          <w:b/>
          <w:bCs/>
        </w:rPr>
        <w:t>予測</w:t>
      </w:r>
      <w:r w:rsidRPr="00AD0606">
        <w:rPr>
          <w:rFonts w:eastAsia="MS Mincho"/>
        </w:rPr>
        <w:t xml:space="preserve"> ]</w:t>
      </w:r>
      <w:proofErr w:type="gramEnd"/>
      <w:r w:rsidRPr="00AD0606">
        <w:rPr>
          <w:rFonts w:eastAsia="MS Mincho"/>
        </w:rPr>
        <w:t xml:space="preserve"> </w:t>
      </w:r>
      <w:r w:rsidRPr="00AD0606">
        <w:rPr>
          <w:rFonts w:eastAsia="MS Mincho"/>
        </w:rPr>
        <w:t>タブの</w:t>
      </w:r>
      <w:r w:rsidRPr="00AD0606">
        <w:rPr>
          <w:rFonts w:eastAsia="MS Mincho"/>
        </w:rPr>
        <w:t xml:space="preserve"> [ </w:t>
      </w:r>
      <w:r w:rsidRPr="00AD0606">
        <w:rPr>
          <w:rFonts w:eastAsia="MS Mincho"/>
          <w:b/>
          <w:bCs/>
        </w:rPr>
        <w:t>衝突エネルギー</w:t>
      </w:r>
      <w:r w:rsidRPr="00AD0606">
        <w:rPr>
          <w:rFonts w:eastAsia="MS Mincho"/>
        </w:rPr>
        <w:t xml:space="preserve"> ] </w:t>
      </w:r>
      <w:r w:rsidRPr="00AD0606">
        <w:rPr>
          <w:rFonts w:eastAsia="MS Mincho"/>
        </w:rPr>
        <w:t>ドロップダウンリストで、「</w:t>
      </w:r>
      <w:r w:rsidRPr="00AD0606">
        <w:rPr>
          <w:rFonts w:eastAsia="MS Mincho"/>
        </w:rPr>
        <w:t xml:space="preserve">Waters </w:t>
      </w:r>
      <w:proofErr w:type="spellStart"/>
      <w:r w:rsidRPr="00AD0606">
        <w:rPr>
          <w:rFonts w:eastAsia="MS Mincho"/>
        </w:rPr>
        <w:t>Xevo</w:t>
      </w:r>
      <w:proofErr w:type="spellEnd"/>
      <w:r w:rsidRPr="00AD0606">
        <w:rPr>
          <w:rFonts w:eastAsia="MS Mincho"/>
        </w:rPr>
        <w:t>」を選択します。</w:t>
      </w:r>
    </w:p>
    <w:p w14:paraId="6A0DEC1F" w14:textId="77777777" w:rsidR="00B46AC7" w:rsidRPr="00AD0606" w:rsidRDefault="00B46AC7" w:rsidP="00B46AC7">
      <w:pPr>
        <w:pStyle w:val="ListParagraph"/>
        <w:numPr>
          <w:ilvl w:val="0"/>
          <w:numId w:val="7"/>
        </w:numPr>
        <w:rPr>
          <w:rFonts w:eastAsia="MS Mincho"/>
          <w:b/>
        </w:rPr>
      </w:pPr>
      <w:r w:rsidRPr="00AD0606">
        <w:rPr>
          <w:rFonts w:eastAsia="MS Mincho"/>
        </w:rPr>
        <w:t xml:space="preserve">[ </w:t>
      </w:r>
      <w:r w:rsidRPr="00AD0606">
        <w:rPr>
          <w:rFonts w:eastAsia="MS Mincho"/>
          <w:b/>
        </w:rPr>
        <w:t>最適化値が存在する場合に使用</w:t>
      </w:r>
      <w:proofErr w:type="gramStart"/>
      <w:r w:rsidRPr="00AD0606">
        <w:rPr>
          <w:rFonts w:eastAsia="MS Mincho"/>
          <w:b/>
        </w:rPr>
        <w:t>する</w:t>
      </w:r>
      <w:r w:rsidRPr="00AD0606">
        <w:rPr>
          <w:rFonts w:eastAsia="MS Mincho"/>
        </w:rPr>
        <w:t xml:space="preserve"> ]</w:t>
      </w:r>
      <w:proofErr w:type="gramEnd"/>
      <w:r w:rsidRPr="00AD0606">
        <w:rPr>
          <w:rFonts w:eastAsia="MS Mincho"/>
        </w:rPr>
        <w:t xml:space="preserve"> </w:t>
      </w:r>
      <w:r w:rsidRPr="00AD0606">
        <w:rPr>
          <w:rFonts w:eastAsia="MS Mincho"/>
        </w:rPr>
        <w:t>チェックボックスをオンにします。</w:t>
      </w:r>
    </w:p>
    <w:p w14:paraId="3328642A" w14:textId="77777777" w:rsidR="00B46AC7" w:rsidRPr="00AD0606" w:rsidRDefault="00B46AC7" w:rsidP="00B46AC7">
      <w:pPr>
        <w:pStyle w:val="ListParagraph"/>
        <w:numPr>
          <w:ilvl w:val="0"/>
          <w:numId w:val="7"/>
        </w:numPr>
        <w:rPr>
          <w:rFonts w:eastAsia="MS Mincho"/>
          <w:b/>
        </w:rPr>
      </w:pPr>
      <w:r w:rsidRPr="00AD0606">
        <w:rPr>
          <w:rFonts w:eastAsia="MS Mincho"/>
        </w:rPr>
        <w:t>これによって表示される</w:t>
      </w:r>
      <w:r w:rsidRPr="00AD0606">
        <w:rPr>
          <w:rFonts w:eastAsia="MS Mincho"/>
        </w:rPr>
        <w:t xml:space="preserve"> [ </w:t>
      </w:r>
      <w:r w:rsidRPr="00AD0606">
        <w:rPr>
          <w:rFonts w:eastAsia="MS Mincho"/>
          <w:b/>
        </w:rPr>
        <w:t>以下により最適化</w:t>
      </w:r>
      <w:r w:rsidRPr="00AD0606">
        <w:rPr>
          <w:rFonts w:eastAsia="MS Mincho"/>
        </w:rPr>
        <w:t xml:space="preserve"> ] </w:t>
      </w:r>
      <w:r w:rsidRPr="00AD0606">
        <w:rPr>
          <w:rFonts w:eastAsia="MS Mincho"/>
        </w:rPr>
        <w:t>ドロップダウンリストでは、</w:t>
      </w:r>
      <w:r w:rsidRPr="00AD0606">
        <w:rPr>
          <w:rFonts w:eastAsia="MS Mincho"/>
        </w:rPr>
        <w:t xml:space="preserve">[ </w:t>
      </w:r>
      <w:r w:rsidRPr="00AD0606">
        <w:rPr>
          <w:rFonts w:eastAsia="MS Mincho"/>
          <w:b/>
        </w:rPr>
        <w:t>トランジション</w:t>
      </w:r>
      <w:r w:rsidRPr="00AD0606">
        <w:rPr>
          <w:rFonts w:eastAsia="MS Mincho"/>
        </w:rPr>
        <w:t xml:space="preserve"> ] </w:t>
      </w:r>
      <w:r w:rsidRPr="00AD0606">
        <w:rPr>
          <w:rFonts w:eastAsia="MS Mincho"/>
        </w:rPr>
        <w:t>を選択します。</w:t>
      </w:r>
    </w:p>
    <w:p w14:paraId="2F975F3F" w14:textId="77777777" w:rsidR="00B46AC7" w:rsidRPr="00AD0606" w:rsidRDefault="00B46AC7" w:rsidP="00B46AC7">
      <w:pPr>
        <w:keepNext/>
        <w:rPr>
          <w:rFonts w:eastAsia="MS Mincho"/>
        </w:rPr>
      </w:pPr>
      <w:r w:rsidRPr="00AD0606">
        <w:rPr>
          <w:rFonts w:eastAsia="MS Mincho"/>
        </w:rPr>
        <w:t xml:space="preserve">[ </w:t>
      </w:r>
      <w:r w:rsidRPr="00AD0606">
        <w:rPr>
          <w:rFonts w:eastAsia="MS Mincho"/>
          <w:b/>
        </w:rPr>
        <w:t>トランジション</w:t>
      </w:r>
      <w:proofErr w:type="gramStart"/>
      <w:r w:rsidRPr="00AD0606">
        <w:rPr>
          <w:rFonts w:eastAsia="MS Mincho"/>
          <w:b/>
        </w:rPr>
        <w:t>設定</w:t>
      </w:r>
      <w:r w:rsidRPr="00AD0606">
        <w:rPr>
          <w:rFonts w:eastAsia="MS Mincho"/>
        </w:rPr>
        <w:t xml:space="preserve"> ]</w:t>
      </w:r>
      <w:proofErr w:type="gramEnd"/>
      <w:r w:rsidRPr="00AD0606">
        <w:rPr>
          <w:rFonts w:eastAsia="MS Mincho"/>
        </w:rPr>
        <w:t xml:space="preserve"> </w:t>
      </w:r>
      <w:r w:rsidRPr="00AD0606">
        <w:rPr>
          <w:rFonts w:eastAsia="MS Mincho"/>
        </w:rPr>
        <w:t>フォームは以下のようになります。</w:t>
      </w:r>
    </w:p>
    <w:p w14:paraId="5D2DD25F" w14:textId="77777777" w:rsidR="0088600F" w:rsidRPr="00AD0606" w:rsidRDefault="009C77D3" w:rsidP="008C0C60">
      <w:pPr>
        <w:rPr>
          <w:rFonts w:eastAsia="MS Mincho"/>
        </w:rPr>
      </w:pPr>
      <w:r w:rsidRPr="00AD0606">
        <w:rPr>
          <w:rFonts w:eastAsia="MS Mincho"/>
          <w:noProof/>
        </w:rPr>
        <w:drawing>
          <wp:inline distT="0" distB="0" distL="0" distR="0" wp14:anchorId="5463E1BD" wp14:editId="16D7E455">
            <wp:extent cx="3876190" cy="5733333"/>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cstate="print"/>
                    <a:stretch>
                      <a:fillRect/>
                    </a:stretch>
                  </pic:blipFill>
                  <pic:spPr>
                    <a:xfrm>
                      <a:off x="0" y="0"/>
                      <a:ext cx="3876190" cy="5733333"/>
                    </a:xfrm>
                    <a:prstGeom prst="rect">
                      <a:avLst/>
                    </a:prstGeom>
                  </pic:spPr>
                </pic:pic>
              </a:graphicData>
            </a:graphic>
          </wp:inline>
        </w:drawing>
      </w:r>
    </w:p>
    <w:p w14:paraId="41EC6239" w14:textId="77777777" w:rsidR="0088600F" w:rsidRPr="00AD0606" w:rsidRDefault="0075649D" w:rsidP="0088600F">
      <w:pPr>
        <w:pStyle w:val="ListParagraph"/>
        <w:numPr>
          <w:ilvl w:val="0"/>
          <w:numId w:val="7"/>
        </w:numPr>
        <w:rPr>
          <w:rFonts w:eastAsia="MS Mincho"/>
        </w:rPr>
      </w:pPr>
      <w:r w:rsidRPr="00AD0606">
        <w:rPr>
          <w:rFonts w:eastAsia="MS Mincho"/>
        </w:rPr>
        <w:t xml:space="preserve">[ </w:t>
      </w:r>
      <w:proofErr w:type="gramStart"/>
      <w:r w:rsidRPr="00AD0606">
        <w:rPr>
          <w:rFonts w:eastAsia="MS Mincho"/>
          <w:b/>
          <w:bCs/>
        </w:rPr>
        <w:t>フィルタ</w:t>
      </w:r>
      <w:r w:rsidRPr="00AD0606">
        <w:rPr>
          <w:rFonts w:eastAsia="MS Mincho"/>
        </w:rPr>
        <w:t xml:space="preserve"> ]</w:t>
      </w:r>
      <w:proofErr w:type="gramEnd"/>
      <w:r w:rsidRPr="00AD0606">
        <w:rPr>
          <w:rFonts w:eastAsia="MS Mincho"/>
        </w:rPr>
        <w:t xml:space="preserve"> </w:t>
      </w:r>
      <w:r w:rsidRPr="00AD0606">
        <w:rPr>
          <w:rFonts w:eastAsia="MS Mincho"/>
        </w:rPr>
        <w:t>タブをクリックします。</w:t>
      </w:r>
    </w:p>
    <w:p w14:paraId="24810B23" w14:textId="77777777" w:rsidR="0075649D"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rPr>
        <w:t>プリカーサー付加</w:t>
      </w:r>
      <w:proofErr w:type="gramStart"/>
      <w:r w:rsidRPr="00AD0606">
        <w:rPr>
          <w:rFonts w:eastAsia="MS Mincho"/>
          <w:b/>
        </w:rPr>
        <w:t>イオン</w:t>
      </w:r>
      <w:r w:rsidRPr="00AD0606">
        <w:rPr>
          <w:rFonts w:eastAsia="MS Mincho"/>
        </w:rPr>
        <w:t xml:space="preserve"> ]</w:t>
      </w:r>
      <w:proofErr w:type="gramEnd"/>
      <w:r w:rsidRPr="00AD0606">
        <w:rPr>
          <w:rFonts w:eastAsia="MS Mincho"/>
        </w:rPr>
        <w:t xml:space="preserve"> </w:t>
      </w:r>
      <w:r w:rsidRPr="00AD0606">
        <w:rPr>
          <w:rFonts w:eastAsia="MS Mincho"/>
        </w:rPr>
        <w:t>フィールドで、テキストを「</w:t>
      </w:r>
      <w:r w:rsidRPr="00AD0606">
        <w:rPr>
          <w:rFonts w:eastAsia="MS Mincho"/>
        </w:rPr>
        <w:t>[M+H]</w:t>
      </w:r>
      <w:r w:rsidRPr="00AD0606">
        <w:rPr>
          <w:rFonts w:eastAsia="MS Mincho"/>
        </w:rPr>
        <w:t>」に変更します。</w:t>
      </w:r>
    </w:p>
    <w:p w14:paraId="0594FCCF" w14:textId="77777777" w:rsidR="0075649D" w:rsidRPr="00AD0606" w:rsidRDefault="0075649D" w:rsidP="0088600F">
      <w:pPr>
        <w:pStyle w:val="ListParagraph"/>
        <w:numPr>
          <w:ilvl w:val="0"/>
          <w:numId w:val="7"/>
        </w:numPr>
        <w:rPr>
          <w:rFonts w:eastAsia="MS Mincho"/>
        </w:rPr>
      </w:pPr>
      <w:r w:rsidRPr="00AD0606">
        <w:rPr>
          <w:rFonts w:eastAsia="MS Mincho"/>
        </w:rPr>
        <w:t xml:space="preserve">[ </w:t>
      </w:r>
      <w:r w:rsidRPr="00AD0606">
        <w:rPr>
          <w:rFonts w:eastAsia="MS Mincho"/>
          <w:b/>
        </w:rPr>
        <w:t>フラグメント付加</w:t>
      </w:r>
      <w:proofErr w:type="gramStart"/>
      <w:r w:rsidRPr="00AD0606">
        <w:rPr>
          <w:rFonts w:eastAsia="MS Mincho"/>
          <w:b/>
        </w:rPr>
        <w:t>イオン</w:t>
      </w:r>
      <w:r w:rsidRPr="00AD0606">
        <w:rPr>
          <w:rFonts w:eastAsia="MS Mincho"/>
        </w:rPr>
        <w:t xml:space="preserve"> ]</w:t>
      </w:r>
      <w:proofErr w:type="gramEnd"/>
      <w:r w:rsidRPr="00AD0606">
        <w:rPr>
          <w:rFonts w:eastAsia="MS Mincho"/>
        </w:rPr>
        <w:t xml:space="preserve"> </w:t>
      </w:r>
      <w:r w:rsidRPr="00AD0606">
        <w:rPr>
          <w:rFonts w:eastAsia="MS Mincho"/>
        </w:rPr>
        <w:t>フィールドで、テキストを「</w:t>
      </w:r>
      <w:r w:rsidRPr="00AD0606">
        <w:rPr>
          <w:rFonts w:eastAsia="MS Mincho"/>
        </w:rPr>
        <w:t>[M+]</w:t>
      </w:r>
      <w:r w:rsidRPr="00AD0606">
        <w:rPr>
          <w:rFonts w:eastAsia="MS Mincho"/>
        </w:rPr>
        <w:t>」に変更します。</w:t>
      </w:r>
    </w:p>
    <w:p w14:paraId="3FB3426D" w14:textId="77777777" w:rsidR="0075649D" w:rsidRPr="00AD0606" w:rsidRDefault="0075649D" w:rsidP="003809CB">
      <w:pPr>
        <w:keepNext/>
        <w:rPr>
          <w:rFonts w:eastAsia="MS Mincho"/>
        </w:rPr>
      </w:pPr>
      <w:r w:rsidRPr="00AD0606">
        <w:rPr>
          <w:rFonts w:eastAsia="MS Mincho"/>
        </w:rPr>
        <w:t xml:space="preserve">[ </w:t>
      </w:r>
      <w:r w:rsidR="00DB2EAF" w:rsidRPr="00AD0606">
        <w:rPr>
          <w:rFonts w:eastAsia="MS Mincho"/>
          <w:b/>
        </w:rPr>
        <w:t>トランジション</w:t>
      </w:r>
      <w:proofErr w:type="gramStart"/>
      <w:r w:rsidR="00DB2EAF" w:rsidRPr="00AD0606">
        <w:rPr>
          <w:rFonts w:eastAsia="MS Mincho"/>
          <w:b/>
        </w:rPr>
        <w:t>設定</w:t>
      </w:r>
      <w:r w:rsidRPr="00AD0606">
        <w:rPr>
          <w:rFonts w:eastAsia="MS Mincho"/>
        </w:rPr>
        <w:t xml:space="preserve"> ]</w:t>
      </w:r>
      <w:proofErr w:type="gramEnd"/>
      <w:r w:rsidRPr="00AD0606">
        <w:rPr>
          <w:rFonts w:eastAsia="MS Mincho"/>
        </w:rPr>
        <w:t xml:space="preserve"> </w:t>
      </w:r>
      <w:r w:rsidRPr="00AD0606">
        <w:rPr>
          <w:rFonts w:eastAsia="MS Mincho"/>
        </w:rPr>
        <w:t>フォームは以下のようになります。</w:t>
      </w:r>
      <w:r w:rsidRPr="00AD0606">
        <w:rPr>
          <w:rFonts w:eastAsia="MS Mincho"/>
        </w:rPr>
        <w:t xml:space="preserve"> </w:t>
      </w:r>
    </w:p>
    <w:p w14:paraId="5B083666" w14:textId="77777777" w:rsidR="0088600F" w:rsidRPr="00AD0606" w:rsidRDefault="009C77D3" w:rsidP="008C0C60">
      <w:pPr>
        <w:rPr>
          <w:rFonts w:eastAsia="MS Mincho"/>
        </w:rPr>
      </w:pPr>
      <w:r w:rsidRPr="00AD0606">
        <w:rPr>
          <w:rFonts w:eastAsia="MS Mincho"/>
          <w:noProof/>
        </w:rPr>
        <w:drawing>
          <wp:inline distT="0" distB="0" distL="0" distR="0" wp14:anchorId="735F4E18" wp14:editId="2A43D7EB">
            <wp:extent cx="3876190" cy="5733333"/>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1" cstate="print"/>
                    <a:stretch>
                      <a:fillRect/>
                    </a:stretch>
                  </pic:blipFill>
                  <pic:spPr>
                    <a:xfrm>
                      <a:off x="0" y="0"/>
                      <a:ext cx="3876190" cy="5733333"/>
                    </a:xfrm>
                    <a:prstGeom prst="rect">
                      <a:avLst/>
                    </a:prstGeom>
                  </pic:spPr>
                </pic:pic>
              </a:graphicData>
            </a:graphic>
          </wp:inline>
        </w:drawing>
      </w:r>
    </w:p>
    <w:p w14:paraId="651BC8FC" w14:textId="77777777" w:rsidR="00DA4E6C" w:rsidRPr="00AD0606" w:rsidRDefault="00052454" w:rsidP="00DA4E6C">
      <w:pPr>
        <w:rPr>
          <w:rFonts w:eastAsia="MS Mincho"/>
        </w:rPr>
      </w:pPr>
      <w:r w:rsidRPr="00AD0606">
        <w:rPr>
          <w:rFonts w:eastAsia="MS Mincho"/>
        </w:rPr>
        <w:t xml:space="preserve">[ </w:t>
      </w:r>
      <w:proofErr w:type="gramStart"/>
      <w:r w:rsidRPr="00AD0606">
        <w:rPr>
          <w:rFonts w:eastAsia="MS Mincho"/>
          <w:b/>
        </w:rPr>
        <w:t>イオンタイプ</w:t>
      </w:r>
      <w:r w:rsidRPr="00AD0606">
        <w:rPr>
          <w:rFonts w:eastAsia="MS Mincho"/>
        </w:rPr>
        <w:t xml:space="preserve"> ]</w:t>
      </w:r>
      <w:proofErr w:type="gramEnd"/>
      <w:r w:rsidRPr="00AD0606">
        <w:rPr>
          <w:rFonts w:eastAsia="MS Mincho"/>
        </w:rPr>
        <w:t xml:space="preserve"> </w:t>
      </w:r>
      <w:r w:rsidRPr="00AD0606">
        <w:rPr>
          <w:rFonts w:eastAsia="MS Mincho"/>
        </w:rPr>
        <w:t>フィールドの値「</w:t>
      </w:r>
      <w:r w:rsidRPr="00AD0606">
        <w:rPr>
          <w:rFonts w:eastAsia="MS Mincho"/>
        </w:rPr>
        <w:t>f</w:t>
      </w:r>
      <w:r w:rsidRPr="00AD0606">
        <w:rPr>
          <w:rFonts w:eastAsia="MS Mincho"/>
        </w:rPr>
        <w:t>」は、フラグメントイオンのトランジションのみが測定されることを示します。プリカーサーイオンも測定したい場合には、「</w:t>
      </w:r>
      <w:r w:rsidRPr="00AD0606">
        <w:rPr>
          <w:rFonts w:eastAsia="MS Mincho"/>
        </w:rPr>
        <w:t>f, p</w:t>
      </w:r>
      <w:r w:rsidRPr="00AD0606">
        <w:rPr>
          <w:rFonts w:eastAsia="MS Mincho"/>
        </w:rPr>
        <w:t>」を使用します。</w:t>
      </w:r>
    </w:p>
    <w:p w14:paraId="75FA54E5" w14:textId="77777777" w:rsidR="00A970FE" w:rsidRPr="00AD0606" w:rsidRDefault="00A970FE" w:rsidP="00DA4E6C">
      <w:pPr>
        <w:rPr>
          <w:rFonts w:eastAsia="MS Mincho"/>
        </w:rPr>
      </w:pPr>
      <w:r w:rsidRPr="00AD0606">
        <w:rPr>
          <w:rFonts w:eastAsia="MS Mincho"/>
        </w:rPr>
        <w:t xml:space="preserve">[ </w:t>
      </w:r>
      <w:proofErr w:type="gramStart"/>
      <w:r w:rsidRPr="00AD0606">
        <w:rPr>
          <w:rFonts w:eastAsia="MS Mincho"/>
          <w:b/>
          <w:bCs/>
        </w:rPr>
        <w:t>装置</w:t>
      </w:r>
      <w:r w:rsidRPr="00AD0606">
        <w:rPr>
          <w:rFonts w:eastAsia="MS Mincho"/>
        </w:rPr>
        <w:t xml:space="preserve"> ]</w:t>
      </w:r>
      <w:proofErr w:type="gramEnd"/>
      <w:r w:rsidRPr="00AD0606">
        <w:rPr>
          <w:rFonts w:eastAsia="MS Mincho"/>
        </w:rPr>
        <w:t xml:space="preserve"> </w:t>
      </w:r>
      <w:r w:rsidRPr="00AD0606">
        <w:rPr>
          <w:rFonts w:eastAsia="MS Mincho"/>
        </w:rPr>
        <w:t>タブは、この実験に対してはデフォルト値でうまく行きます。ただし皆さん自身の作業においては、最小</w:t>
      </w:r>
      <w:r w:rsidRPr="00AD0606">
        <w:rPr>
          <w:rFonts w:eastAsia="MS Mincho"/>
        </w:rPr>
        <w:t>/</w:t>
      </w:r>
      <w:r w:rsidRPr="00AD0606">
        <w:rPr>
          <w:rFonts w:eastAsia="MS Mincho"/>
        </w:rPr>
        <w:t>最大</w:t>
      </w:r>
      <w:r w:rsidRPr="00AD0606">
        <w:rPr>
          <w:rFonts w:eastAsia="MS Mincho"/>
          <w:i/>
        </w:rPr>
        <w:t>m/z</w:t>
      </w:r>
      <w:r w:rsidRPr="00AD0606">
        <w:rPr>
          <w:rFonts w:eastAsia="MS Mincho"/>
        </w:rPr>
        <w:t>値が実際の装置の状況に合うことを確認してください。この設定の目的は、使用している質量分析計が実際に測定できないターゲットトランジションを追加できないようにすることです。</w:t>
      </w:r>
    </w:p>
    <w:p w14:paraId="1F97BDDE" w14:textId="77777777" w:rsidR="000717DA" w:rsidRPr="00AD0606" w:rsidRDefault="009C77D3" w:rsidP="00DA4E6C">
      <w:pPr>
        <w:rPr>
          <w:rFonts w:eastAsia="MS Mincho"/>
        </w:rPr>
      </w:pPr>
      <w:r w:rsidRPr="00AD0606">
        <w:rPr>
          <w:rFonts w:eastAsia="MS Mincho"/>
          <w:noProof/>
        </w:rPr>
        <w:drawing>
          <wp:inline distT="0" distB="0" distL="0" distR="0" wp14:anchorId="07BF2D1D" wp14:editId="4C3263BD">
            <wp:extent cx="3876190" cy="5733333"/>
            <wp:effectExtent l="0" t="0" r="0" b="127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22" cstate="print"/>
                    <a:stretch>
                      <a:fillRect/>
                    </a:stretch>
                  </pic:blipFill>
                  <pic:spPr>
                    <a:xfrm>
                      <a:off x="0" y="0"/>
                      <a:ext cx="3876190" cy="5733333"/>
                    </a:xfrm>
                    <a:prstGeom prst="rect">
                      <a:avLst/>
                    </a:prstGeom>
                  </pic:spPr>
                </pic:pic>
              </a:graphicData>
            </a:graphic>
          </wp:inline>
        </w:drawing>
      </w:r>
    </w:p>
    <w:p w14:paraId="1B5BBE0D" w14:textId="77777777" w:rsidR="00A970FE" w:rsidRPr="00AD0606" w:rsidRDefault="0037781E" w:rsidP="00DA4E6C">
      <w:pPr>
        <w:rPr>
          <w:rFonts w:eastAsia="MS Mincho"/>
        </w:rPr>
      </w:pPr>
      <w:r w:rsidRPr="00AD0606">
        <w:rPr>
          <w:rFonts w:eastAsia="MS Mincho"/>
        </w:rPr>
        <w:t xml:space="preserve">[ </w:t>
      </w:r>
      <w:proofErr w:type="gramStart"/>
      <w:r w:rsidR="00A970FE" w:rsidRPr="00AD0606">
        <w:rPr>
          <w:rFonts w:eastAsia="MS Mincho"/>
          <w:b/>
        </w:rPr>
        <w:t>装置</w:t>
      </w:r>
      <w:r w:rsidRPr="00AD0606">
        <w:rPr>
          <w:rFonts w:eastAsia="MS Mincho"/>
        </w:rPr>
        <w:t xml:space="preserve"> ]</w:t>
      </w:r>
      <w:proofErr w:type="gramEnd"/>
      <w:r w:rsidRPr="00AD0606">
        <w:rPr>
          <w:rFonts w:eastAsia="MS Mincho"/>
        </w:rPr>
        <w:t xml:space="preserve"> </w:t>
      </w:r>
      <w:r w:rsidRPr="00AD0606">
        <w:rPr>
          <w:rFonts w:eastAsia="MS Mincho"/>
        </w:rPr>
        <w:t>タブのもう</w:t>
      </w:r>
      <w:r w:rsidRPr="00AD0606">
        <w:rPr>
          <w:rFonts w:eastAsia="MS Mincho"/>
        </w:rPr>
        <w:t>1</w:t>
      </w:r>
      <w:r w:rsidRPr="00AD0606">
        <w:rPr>
          <w:rFonts w:eastAsia="MS Mincho"/>
        </w:rPr>
        <w:t>つの重要な設定が</w:t>
      </w:r>
      <w:r w:rsidRPr="00AD0606">
        <w:rPr>
          <w:rFonts w:eastAsia="MS Mincho"/>
        </w:rPr>
        <w:t xml:space="preserve"> [ </w:t>
      </w:r>
      <w:r w:rsidR="00A970FE" w:rsidRPr="00AD0606">
        <w:rPr>
          <w:rFonts w:eastAsia="MS Mincho"/>
          <w:b/>
          <w:bCs/>
        </w:rPr>
        <w:t>メソッド許容誤差</w:t>
      </w:r>
      <w:r w:rsidRPr="00AD0606">
        <w:rPr>
          <w:rFonts w:eastAsia="MS Mincho"/>
        </w:rPr>
        <w:t xml:space="preserve"> ] </w:t>
      </w:r>
      <w:r w:rsidRPr="00AD0606">
        <w:rPr>
          <w:rFonts w:eastAsia="MS Mincho"/>
        </w:rPr>
        <w:t>です。これは、</w:t>
      </w:r>
      <w:r w:rsidRPr="00AD0606">
        <w:rPr>
          <w:rFonts w:eastAsia="MS Mincho"/>
        </w:rPr>
        <w:t>raw</w:t>
      </w:r>
      <w:r w:rsidRPr="00AD0606">
        <w:rPr>
          <w:rFonts w:eastAsia="MS Mincho"/>
        </w:rPr>
        <w:t>データファイルに保存される装置メソッドの</w:t>
      </w:r>
      <w:r w:rsidR="00A970FE" w:rsidRPr="00AD0606">
        <w:rPr>
          <w:rFonts w:eastAsia="MS Mincho"/>
          <w:i/>
        </w:rPr>
        <w:t>m/z</w:t>
      </w:r>
      <w:r w:rsidRPr="00AD0606">
        <w:rPr>
          <w:rFonts w:eastAsia="MS Mincho"/>
        </w:rPr>
        <w:t>値が</w:t>
      </w:r>
      <w:r w:rsidRPr="00AD0606">
        <w:rPr>
          <w:rFonts w:eastAsia="MS Mincho"/>
        </w:rPr>
        <w:t>Skyline</w:t>
      </w:r>
      <w:r w:rsidRPr="00AD0606">
        <w:rPr>
          <w:rFonts w:eastAsia="MS Mincho"/>
          <w:i/>
        </w:rPr>
        <w:t>ターゲット</w:t>
      </w:r>
      <w:r w:rsidRPr="00AD0606">
        <w:rPr>
          <w:rFonts w:eastAsia="MS Mincho"/>
        </w:rPr>
        <w:t>リストの</w:t>
      </w:r>
      <w:r w:rsidRPr="00AD0606">
        <w:rPr>
          <w:rFonts w:eastAsia="MS Mincho"/>
          <w:bCs/>
        </w:rPr>
        <w:t>m/z</w:t>
      </w:r>
      <w:r w:rsidRPr="00AD0606">
        <w:rPr>
          <w:rFonts w:eastAsia="MS Mincho"/>
        </w:rPr>
        <w:t>値とどのくらいよく適合する必要があるかを決定します。</w:t>
      </w:r>
      <w:r w:rsidRPr="00AD0606">
        <w:rPr>
          <w:rFonts w:eastAsia="MS Mincho"/>
        </w:rPr>
        <w:t>Skyline</w:t>
      </w:r>
      <w:r w:rsidRPr="00AD0606">
        <w:rPr>
          <w:rFonts w:eastAsia="MS Mincho"/>
        </w:rPr>
        <w:t>でのデフォルト値は</w:t>
      </w:r>
      <w:r w:rsidRPr="00AD0606">
        <w:rPr>
          <w:rFonts w:eastAsia="MS Mincho"/>
        </w:rPr>
        <w:t>0.055</w:t>
      </w:r>
      <w:r w:rsidRPr="00AD0606">
        <w:rPr>
          <w:rFonts w:eastAsia="MS Mincho"/>
        </w:rPr>
        <w:t>です。これは試験で使用される元の</w:t>
      </w:r>
      <w:r w:rsidRPr="00AD0606">
        <w:rPr>
          <w:rFonts w:eastAsia="MS Mincho"/>
        </w:rPr>
        <w:t>SRM</w:t>
      </w:r>
      <w:r w:rsidRPr="00AD0606">
        <w:rPr>
          <w:rFonts w:eastAsia="MS Mincho"/>
        </w:rPr>
        <w:t>ファイルが小数第</w:t>
      </w:r>
      <w:r w:rsidRPr="00AD0606">
        <w:rPr>
          <w:rFonts w:eastAsia="MS Mincho"/>
        </w:rPr>
        <w:t>1</w:t>
      </w:r>
      <w:r w:rsidRPr="00AD0606">
        <w:rPr>
          <w:rFonts w:eastAsia="MS Mincho"/>
        </w:rPr>
        <w:t>位（たとえば</w:t>
      </w:r>
      <w:r w:rsidRPr="00AD0606">
        <w:rPr>
          <w:rFonts w:eastAsia="MS Mincho"/>
        </w:rPr>
        <w:t>784.3</w:t>
      </w:r>
      <w:r w:rsidRPr="00AD0606">
        <w:rPr>
          <w:rFonts w:eastAsia="MS Mincho"/>
        </w:rPr>
        <w:t>）まで指定されていたものの、多少の丸め誤差を含んでいたためです。</w:t>
      </w:r>
      <w:r w:rsidRPr="00AD0606">
        <w:rPr>
          <w:rFonts w:eastAsia="MS Mincho"/>
        </w:rPr>
        <w:t>Skyline</w:t>
      </w:r>
      <w:r w:rsidRPr="00AD0606">
        <w:rPr>
          <w:rFonts w:eastAsia="MS Mincho"/>
        </w:rPr>
        <w:t>からメソッドをエクスポートする場合は、もっと許容誤差を小さくできる可能性があります。</w:t>
      </w:r>
    </w:p>
    <w:p w14:paraId="2996A861" w14:textId="77777777" w:rsidR="00052454" w:rsidRPr="00AD0606" w:rsidRDefault="00052454" w:rsidP="00052454">
      <w:pPr>
        <w:pStyle w:val="ListParagraph"/>
        <w:numPr>
          <w:ilvl w:val="0"/>
          <w:numId w:val="3"/>
        </w:numPr>
        <w:spacing w:before="240" w:after="160" w:line="256" w:lineRule="auto"/>
        <w:rPr>
          <w:rFonts w:eastAsia="MS Mincho"/>
        </w:rPr>
      </w:pPr>
      <w:r w:rsidRPr="00AD0606">
        <w:rPr>
          <w:rFonts w:eastAsia="MS Mincho"/>
        </w:rPr>
        <w:t xml:space="preserve">[ </w:t>
      </w:r>
      <w:proofErr w:type="gramStart"/>
      <w:r w:rsidRPr="00AD0606">
        <w:rPr>
          <w:rFonts w:eastAsia="MS Mincho"/>
          <w:b/>
        </w:rPr>
        <w:t>OK</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13C658CC" w14:textId="77777777" w:rsidR="00DA4E6C" w:rsidRPr="00AD0606" w:rsidRDefault="00752A84" w:rsidP="00A375C7">
      <w:pPr>
        <w:spacing w:after="160" w:line="256" w:lineRule="auto"/>
        <w:rPr>
          <w:rFonts w:eastAsia="MS Mincho"/>
        </w:rPr>
      </w:pPr>
      <w:r w:rsidRPr="00AD0606">
        <w:rPr>
          <w:rFonts w:eastAsia="MS Mincho"/>
        </w:rPr>
        <w:t>次の手順は、実験的な質量分析計結果のインポートです。</w:t>
      </w:r>
    </w:p>
    <w:p w14:paraId="3B494F7E" w14:textId="77777777" w:rsidR="00AE67A0" w:rsidRPr="00AD0606" w:rsidRDefault="00AE67A0" w:rsidP="00BF1B8C">
      <w:pPr>
        <w:pStyle w:val="Heading1"/>
        <w:rPr>
          <w:rFonts w:eastAsia="MS Mincho"/>
        </w:rPr>
      </w:pPr>
      <w:r w:rsidRPr="00AD0606">
        <w:rPr>
          <w:rFonts w:eastAsia="MS Mincho"/>
        </w:rPr>
        <w:t>質量分析計実行のインポート</w:t>
      </w:r>
    </w:p>
    <w:p w14:paraId="067B7642" w14:textId="77777777" w:rsidR="00510468" w:rsidRPr="00AD0606" w:rsidRDefault="00510468" w:rsidP="00A375C7">
      <w:pPr>
        <w:spacing w:after="160" w:line="256" w:lineRule="auto"/>
        <w:rPr>
          <w:rFonts w:eastAsia="MS Mincho"/>
        </w:rPr>
      </w:pPr>
      <w:r w:rsidRPr="00AD0606">
        <w:rPr>
          <w:rFonts w:eastAsia="MS Mincho"/>
        </w:rPr>
        <w:t>この実験には、関連する</w:t>
      </w:r>
      <w:r w:rsidR="00B5225A" w:rsidRPr="00AD0606">
        <w:rPr>
          <w:rFonts w:eastAsia="MS Mincho"/>
        </w:rPr>
        <w:t>113</w:t>
      </w:r>
      <w:r w:rsidR="00B5225A" w:rsidRPr="00AD0606">
        <w:rPr>
          <w:rFonts w:eastAsia="MS Mincho"/>
        </w:rPr>
        <w:t>個</w:t>
      </w:r>
      <w:r w:rsidR="00B5225A" w:rsidRPr="00AD0606">
        <w:rPr>
          <w:rFonts w:eastAsia="MS Mincho" w:hint="eastAsia"/>
        </w:rPr>
        <w:t>の</w:t>
      </w:r>
      <w:r w:rsidRPr="00AD0606">
        <w:rPr>
          <w:rFonts w:eastAsia="MS Mincho"/>
        </w:rPr>
        <w:t>質量分析計データファイルが</w:t>
      </w:r>
      <w:r w:rsidR="00481393" w:rsidRPr="00AD0606">
        <w:rPr>
          <w:rFonts w:eastAsia="MS Mincho" w:hint="eastAsia"/>
        </w:rPr>
        <w:t>含まれます。</w:t>
      </w:r>
      <w:r w:rsidRPr="00AD0606">
        <w:rPr>
          <w:rFonts w:eastAsia="MS Mincho"/>
        </w:rPr>
        <w:t>このような場合</w:t>
      </w:r>
      <w:r w:rsidR="00B5225A" w:rsidRPr="00AD0606">
        <w:rPr>
          <w:rFonts w:eastAsia="MS Mincho" w:hint="eastAsia"/>
        </w:rPr>
        <w:t>、</w:t>
      </w:r>
      <w:r w:rsidR="00B5225A" w:rsidRPr="00AD0606">
        <w:rPr>
          <w:rFonts w:eastAsia="MS Mincho"/>
        </w:rPr>
        <w:t>まず</w:t>
      </w:r>
      <w:r w:rsidR="00B5225A" w:rsidRPr="00AD0606">
        <w:rPr>
          <w:rFonts w:eastAsia="MS Mincho" w:hint="eastAsia"/>
        </w:rPr>
        <w:t>ごく一握りの未知試料ランと、</w:t>
      </w:r>
      <w:r w:rsidR="00C0737A" w:rsidRPr="00AD0606">
        <w:rPr>
          <w:rFonts w:eastAsia="MS Mincho" w:hint="eastAsia"/>
        </w:rPr>
        <w:t>校正曲線</w:t>
      </w:r>
      <w:r w:rsidR="00B5225A" w:rsidRPr="00AD0606">
        <w:rPr>
          <w:rFonts w:eastAsia="MS Mincho" w:hint="eastAsia"/>
        </w:rPr>
        <w:t>作成用ランと</w:t>
      </w:r>
      <w:r w:rsidRPr="00AD0606">
        <w:rPr>
          <w:rFonts w:eastAsia="MS Mincho"/>
        </w:rPr>
        <w:t>品質管理（</w:t>
      </w:r>
      <w:r w:rsidRPr="00AD0606">
        <w:rPr>
          <w:rFonts w:eastAsia="MS Mincho"/>
        </w:rPr>
        <w:t>QC</w:t>
      </w:r>
      <w:r w:rsidRPr="00AD0606">
        <w:rPr>
          <w:rFonts w:eastAsia="MS Mincho"/>
        </w:rPr>
        <w:t>）</w:t>
      </w:r>
      <w:r w:rsidR="00B5225A" w:rsidRPr="00AD0606">
        <w:rPr>
          <w:rFonts w:eastAsia="MS Mincho" w:hint="eastAsia"/>
        </w:rPr>
        <w:t>用ラン全部</w:t>
      </w:r>
      <w:r w:rsidR="00C16493" w:rsidRPr="00AD0606">
        <w:rPr>
          <w:rFonts w:eastAsia="MS Mincho" w:hint="eastAsia"/>
        </w:rPr>
        <w:t>のデータファイルを</w:t>
      </w:r>
      <w:r w:rsidRPr="00AD0606">
        <w:rPr>
          <w:rFonts w:eastAsia="MS Mincho"/>
        </w:rPr>
        <w:t>インポートすると有用です。</w:t>
      </w:r>
      <w:r w:rsidR="00C16493" w:rsidRPr="00AD0606">
        <w:rPr>
          <w:rFonts w:eastAsia="MS Mincho" w:hint="eastAsia"/>
        </w:rPr>
        <w:t>さらにより単純な</w:t>
      </w:r>
      <w:r w:rsidRPr="00AD0606">
        <w:rPr>
          <w:rFonts w:eastAsia="MS Mincho"/>
        </w:rPr>
        <w:t>ドキュメント</w:t>
      </w:r>
      <w:r w:rsidR="00C16493" w:rsidRPr="00AD0606">
        <w:rPr>
          <w:rFonts w:eastAsia="MS Mincho" w:hint="eastAsia"/>
        </w:rPr>
        <w:t>から</w:t>
      </w:r>
      <w:r w:rsidRPr="00AD0606">
        <w:rPr>
          <w:rFonts w:eastAsia="MS Mincho"/>
        </w:rPr>
        <w:t>開始して</w:t>
      </w:r>
      <w:r w:rsidR="00C16493" w:rsidRPr="00AD0606">
        <w:rPr>
          <w:rFonts w:eastAsia="MS Mincho" w:hint="eastAsia"/>
        </w:rPr>
        <w:t>、</w:t>
      </w:r>
      <w:r w:rsidR="00C16493" w:rsidRPr="00AD0606">
        <w:rPr>
          <w:rFonts w:eastAsia="MS Mincho"/>
        </w:rPr>
        <w:t>まずは数回の</w:t>
      </w:r>
      <w:r w:rsidR="00C16493" w:rsidRPr="00AD0606">
        <w:rPr>
          <w:rFonts w:eastAsia="MS Mincho" w:hint="eastAsia"/>
        </w:rPr>
        <w:t>ランと、</w:t>
      </w:r>
      <w:r w:rsidR="00C16493" w:rsidRPr="00AD0606">
        <w:rPr>
          <w:rFonts w:eastAsia="MS Mincho"/>
        </w:rPr>
        <w:t>たとえば</w:t>
      </w:r>
      <w:r w:rsidR="00C0737A" w:rsidRPr="00AD0606">
        <w:rPr>
          <w:rFonts w:eastAsia="MS Mincho" w:hint="eastAsia"/>
        </w:rPr>
        <w:t>校正曲線</w:t>
      </w:r>
      <w:r w:rsidR="00C16493" w:rsidRPr="00AD0606">
        <w:rPr>
          <w:rFonts w:eastAsia="MS Mincho" w:hint="eastAsia"/>
        </w:rPr>
        <w:t>作成用ランの最も高濃度なもののデータファイルだけをインポートして、</w:t>
      </w:r>
      <w:r w:rsidR="00C16493" w:rsidRPr="00AD0606">
        <w:rPr>
          <w:rFonts w:eastAsia="MS Mincho"/>
        </w:rPr>
        <w:t>データ品質を確認</w:t>
      </w:r>
      <w:r w:rsidR="00C16493" w:rsidRPr="00AD0606">
        <w:rPr>
          <w:rFonts w:eastAsia="MS Mincho" w:hint="eastAsia"/>
        </w:rPr>
        <w:t>するところから開始したい</w:t>
      </w:r>
      <w:r w:rsidRPr="00AD0606">
        <w:rPr>
          <w:rFonts w:eastAsia="MS Mincho"/>
        </w:rPr>
        <w:t>こともあるでしょう。</w:t>
      </w:r>
    </w:p>
    <w:p w14:paraId="49748184" w14:textId="77777777" w:rsidR="003C3F78" w:rsidRPr="00AD0606" w:rsidRDefault="00AC645F" w:rsidP="00A375C7">
      <w:pPr>
        <w:spacing w:after="160" w:line="256" w:lineRule="auto"/>
        <w:rPr>
          <w:rFonts w:eastAsia="MS Mincho"/>
        </w:rPr>
      </w:pPr>
      <w:r w:rsidRPr="00AD0606">
        <w:rPr>
          <w:rFonts w:eastAsia="MS Mincho"/>
        </w:rPr>
        <w:t>ここでは、</w:t>
      </w:r>
      <w:r w:rsidR="00C16493" w:rsidRPr="00AD0606">
        <w:rPr>
          <w:rFonts w:eastAsia="MS Mincho"/>
        </w:rPr>
        <w:t>より</w:t>
      </w:r>
      <w:r w:rsidR="00C16493" w:rsidRPr="00AD0606">
        <w:rPr>
          <w:rFonts w:eastAsia="MS Mincho" w:hint="eastAsia"/>
        </w:rPr>
        <w:t>野心的な</w:t>
      </w:r>
      <w:r w:rsidR="00C16493" w:rsidRPr="00AD0606">
        <w:rPr>
          <w:rFonts w:eastAsia="MS Mincho"/>
        </w:rPr>
        <w:t>アプローチを取</w:t>
      </w:r>
      <w:r w:rsidR="00C16493" w:rsidRPr="00AD0606">
        <w:rPr>
          <w:rFonts w:eastAsia="MS Mincho" w:hint="eastAsia"/>
        </w:rPr>
        <w:t>って</w:t>
      </w:r>
      <w:r w:rsidRPr="00AD0606">
        <w:rPr>
          <w:rFonts w:eastAsia="MS Mincho"/>
        </w:rPr>
        <w:t>以下の手順を実行</w:t>
      </w:r>
      <w:r w:rsidR="00C16493" w:rsidRPr="00AD0606">
        <w:rPr>
          <w:rFonts w:eastAsia="MS Mincho" w:hint="eastAsia"/>
        </w:rPr>
        <w:t>します。</w:t>
      </w:r>
    </w:p>
    <w:p w14:paraId="15997FFE"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 xml:space="preserve">[ </w:t>
      </w:r>
      <w:proofErr w:type="gramStart"/>
      <w:r w:rsidRPr="00AD0606">
        <w:rPr>
          <w:rFonts w:eastAsia="MS Mincho"/>
          <w:b/>
          <w:bCs/>
        </w:rPr>
        <w:t>ファイル</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bCs/>
        </w:rPr>
        <w:t>保存</w:t>
      </w:r>
      <w:r w:rsidRPr="00AD0606">
        <w:rPr>
          <w:rFonts w:eastAsia="MS Mincho"/>
        </w:rPr>
        <w:t xml:space="preserve"> ] </w:t>
      </w:r>
      <w:r w:rsidRPr="00AD0606">
        <w:rPr>
          <w:rFonts w:eastAsia="MS Mincho"/>
        </w:rPr>
        <w:t>をクリックします。（</w:t>
      </w:r>
      <w:proofErr w:type="spellStart"/>
      <w:r w:rsidRPr="00AD0606">
        <w:rPr>
          <w:rFonts w:eastAsia="MS Mincho"/>
        </w:rPr>
        <w:t>Ctrl+S</w:t>
      </w:r>
      <w:proofErr w:type="spellEnd"/>
      <w:r w:rsidRPr="00AD0606">
        <w:rPr>
          <w:rFonts w:eastAsia="MS Mincho"/>
        </w:rPr>
        <w:t>）</w:t>
      </w:r>
    </w:p>
    <w:p w14:paraId="3CD00159"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このドキュメントを、「</w:t>
      </w:r>
      <w:bookmarkStart w:id="0" w:name="OLE_LINK1"/>
      <w:bookmarkStart w:id="1" w:name="OLE_LINK2"/>
      <w:r w:rsidRPr="00AD0606">
        <w:rPr>
          <w:rFonts w:eastAsia="MS Mincho"/>
        </w:rPr>
        <w:t>SMQuant_v1.sky</w:t>
      </w:r>
      <w:bookmarkEnd w:id="0"/>
      <w:bookmarkEnd w:id="1"/>
      <w:r w:rsidRPr="00AD0606">
        <w:rPr>
          <w:rFonts w:eastAsia="MS Mincho"/>
        </w:rPr>
        <w:t>」と言う名前で本チュートリアル用に作成したフォルダに保存します。</w:t>
      </w:r>
    </w:p>
    <w:p w14:paraId="12D09784" w14:textId="77777777" w:rsidR="003C3F78" w:rsidRPr="00AD0606" w:rsidRDefault="003C3F78" w:rsidP="00BE684A">
      <w:pPr>
        <w:pStyle w:val="ListParagraph"/>
        <w:numPr>
          <w:ilvl w:val="0"/>
          <w:numId w:val="3"/>
        </w:numPr>
        <w:spacing w:after="160" w:line="256" w:lineRule="auto"/>
        <w:rPr>
          <w:rFonts w:eastAsia="MS Mincho"/>
        </w:rPr>
      </w:pPr>
      <w:r w:rsidRPr="00AD0606">
        <w:rPr>
          <w:rFonts w:eastAsia="MS Mincho"/>
        </w:rPr>
        <w:t xml:space="preserve">[ </w:t>
      </w:r>
      <w:proofErr w:type="gramStart"/>
      <w:r w:rsidRPr="00AD0606">
        <w:rPr>
          <w:rFonts w:eastAsia="MS Mincho"/>
          <w:b/>
        </w:rPr>
        <w:t>ファイル</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rPr>
        <w:t>インポート</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rPr>
        <w:t>結果</w:t>
      </w:r>
      <w:r w:rsidRPr="00AD0606">
        <w:rPr>
          <w:rFonts w:eastAsia="MS Mincho"/>
        </w:rPr>
        <w:t xml:space="preserve"> ] </w:t>
      </w:r>
      <w:r w:rsidRPr="00AD0606">
        <w:rPr>
          <w:rFonts w:eastAsia="MS Mincho"/>
        </w:rPr>
        <w:t>をクリックします。</w:t>
      </w:r>
    </w:p>
    <w:p w14:paraId="675150CF" w14:textId="77777777" w:rsidR="00E633AC" w:rsidRPr="00AD0606" w:rsidRDefault="009B251B" w:rsidP="00E633AC">
      <w:pPr>
        <w:pStyle w:val="ListParagraph"/>
        <w:numPr>
          <w:ilvl w:val="0"/>
          <w:numId w:val="3"/>
        </w:numPr>
        <w:spacing w:after="160"/>
        <w:rPr>
          <w:rFonts w:eastAsia="MS Mincho"/>
        </w:rPr>
      </w:pPr>
      <w:r w:rsidRPr="00AD0606">
        <w:rPr>
          <w:rFonts w:eastAsia="MS Mincho"/>
        </w:rPr>
        <w:t xml:space="preserve">[ </w:t>
      </w:r>
      <w:r w:rsidR="003C3F78" w:rsidRPr="00AD0606">
        <w:rPr>
          <w:rFonts w:eastAsia="MS Mincho"/>
          <w:b/>
        </w:rPr>
        <w:t>結果を</w:t>
      </w:r>
      <w:proofErr w:type="gramStart"/>
      <w:r w:rsidR="003C3F78" w:rsidRPr="00AD0606">
        <w:rPr>
          <w:rFonts w:eastAsia="MS Mincho"/>
          <w:b/>
        </w:rPr>
        <w:t>インポート</w:t>
      </w:r>
      <w:r w:rsidRPr="00AD0606">
        <w:rPr>
          <w:rFonts w:eastAsia="MS Mincho"/>
        </w:rPr>
        <w:t xml:space="preserve"> ]</w:t>
      </w:r>
      <w:proofErr w:type="gramEnd"/>
      <w:r w:rsidRPr="00AD0606">
        <w:rPr>
          <w:rFonts w:eastAsia="MS Mincho"/>
        </w:rPr>
        <w:t xml:space="preserve"> </w:t>
      </w:r>
      <w:r w:rsidRPr="00AD0606">
        <w:rPr>
          <w:rFonts w:eastAsia="MS Mincho"/>
        </w:rPr>
        <w:t>フォームで、</w:t>
      </w:r>
      <w:r w:rsidRPr="00AD0606">
        <w:rPr>
          <w:rFonts w:eastAsia="MS Mincho"/>
        </w:rPr>
        <w:t xml:space="preserve">[ </w:t>
      </w:r>
      <w:r w:rsidR="00ED5792" w:rsidRPr="00AD0606">
        <w:rPr>
          <w:rFonts w:eastAsia="MS Mincho"/>
          <w:b/>
        </w:rPr>
        <w:t>ファイルにシングルインジェクション繰り返し測定を追加</w:t>
      </w:r>
      <w:r w:rsidRPr="00AD0606">
        <w:rPr>
          <w:rFonts w:eastAsia="MS Mincho"/>
        </w:rPr>
        <w:t xml:space="preserve"> ] </w:t>
      </w:r>
      <w:r w:rsidRPr="00AD0606">
        <w:rPr>
          <w:rFonts w:eastAsia="MS Mincho"/>
        </w:rPr>
        <w:t>を選択します。フォームの下部にある</w:t>
      </w:r>
      <w:r w:rsidRPr="00AD0606">
        <w:rPr>
          <w:rFonts w:eastAsia="MS Mincho"/>
        </w:rPr>
        <w:t xml:space="preserve"> [ </w:t>
      </w:r>
      <w:r w:rsidR="00E633AC" w:rsidRPr="00AD0606">
        <w:rPr>
          <w:rFonts w:eastAsia="MS Mincho"/>
          <w:b/>
        </w:rPr>
        <w:t>同時にインポートするファイル</w:t>
      </w:r>
      <w:r w:rsidRPr="00AD0606">
        <w:rPr>
          <w:rFonts w:eastAsia="MS Mincho"/>
        </w:rPr>
        <w:t xml:space="preserve"> ] </w:t>
      </w:r>
      <w:r w:rsidRPr="00AD0606">
        <w:rPr>
          <w:rFonts w:eastAsia="MS Mincho"/>
        </w:rPr>
        <w:t>ドロップダウンリストで、インポート</w:t>
      </w:r>
      <w:r w:rsidR="00C16493" w:rsidRPr="00AD0606">
        <w:rPr>
          <w:rFonts w:eastAsia="MS Mincho" w:hint="eastAsia"/>
        </w:rPr>
        <w:t>速度が最速となる</w:t>
      </w:r>
      <w:r w:rsidRPr="00AD0606">
        <w:rPr>
          <w:rFonts w:eastAsia="MS Mincho"/>
        </w:rPr>
        <w:t xml:space="preserve"> [ </w:t>
      </w:r>
      <w:r w:rsidR="00E633AC" w:rsidRPr="00AD0606">
        <w:rPr>
          <w:rFonts w:eastAsia="MS Mincho"/>
          <w:b/>
        </w:rPr>
        <w:t>多く</w:t>
      </w:r>
      <w:r w:rsidRPr="00AD0606">
        <w:rPr>
          <w:rFonts w:eastAsia="MS Mincho"/>
        </w:rPr>
        <w:t xml:space="preserve"> ] </w:t>
      </w:r>
      <w:r w:rsidRPr="00AD0606">
        <w:rPr>
          <w:rFonts w:eastAsia="MS Mincho"/>
        </w:rPr>
        <w:t>を選択します。</w:t>
      </w:r>
      <w:r w:rsidRPr="00AD0606">
        <w:rPr>
          <w:rFonts w:eastAsia="MS Mincho"/>
        </w:rPr>
        <w:t xml:space="preserve"> </w:t>
      </w:r>
    </w:p>
    <w:p w14:paraId="3595F555" w14:textId="77777777" w:rsidR="00AB05BB" w:rsidRPr="00AD0606" w:rsidRDefault="00E633AC" w:rsidP="0000311F">
      <w:pPr>
        <w:keepNext/>
        <w:spacing w:after="160"/>
        <w:rPr>
          <w:rFonts w:eastAsia="MS Mincho"/>
        </w:rPr>
      </w:pPr>
      <w:r w:rsidRPr="00AD0606">
        <w:rPr>
          <w:rFonts w:eastAsia="MS Mincho"/>
        </w:rPr>
        <w:t xml:space="preserve">[ </w:t>
      </w:r>
      <w:r w:rsidRPr="00AD0606">
        <w:rPr>
          <w:rFonts w:eastAsia="MS Mincho"/>
          <w:b/>
        </w:rPr>
        <w:t>結果を</w:t>
      </w:r>
      <w:proofErr w:type="gramStart"/>
      <w:r w:rsidRPr="00AD0606">
        <w:rPr>
          <w:rFonts w:eastAsia="MS Mincho"/>
          <w:b/>
        </w:rPr>
        <w:t>インポート</w:t>
      </w:r>
      <w:r w:rsidRPr="00AD0606">
        <w:rPr>
          <w:rFonts w:eastAsia="MS Mincho"/>
        </w:rPr>
        <w:t xml:space="preserve"> ]</w:t>
      </w:r>
      <w:proofErr w:type="gramEnd"/>
      <w:r w:rsidRPr="00AD0606">
        <w:rPr>
          <w:rFonts w:eastAsia="MS Mincho"/>
        </w:rPr>
        <w:t xml:space="preserve"> </w:t>
      </w:r>
      <w:r w:rsidRPr="00AD0606">
        <w:rPr>
          <w:rFonts w:eastAsia="MS Mincho"/>
        </w:rPr>
        <w:t>フォームは以下のようになります。</w:t>
      </w:r>
      <w:r w:rsidRPr="00AD0606">
        <w:rPr>
          <w:rFonts w:eastAsia="MS Mincho"/>
        </w:rPr>
        <w:t xml:space="preserve"> </w:t>
      </w:r>
    </w:p>
    <w:p w14:paraId="54F19971" w14:textId="77777777" w:rsidR="00564E11" w:rsidRPr="00AD0606" w:rsidRDefault="009C77D3" w:rsidP="004B78F3">
      <w:pPr>
        <w:pStyle w:val="ListParagraph"/>
        <w:spacing w:before="240" w:after="160" w:line="480" w:lineRule="auto"/>
        <w:ind w:left="0"/>
        <w:rPr>
          <w:rFonts w:eastAsia="MS Mincho"/>
        </w:rPr>
      </w:pPr>
      <w:r w:rsidRPr="00AD0606">
        <w:rPr>
          <w:rFonts w:eastAsia="MS Mincho"/>
          <w:noProof/>
        </w:rPr>
        <w:drawing>
          <wp:inline distT="0" distB="0" distL="0" distR="0" wp14:anchorId="442917F6" wp14:editId="77890B16">
            <wp:extent cx="3771429" cy="4200000"/>
            <wp:effectExtent l="0" t="0" r="63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cstate="print"/>
                    <a:stretch>
                      <a:fillRect/>
                    </a:stretch>
                  </pic:blipFill>
                  <pic:spPr>
                    <a:xfrm>
                      <a:off x="0" y="0"/>
                      <a:ext cx="3771429" cy="4200000"/>
                    </a:xfrm>
                    <a:prstGeom prst="rect">
                      <a:avLst/>
                    </a:prstGeom>
                  </pic:spPr>
                </pic:pic>
              </a:graphicData>
            </a:graphic>
          </wp:inline>
        </w:drawing>
      </w:r>
    </w:p>
    <w:p w14:paraId="53985C8A" w14:textId="77777777" w:rsidR="003C3F78" w:rsidRPr="00AD0606" w:rsidRDefault="004B78F3" w:rsidP="008B2B5B">
      <w:pPr>
        <w:pStyle w:val="ListParagraph"/>
        <w:numPr>
          <w:ilvl w:val="0"/>
          <w:numId w:val="3"/>
        </w:numPr>
        <w:spacing w:before="240" w:after="160" w:line="256" w:lineRule="auto"/>
        <w:rPr>
          <w:rFonts w:eastAsia="MS Mincho"/>
        </w:rPr>
      </w:pPr>
      <w:r w:rsidRPr="00AD0606">
        <w:rPr>
          <w:rFonts w:eastAsia="MS Mincho"/>
        </w:rPr>
        <w:t xml:space="preserve">[ </w:t>
      </w:r>
      <w:proofErr w:type="gramStart"/>
      <w:r w:rsidR="009B251B" w:rsidRPr="00AD0606">
        <w:rPr>
          <w:rFonts w:eastAsia="MS Mincho"/>
          <w:b/>
        </w:rPr>
        <w:t>OK</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172307D5" w14:textId="77777777" w:rsidR="003C3F78" w:rsidRPr="00AD0606" w:rsidRDefault="0000311F" w:rsidP="00BE684A">
      <w:pPr>
        <w:pStyle w:val="ListParagraph"/>
        <w:numPr>
          <w:ilvl w:val="0"/>
          <w:numId w:val="3"/>
        </w:numPr>
        <w:spacing w:after="160" w:line="256" w:lineRule="auto"/>
        <w:rPr>
          <w:rFonts w:eastAsia="MS Mincho"/>
        </w:rPr>
      </w:pPr>
      <w:r w:rsidRPr="00AD0606">
        <w:rPr>
          <w:rFonts w:eastAsia="MS Mincho"/>
        </w:rPr>
        <w:t>表示される</w:t>
      </w:r>
      <w:r w:rsidRPr="00AD0606">
        <w:rPr>
          <w:rFonts w:eastAsia="MS Mincho"/>
        </w:rPr>
        <w:t xml:space="preserve"> [ </w:t>
      </w:r>
      <w:r w:rsidRPr="00AD0606">
        <w:rPr>
          <w:rFonts w:eastAsia="MS Mincho"/>
          <w:b/>
        </w:rPr>
        <w:t>結果ファイルをインポート</w:t>
      </w:r>
      <w:r w:rsidRPr="00AD0606">
        <w:rPr>
          <w:rFonts w:eastAsia="MS Mincho"/>
        </w:rPr>
        <w:t xml:space="preserve"> ] </w:t>
      </w:r>
      <w:r w:rsidRPr="00AD0606">
        <w:rPr>
          <w:rFonts w:eastAsia="MS Mincho"/>
        </w:rPr>
        <w:t>フォームで、「</w:t>
      </w:r>
      <w:r w:rsidRPr="00AD0606">
        <w:rPr>
          <w:rFonts w:eastAsia="MS Mincho"/>
        </w:rPr>
        <w:t>80_0_1_1_00_1021523383.raw</w:t>
      </w:r>
      <w:r w:rsidRPr="00AD0606">
        <w:rPr>
          <w:rFonts w:eastAsia="MS Mincho"/>
        </w:rPr>
        <w:t>」ファイルをクリックし、</w:t>
      </w:r>
      <w:r w:rsidRPr="00AD0606">
        <w:rPr>
          <w:rFonts w:eastAsia="MS Mincho"/>
        </w:rPr>
        <w:t>Shift</w:t>
      </w:r>
      <w:r w:rsidRPr="00AD0606">
        <w:rPr>
          <w:rFonts w:eastAsia="MS Mincho"/>
        </w:rPr>
        <w:t>キーを押したままリストの最後のファイルをクリックして最後の</w:t>
      </w:r>
      <w:r w:rsidRPr="00AD0606">
        <w:rPr>
          <w:rFonts w:eastAsia="MS Mincho"/>
        </w:rPr>
        <w:t>16</w:t>
      </w:r>
      <w:r w:rsidRPr="00AD0606">
        <w:rPr>
          <w:rFonts w:eastAsia="MS Mincho"/>
        </w:rPr>
        <w:t>個の</w:t>
      </w:r>
      <w:r w:rsidR="00C16493" w:rsidRPr="00AD0606">
        <w:rPr>
          <w:rFonts w:eastAsia="MS Mincho" w:hint="eastAsia"/>
        </w:rPr>
        <w:t>未知</w:t>
      </w:r>
      <w:r w:rsidRPr="00AD0606">
        <w:rPr>
          <w:rFonts w:eastAsia="MS Mincho"/>
        </w:rPr>
        <w:t>試料とすべての</w:t>
      </w:r>
      <w:r w:rsidRPr="00AD0606">
        <w:rPr>
          <w:rFonts w:eastAsia="MS Mincho"/>
        </w:rPr>
        <w:t>QC</w:t>
      </w:r>
      <w:r w:rsidRPr="00AD0606">
        <w:rPr>
          <w:rFonts w:eastAsia="MS Mincho"/>
        </w:rPr>
        <w:t>試料を選択します。</w:t>
      </w:r>
    </w:p>
    <w:p w14:paraId="35F026DC" w14:textId="77777777" w:rsidR="003C3F78" w:rsidRPr="00AD0606" w:rsidRDefault="003C3F78" w:rsidP="00AB0A78">
      <w:pPr>
        <w:keepNext/>
        <w:spacing w:after="160" w:line="257" w:lineRule="auto"/>
        <w:rPr>
          <w:rFonts w:eastAsia="MS Mincho"/>
        </w:rPr>
      </w:pPr>
      <w:r w:rsidRPr="00AD0606">
        <w:rPr>
          <w:rFonts w:eastAsia="MS Mincho"/>
        </w:rPr>
        <w:t xml:space="preserve">[ </w:t>
      </w:r>
      <w:r w:rsidRPr="00AD0606">
        <w:rPr>
          <w:rFonts w:eastAsia="MS Mincho"/>
          <w:b/>
          <w:bCs/>
        </w:rPr>
        <w:t>結果ファイルを</w:t>
      </w:r>
      <w:proofErr w:type="gramStart"/>
      <w:r w:rsidRPr="00AD0606">
        <w:rPr>
          <w:rFonts w:eastAsia="MS Mincho"/>
          <w:b/>
          <w:bCs/>
        </w:rPr>
        <w:t>インポート</w:t>
      </w:r>
      <w:r w:rsidRPr="00AD0606">
        <w:rPr>
          <w:rFonts w:eastAsia="MS Mincho"/>
        </w:rPr>
        <w:t xml:space="preserve"> ]</w:t>
      </w:r>
      <w:proofErr w:type="gramEnd"/>
      <w:r w:rsidRPr="00AD0606">
        <w:rPr>
          <w:rFonts w:eastAsia="MS Mincho"/>
        </w:rPr>
        <w:t xml:space="preserve"> </w:t>
      </w:r>
      <w:r w:rsidRPr="00AD0606">
        <w:rPr>
          <w:rFonts w:eastAsia="MS Mincho"/>
        </w:rPr>
        <w:t>フォームは以下のようになります。</w:t>
      </w:r>
    </w:p>
    <w:p w14:paraId="590F8D67" w14:textId="77777777" w:rsidR="00BA46EB" w:rsidRPr="00AD0606" w:rsidRDefault="009C77D3" w:rsidP="00672317">
      <w:pPr>
        <w:rPr>
          <w:rFonts w:eastAsia="MS Mincho"/>
        </w:rPr>
      </w:pPr>
      <w:r w:rsidRPr="00AD0606">
        <w:rPr>
          <w:rFonts w:eastAsia="MS Mincho"/>
          <w:noProof/>
        </w:rPr>
        <w:drawing>
          <wp:inline distT="0" distB="0" distL="0" distR="0" wp14:anchorId="5F7B3936" wp14:editId="154EADF4">
            <wp:extent cx="5943600" cy="311975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cstate="print"/>
                    <a:stretch>
                      <a:fillRect/>
                    </a:stretch>
                  </pic:blipFill>
                  <pic:spPr>
                    <a:xfrm>
                      <a:off x="0" y="0"/>
                      <a:ext cx="5943600" cy="3119755"/>
                    </a:xfrm>
                    <a:prstGeom prst="rect">
                      <a:avLst/>
                    </a:prstGeom>
                  </pic:spPr>
                </pic:pic>
              </a:graphicData>
            </a:graphic>
          </wp:inline>
        </w:drawing>
      </w:r>
    </w:p>
    <w:p w14:paraId="44B08D32" w14:textId="77777777" w:rsidR="003C3F78" w:rsidRPr="00AD0606" w:rsidRDefault="003C3F78" w:rsidP="00BE684A">
      <w:pPr>
        <w:pStyle w:val="ListParagraph"/>
        <w:numPr>
          <w:ilvl w:val="0"/>
          <w:numId w:val="4"/>
        </w:numPr>
        <w:rPr>
          <w:rFonts w:eastAsia="MS Mincho"/>
        </w:rPr>
      </w:pPr>
      <w:r w:rsidRPr="00AD0606">
        <w:rPr>
          <w:rFonts w:eastAsia="MS Mincho"/>
        </w:rPr>
        <w:t xml:space="preserve">[ </w:t>
      </w:r>
      <w:r w:rsidRPr="00AD0606">
        <w:rPr>
          <w:rFonts w:eastAsia="MS Mincho"/>
          <w:b/>
          <w:bCs/>
        </w:rPr>
        <w:t>開</w:t>
      </w:r>
      <w:proofErr w:type="gramStart"/>
      <w:r w:rsidRPr="00AD0606">
        <w:rPr>
          <w:rFonts w:eastAsia="MS Mincho"/>
          <w:b/>
          <w:bCs/>
        </w:rPr>
        <w:t>く</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44259CC4" w14:textId="77777777" w:rsidR="003D565E" w:rsidRPr="00AD0606" w:rsidRDefault="00BB06B6" w:rsidP="003D565E">
      <w:pPr>
        <w:keepNext/>
        <w:spacing w:before="240"/>
        <w:rPr>
          <w:rFonts w:eastAsia="MS Mincho"/>
        </w:rPr>
      </w:pPr>
      <w:r w:rsidRPr="00AD0606">
        <w:rPr>
          <w:rFonts w:eastAsia="MS Mincho"/>
        </w:rPr>
        <w:t>当該ファイルは</w:t>
      </w:r>
      <w:r w:rsidRPr="00AD0606">
        <w:rPr>
          <w:rFonts w:eastAsia="MS Mincho"/>
        </w:rPr>
        <w:t>30</w:t>
      </w:r>
      <w:r w:rsidRPr="00AD0606">
        <w:rPr>
          <w:rFonts w:eastAsia="MS Mincho"/>
        </w:rPr>
        <w:t>秒程度でインポートされ、</w:t>
      </w:r>
      <w:r w:rsidRPr="00AD0606">
        <w:rPr>
          <w:rFonts w:eastAsia="MS Mincho"/>
        </w:rPr>
        <w:t>Skyline</w:t>
      </w:r>
      <w:r w:rsidRPr="00AD0606">
        <w:rPr>
          <w:rFonts w:eastAsia="MS Mincho"/>
        </w:rPr>
        <w:t>ウィンドウは以下のようになります。</w:t>
      </w:r>
    </w:p>
    <w:p w14:paraId="71FBF0BA" w14:textId="77777777" w:rsidR="00A375C7" w:rsidRPr="00AD0606" w:rsidRDefault="009C77D3" w:rsidP="008B2B5B">
      <w:pPr>
        <w:spacing w:before="240"/>
        <w:rPr>
          <w:rFonts w:eastAsia="MS Mincho"/>
        </w:rPr>
      </w:pPr>
      <w:r w:rsidRPr="00AD0606">
        <w:rPr>
          <w:rFonts w:eastAsia="MS Mincho"/>
          <w:noProof/>
        </w:rPr>
        <w:drawing>
          <wp:inline distT="0" distB="0" distL="0" distR="0" wp14:anchorId="06741B3F" wp14:editId="2F45FCCE">
            <wp:extent cx="5943600" cy="4077970"/>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5" cstate="print"/>
                    <a:stretch>
                      <a:fillRect/>
                    </a:stretch>
                  </pic:blipFill>
                  <pic:spPr>
                    <a:xfrm>
                      <a:off x="0" y="0"/>
                      <a:ext cx="5943600" cy="4077970"/>
                    </a:xfrm>
                    <a:prstGeom prst="rect">
                      <a:avLst/>
                    </a:prstGeom>
                  </pic:spPr>
                </pic:pic>
              </a:graphicData>
            </a:graphic>
          </wp:inline>
        </w:drawing>
      </w:r>
      <w:r w:rsidR="00B8059D" w:rsidRPr="00AD0606">
        <w:rPr>
          <w:rFonts w:eastAsia="MS Mincho"/>
        </w:rPr>
        <w:t xml:space="preserve"> </w:t>
      </w:r>
    </w:p>
    <w:p w14:paraId="694F147E" w14:textId="77777777" w:rsidR="00BB06B6" w:rsidRPr="00AD0606" w:rsidRDefault="00BB06B6" w:rsidP="00BB06B6">
      <w:pPr>
        <w:spacing w:before="240"/>
        <w:rPr>
          <w:rFonts w:eastAsia="MS Mincho"/>
        </w:rPr>
      </w:pPr>
      <w:r w:rsidRPr="00AD0606">
        <w:rPr>
          <w:rFonts w:eastAsia="MS Mincho"/>
        </w:rPr>
        <w:t>Skyline</w:t>
      </w:r>
      <w:r w:rsidRPr="00AD0606">
        <w:rPr>
          <w:rFonts w:eastAsia="MS Mincho"/>
        </w:rPr>
        <w:t>概要グラフを利用して個別のターゲットを表示するには、以下の操作を行います。</w:t>
      </w:r>
    </w:p>
    <w:p w14:paraId="19D2089B" w14:textId="77777777" w:rsidR="00BB06B6" w:rsidRPr="00AD0606" w:rsidRDefault="00BB06B6" w:rsidP="00BE684A">
      <w:pPr>
        <w:pStyle w:val="ListParagraph"/>
        <w:numPr>
          <w:ilvl w:val="0"/>
          <w:numId w:val="5"/>
        </w:numPr>
        <w:spacing w:before="240"/>
        <w:rPr>
          <w:rFonts w:eastAsia="MS Mincho"/>
        </w:rPr>
      </w:pPr>
      <w:r w:rsidRPr="00AD0606">
        <w:rPr>
          <w:rFonts w:eastAsia="MS Mincho"/>
        </w:rPr>
        <w:t xml:space="preserve">[ </w:t>
      </w:r>
      <w:proofErr w:type="gramStart"/>
      <w:r w:rsidRPr="00AD0606">
        <w:rPr>
          <w:rFonts w:eastAsia="MS Mincho"/>
          <w:b/>
          <w:bCs/>
        </w:rPr>
        <w:t>ビュー</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bCs/>
        </w:rPr>
        <w:t>ピーク面積</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bCs/>
        </w:rPr>
        <w:t>繰り返し測定の比較</w:t>
      </w:r>
      <w:r w:rsidRPr="00AD0606">
        <w:rPr>
          <w:rFonts w:eastAsia="MS Mincho"/>
        </w:rPr>
        <w:t xml:space="preserve"> ] </w:t>
      </w:r>
      <w:r w:rsidRPr="00AD0606">
        <w:rPr>
          <w:rFonts w:eastAsia="MS Mincho"/>
        </w:rPr>
        <w:t>をクリックします。</w:t>
      </w:r>
    </w:p>
    <w:p w14:paraId="29A0EC31" w14:textId="77777777" w:rsidR="00BB06B6" w:rsidRPr="00AD0606" w:rsidRDefault="00BB06B6" w:rsidP="00CF6491">
      <w:pPr>
        <w:pStyle w:val="ListParagraph"/>
        <w:numPr>
          <w:ilvl w:val="0"/>
          <w:numId w:val="5"/>
        </w:numPr>
        <w:rPr>
          <w:rFonts w:eastAsia="MS Mincho"/>
        </w:rPr>
      </w:pPr>
      <w:r w:rsidRPr="00AD0606">
        <w:rPr>
          <w:rFonts w:eastAsia="MS Mincho"/>
        </w:rPr>
        <w:t xml:space="preserve">[ </w:t>
      </w:r>
      <w:proofErr w:type="gramStart"/>
      <w:r w:rsidRPr="00AD0606">
        <w:rPr>
          <w:rFonts w:eastAsia="MS Mincho"/>
          <w:b/>
        </w:rPr>
        <w:t>ビュー</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bCs/>
        </w:rPr>
        <w:t>保持時間</w:t>
      </w:r>
      <w:r w:rsidRPr="00AD0606">
        <w:rPr>
          <w:rFonts w:eastAsia="MS Mincho"/>
        </w:rPr>
        <w:t xml:space="preserve"> ] </w:t>
      </w:r>
      <w:r w:rsidRPr="00AD0606">
        <w:rPr>
          <w:rFonts w:eastAsia="MS Mincho"/>
        </w:rPr>
        <w:t>を選択して</w:t>
      </w:r>
      <w:r w:rsidRPr="00AD0606">
        <w:rPr>
          <w:rFonts w:eastAsia="MS Mincho"/>
        </w:rPr>
        <w:t xml:space="preserve"> [ </w:t>
      </w:r>
      <w:r w:rsidR="009A0C6F" w:rsidRPr="00AD0606">
        <w:rPr>
          <w:rFonts w:eastAsia="MS Mincho"/>
          <w:b/>
          <w:bCs/>
        </w:rPr>
        <w:t>繰り返し測定の比較</w:t>
      </w:r>
      <w:r w:rsidRPr="00AD0606">
        <w:rPr>
          <w:rFonts w:eastAsia="MS Mincho"/>
        </w:rPr>
        <w:t xml:space="preserve"> ] </w:t>
      </w:r>
      <w:r w:rsidRPr="00AD0606">
        <w:rPr>
          <w:rFonts w:eastAsia="MS Mincho"/>
        </w:rPr>
        <w:t>をクリックします。</w:t>
      </w:r>
    </w:p>
    <w:p w14:paraId="1D91CB06" w14:textId="77777777" w:rsidR="00BB06B6" w:rsidRPr="00AD0606" w:rsidRDefault="004F5A66" w:rsidP="00BE684A">
      <w:pPr>
        <w:pStyle w:val="ListParagraph"/>
        <w:numPr>
          <w:ilvl w:val="0"/>
          <w:numId w:val="5"/>
        </w:numPr>
        <w:spacing w:before="240"/>
        <w:rPr>
          <w:rFonts w:eastAsia="MS Mincho"/>
        </w:rPr>
      </w:pPr>
      <w:r w:rsidRPr="00AD0606">
        <w:rPr>
          <w:rFonts w:eastAsia="MS Mincho"/>
        </w:rPr>
        <w:t>これらのビューをクリック＆ドラッグして、クロマトグラムグラフの上にドックします。</w:t>
      </w:r>
    </w:p>
    <w:p w14:paraId="7D2679FF" w14:textId="77777777" w:rsidR="004F5A66" w:rsidRPr="00AD0606" w:rsidRDefault="00AC645F" w:rsidP="00BE684A">
      <w:pPr>
        <w:pStyle w:val="ListParagraph"/>
        <w:numPr>
          <w:ilvl w:val="0"/>
          <w:numId w:val="5"/>
        </w:numPr>
        <w:spacing w:before="240"/>
        <w:rPr>
          <w:rFonts w:eastAsia="MS Mincho"/>
        </w:rPr>
      </w:pPr>
      <w:r w:rsidRPr="00AD0606">
        <w:rPr>
          <w:rFonts w:eastAsia="MS Mincho"/>
        </w:rPr>
        <w:t xml:space="preserve">[ </w:t>
      </w:r>
      <w:proofErr w:type="gramStart"/>
      <w:r w:rsidRPr="00AD0606">
        <w:rPr>
          <w:rFonts w:eastAsia="MS Mincho"/>
          <w:b/>
          <w:bCs/>
        </w:rPr>
        <w:t>ターゲット</w:t>
      </w:r>
      <w:r w:rsidRPr="00AD0606">
        <w:rPr>
          <w:rFonts w:eastAsia="MS Mincho"/>
        </w:rPr>
        <w:t xml:space="preserve"> ]</w:t>
      </w:r>
      <w:proofErr w:type="gramEnd"/>
      <w:r w:rsidRPr="00AD0606">
        <w:rPr>
          <w:rFonts w:eastAsia="MS Mincho"/>
        </w:rPr>
        <w:t xml:space="preserve"> </w:t>
      </w:r>
      <w:r w:rsidRPr="00AD0606">
        <w:rPr>
          <w:rFonts w:eastAsia="MS Mincho"/>
        </w:rPr>
        <w:t>ビューで最初のターゲット「</w:t>
      </w:r>
      <w:r w:rsidRPr="00AD0606">
        <w:rPr>
          <w:rFonts w:eastAsia="MS Mincho"/>
        </w:rPr>
        <w:t>Drug</w:t>
      </w:r>
      <w:r w:rsidRPr="00AD0606">
        <w:rPr>
          <w:rFonts w:eastAsia="MS Mincho"/>
        </w:rPr>
        <w:t>」を選択します。</w:t>
      </w:r>
    </w:p>
    <w:p w14:paraId="48231D27" w14:textId="77777777" w:rsidR="004F5A66" w:rsidRPr="00AD0606" w:rsidRDefault="004F5A66" w:rsidP="00D21435">
      <w:pPr>
        <w:keepNext/>
        <w:spacing w:line="240" w:lineRule="auto"/>
        <w:rPr>
          <w:rFonts w:eastAsia="MS Mincho"/>
        </w:rPr>
      </w:pPr>
      <w:r w:rsidRPr="00AD0606">
        <w:rPr>
          <w:rFonts w:eastAsia="MS Mincho"/>
        </w:rPr>
        <w:t>これで</w:t>
      </w:r>
      <w:r w:rsidRPr="00AD0606">
        <w:rPr>
          <w:rFonts w:eastAsia="MS Mincho"/>
        </w:rPr>
        <w:t>Skyline</w:t>
      </w:r>
      <w:r w:rsidRPr="00AD0606">
        <w:rPr>
          <w:rFonts w:eastAsia="MS Mincho"/>
        </w:rPr>
        <w:t>ウィンドウは以下のようになります。</w:t>
      </w:r>
    </w:p>
    <w:p w14:paraId="06224234" w14:textId="77777777" w:rsidR="009B773E" w:rsidRPr="00AD0606" w:rsidRDefault="009C77D3" w:rsidP="00D21435">
      <w:pPr>
        <w:rPr>
          <w:rFonts w:eastAsia="MS Mincho"/>
        </w:rPr>
      </w:pPr>
      <w:r w:rsidRPr="00AD0606">
        <w:rPr>
          <w:rFonts w:eastAsia="MS Mincho"/>
          <w:noProof/>
        </w:rPr>
        <w:drawing>
          <wp:inline distT="0" distB="0" distL="0" distR="0" wp14:anchorId="2B00382A" wp14:editId="4277681E">
            <wp:extent cx="5943600" cy="4077970"/>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6" cstate="print"/>
                    <a:stretch>
                      <a:fillRect/>
                    </a:stretch>
                  </pic:blipFill>
                  <pic:spPr>
                    <a:xfrm>
                      <a:off x="0" y="0"/>
                      <a:ext cx="5943600" cy="4077970"/>
                    </a:xfrm>
                    <a:prstGeom prst="rect">
                      <a:avLst/>
                    </a:prstGeom>
                  </pic:spPr>
                </pic:pic>
              </a:graphicData>
            </a:graphic>
          </wp:inline>
        </w:drawing>
      </w:r>
    </w:p>
    <w:p w14:paraId="6B5280FB" w14:textId="77777777" w:rsidR="00162F73" w:rsidRPr="00AD0606" w:rsidRDefault="00162F73" w:rsidP="004B78F3">
      <w:pPr>
        <w:pStyle w:val="Heading1"/>
        <w:rPr>
          <w:rFonts w:eastAsia="MS Mincho"/>
        </w:rPr>
      </w:pPr>
      <w:r w:rsidRPr="00AD0606">
        <w:rPr>
          <w:rFonts w:eastAsia="MS Mincho"/>
        </w:rPr>
        <w:t>ピーク積分の確認</w:t>
      </w:r>
    </w:p>
    <w:p w14:paraId="572B10F2" w14:textId="77777777" w:rsidR="00162F73" w:rsidRPr="00AD0606" w:rsidRDefault="00162F73" w:rsidP="00162F73">
      <w:p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w:t>
      </w:r>
      <w:proofErr w:type="gramStart"/>
      <w:r w:rsidRPr="00AD0606">
        <w:rPr>
          <w:rFonts w:eastAsia="MS Mincho"/>
          <w:b/>
        </w:rPr>
        <w:t>比較</w:t>
      </w:r>
      <w:r w:rsidRPr="00AD0606">
        <w:rPr>
          <w:rFonts w:eastAsia="MS Mincho"/>
        </w:rPr>
        <w:t xml:space="preserve"> ]</w:t>
      </w:r>
      <w:proofErr w:type="gramEnd"/>
      <w:r w:rsidRPr="00AD0606">
        <w:rPr>
          <w:rFonts w:eastAsia="MS Mincho"/>
        </w:rPr>
        <w:t xml:space="preserve"> </w:t>
      </w:r>
      <w:r w:rsidRPr="00AD0606">
        <w:rPr>
          <w:rFonts w:eastAsia="MS Mincho"/>
        </w:rPr>
        <w:t>ウィンドウを見ると、</w:t>
      </w:r>
      <w:r w:rsidR="00DA6AFF" w:rsidRPr="00AD0606">
        <w:rPr>
          <w:rFonts w:eastAsia="MS Mincho"/>
        </w:rPr>
        <w:t>「</w:t>
      </w:r>
      <w:proofErr w:type="spellStart"/>
      <w:r w:rsidR="00DA6AFF" w:rsidRPr="00AD0606">
        <w:rPr>
          <w:rFonts w:eastAsia="MS Mincho"/>
        </w:rPr>
        <w:t>DoubleBlank</w:t>
      </w:r>
      <w:proofErr w:type="spellEnd"/>
      <w:r w:rsidR="00DA6AFF" w:rsidRPr="00AD0606">
        <w:rPr>
          <w:rFonts w:eastAsia="MS Mincho"/>
        </w:rPr>
        <w:t>」</w:t>
      </w:r>
      <w:r w:rsidR="00DA6AFF" w:rsidRPr="00AD0606">
        <w:rPr>
          <w:rFonts w:eastAsia="MS Mincho" w:hint="eastAsia"/>
        </w:rPr>
        <w:t>という名前の</w:t>
      </w:r>
      <w:r w:rsidR="00DA6AFF" w:rsidRPr="00AD0606">
        <w:rPr>
          <w:rFonts w:eastAsia="MS Mincho"/>
        </w:rPr>
        <w:t>繰り返し測定に異常値</w:t>
      </w:r>
      <w:r w:rsidR="00DA6AFF" w:rsidRPr="00AD0606">
        <w:rPr>
          <w:rFonts w:eastAsia="MS Mincho" w:hint="eastAsia"/>
        </w:rPr>
        <w:t>があり、</w:t>
      </w:r>
      <w:r w:rsidRPr="00AD0606">
        <w:rPr>
          <w:rFonts w:eastAsia="MS Mincho"/>
        </w:rPr>
        <w:t>Skyline</w:t>
      </w:r>
      <w:r w:rsidRPr="00AD0606">
        <w:rPr>
          <w:rFonts w:eastAsia="MS Mincho"/>
        </w:rPr>
        <w:t>が他の測定と</w:t>
      </w:r>
      <w:r w:rsidR="00DA6AFF" w:rsidRPr="00AD0606">
        <w:rPr>
          <w:rFonts w:eastAsia="MS Mincho" w:hint="eastAsia"/>
        </w:rPr>
        <w:t>同一の</w:t>
      </w:r>
      <w:r w:rsidRPr="00AD0606">
        <w:rPr>
          <w:rFonts w:eastAsia="MS Mincho"/>
        </w:rPr>
        <w:t>保持時間でピークを</w:t>
      </w:r>
      <w:r w:rsidR="0002797C" w:rsidRPr="00AD0606">
        <w:rPr>
          <w:rFonts w:eastAsia="MS Mincho" w:hint="eastAsia"/>
        </w:rPr>
        <w:t>選択</w:t>
      </w:r>
      <w:r w:rsidRPr="00AD0606">
        <w:rPr>
          <w:rFonts w:eastAsia="MS Mincho"/>
        </w:rPr>
        <w:t>していない</w:t>
      </w:r>
      <w:r w:rsidR="00DA6AFF" w:rsidRPr="00AD0606">
        <w:rPr>
          <w:rFonts w:eastAsia="MS Mincho" w:hint="eastAsia"/>
        </w:rPr>
        <w:t>ことがわかります。</w:t>
      </w:r>
    </w:p>
    <w:p w14:paraId="2A36062E" w14:textId="77777777" w:rsidR="00940708" w:rsidRPr="00AD0606" w:rsidRDefault="00940708" w:rsidP="004B78F3">
      <w:pPr>
        <w:rPr>
          <w:rFonts w:eastAsia="MS Mincho"/>
        </w:rPr>
      </w:pPr>
      <w:r w:rsidRPr="00AD0606">
        <w:rPr>
          <w:rFonts w:eastAsia="MS Mincho"/>
        </w:rPr>
        <w:t>これらの</w:t>
      </w:r>
      <w:r w:rsidR="00DA6AFF" w:rsidRPr="00AD0606">
        <w:rPr>
          <w:rFonts w:eastAsia="MS Mincho" w:hint="eastAsia"/>
        </w:rPr>
        <w:t>ランから</w:t>
      </w:r>
      <w:r w:rsidR="0002797C" w:rsidRPr="00AD0606">
        <w:rPr>
          <w:rFonts w:eastAsia="MS Mincho" w:hint="eastAsia"/>
        </w:rPr>
        <w:t>１</w:t>
      </w:r>
      <w:r w:rsidR="00DA6AFF" w:rsidRPr="00AD0606">
        <w:rPr>
          <w:rFonts w:eastAsia="MS Mincho" w:hint="eastAsia"/>
        </w:rPr>
        <w:t>つ選び、</w:t>
      </w:r>
      <w:r w:rsidRPr="00AD0606">
        <w:rPr>
          <w:rFonts w:eastAsia="MS Mincho"/>
        </w:rPr>
        <w:t>クロマトグラムを詳しく見るには、以下の操作を行います。</w:t>
      </w:r>
    </w:p>
    <w:p w14:paraId="7597EC9F" w14:textId="77777777" w:rsidR="00940708" w:rsidRPr="00AD0606" w:rsidRDefault="00940708" w:rsidP="003D3795">
      <w:pPr>
        <w:pStyle w:val="ListParagraph"/>
        <w:numPr>
          <w:ilvl w:val="0"/>
          <w:numId w:val="23"/>
        </w:num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w:t>
      </w:r>
      <w:proofErr w:type="gramStart"/>
      <w:r w:rsidRPr="00AD0606">
        <w:rPr>
          <w:rFonts w:eastAsia="MS Mincho"/>
          <w:b/>
        </w:rPr>
        <w:t>比較</w:t>
      </w:r>
      <w:r w:rsidRPr="00AD0606">
        <w:rPr>
          <w:rFonts w:eastAsia="MS Mincho"/>
        </w:rPr>
        <w:t xml:space="preserve"> ]</w:t>
      </w:r>
      <w:proofErr w:type="gramEnd"/>
      <w:r w:rsidRPr="00AD0606">
        <w:rPr>
          <w:rFonts w:eastAsia="MS Mincho"/>
        </w:rPr>
        <w:t xml:space="preserve"> </w:t>
      </w:r>
      <w:r w:rsidRPr="00AD0606">
        <w:rPr>
          <w:rFonts w:eastAsia="MS Mincho"/>
        </w:rPr>
        <w:t>ビューで、最初の異常値である</w:t>
      </w:r>
      <w:r w:rsidRPr="00AD0606">
        <w:rPr>
          <w:rFonts w:eastAsia="MS Mincho"/>
        </w:rPr>
        <w:t>DoubleBlank1</w:t>
      </w:r>
      <w:r w:rsidRPr="00AD0606">
        <w:rPr>
          <w:rFonts w:eastAsia="MS Mincho"/>
        </w:rPr>
        <w:t>の棒をクリックします。</w:t>
      </w:r>
    </w:p>
    <w:p w14:paraId="605D8EC3" w14:textId="77777777" w:rsidR="00E876A7" w:rsidRPr="00AD0606" w:rsidRDefault="00DA6AFF" w:rsidP="00940708">
      <w:pPr>
        <w:rPr>
          <w:rFonts w:eastAsia="MS Mincho"/>
        </w:rPr>
      </w:pPr>
      <w:r w:rsidRPr="00AD0606">
        <w:rPr>
          <w:rFonts w:eastAsia="MS Mincho"/>
        </w:rPr>
        <w:t>皆さんも</w:t>
      </w:r>
      <w:r w:rsidRPr="00AD0606">
        <w:rPr>
          <w:rFonts w:eastAsia="MS Mincho"/>
        </w:rPr>
        <w:t>Skyline</w:t>
      </w:r>
      <w:r w:rsidRPr="00AD0606">
        <w:rPr>
          <w:rFonts w:eastAsia="MS Mincho"/>
        </w:rPr>
        <w:t>がこの繰り返し</w:t>
      </w:r>
      <w:r w:rsidRPr="00AD0606">
        <w:rPr>
          <w:rFonts w:eastAsia="MS Mincho" w:hint="eastAsia"/>
        </w:rPr>
        <w:t>測定から、測定ターゲットの</w:t>
      </w:r>
      <w:r w:rsidRPr="00AD0606">
        <w:rPr>
          <w:rFonts w:eastAsia="MS Mincho"/>
        </w:rPr>
        <w:t>薬物</w:t>
      </w:r>
      <w:r w:rsidRPr="00AD0606">
        <w:rPr>
          <w:rFonts w:eastAsia="MS Mincho" w:hint="eastAsia"/>
        </w:rPr>
        <w:t>と同位体標識物のきれいなピーク</w:t>
      </w:r>
      <w:r w:rsidR="0002797C" w:rsidRPr="00AD0606">
        <w:rPr>
          <w:rFonts w:eastAsia="MS Mincho" w:hint="eastAsia"/>
        </w:rPr>
        <w:t>を</w:t>
      </w:r>
      <w:r w:rsidRPr="00AD0606">
        <w:rPr>
          <w:rFonts w:eastAsia="MS Mincho" w:hint="eastAsia"/>
        </w:rPr>
        <w:t>見つ</w:t>
      </w:r>
      <w:r w:rsidR="0002797C" w:rsidRPr="00AD0606">
        <w:rPr>
          <w:rFonts w:eastAsia="MS Mincho" w:hint="eastAsia"/>
        </w:rPr>
        <w:t>けるとは</w:t>
      </w:r>
      <w:r w:rsidRPr="00AD0606">
        <w:rPr>
          <w:rFonts w:eastAsia="MS Mincho"/>
        </w:rPr>
        <w:t>期待</w:t>
      </w:r>
      <w:r w:rsidR="0002797C" w:rsidRPr="00AD0606">
        <w:rPr>
          <w:rFonts w:eastAsia="MS Mincho" w:hint="eastAsia"/>
        </w:rPr>
        <w:t>していない</w:t>
      </w:r>
      <w:r w:rsidRPr="00AD0606">
        <w:rPr>
          <w:rFonts w:eastAsia="MS Mincho"/>
        </w:rPr>
        <w:t>でしょう。</w:t>
      </w:r>
      <w:r w:rsidRPr="00AD0606">
        <w:rPr>
          <w:rFonts w:eastAsia="MS Mincho" w:hint="eastAsia"/>
        </w:rPr>
        <w:t>なぜなら</w:t>
      </w:r>
      <w:r w:rsidR="00940708" w:rsidRPr="00AD0606">
        <w:rPr>
          <w:rFonts w:eastAsia="MS Mincho"/>
        </w:rPr>
        <w:t>「</w:t>
      </w:r>
      <w:proofErr w:type="spellStart"/>
      <w:r w:rsidR="00940708" w:rsidRPr="00AD0606">
        <w:rPr>
          <w:rFonts w:eastAsia="MS Mincho"/>
        </w:rPr>
        <w:t>DoubleBlank</w:t>
      </w:r>
      <w:proofErr w:type="spellEnd"/>
      <w:r w:rsidR="00940708" w:rsidRPr="00AD0606">
        <w:rPr>
          <w:rFonts w:eastAsia="MS Mincho"/>
        </w:rPr>
        <w:t>」</w:t>
      </w:r>
      <w:r w:rsidRPr="00AD0606">
        <w:rPr>
          <w:rFonts w:eastAsia="MS Mincho" w:hint="eastAsia"/>
        </w:rPr>
        <w:t>という用語は、</w:t>
      </w:r>
      <w:r w:rsidR="00940708" w:rsidRPr="00AD0606">
        <w:rPr>
          <w:rFonts w:eastAsia="MS Mincho"/>
        </w:rPr>
        <w:t>どちらも試料内に存在しないことを意味</w:t>
      </w:r>
      <w:r w:rsidRPr="00AD0606">
        <w:rPr>
          <w:rFonts w:eastAsia="MS Mincho" w:hint="eastAsia"/>
        </w:rPr>
        <w:t>しているからです。現在表示している</w:t>
      </w:r>
      <w:r w:rsidR="00940708" w:rsidRPr="00AD0606">
        <w:rPr>
          <w:rFonts w:eastAsia="MS Mincho"/>
        </w:rPr>
        <w:t>クロマトグラムグラフ</w:t>
      </w:r>
      <w:r w:rsidRPr="00AD0606">
        <w:rPr>
          <w:rFonts w:eastAsia="MS Mincho" w:hint="eastAsia"/>
        </w:rPr>
        <w:t>には、</w:t>
      </w:r>
      <w:r w:rsidR="00940708" w:rsidRPr="00AD0606">
        <w:rPr>
          <w:rFonts w:eastAsia="MS Mincho"/>
        </w:rPr>
        <w:t>Skyline</w:t>
      </w:r>
      <w:r w:rsidR="008F1386" w:rsidRPr="00AD0606">
        <w:rPr>
          <w:rFonts w:eastAsia="MS Mincho" w:hint="eastAsia"/>
        </w:rPr>
        <w:t>が</w:t>
      </w:r>
      <w:r w:rsidR="00034861" w:rsidRPr="00AD0606">
        <w:rPr>
          <w:rFonts w:eastAsia="MS Mincho" w:hint="eastAsia"/>
        </w:rPr>
        <w:t>その代わりに選ぶしかなかった</w:t>
      </w:r>
      <w:r w:rsidRPr="00AD0606">
        <w:rPr>
          <w:rFonts w:eastAsia="MS Mincho" w:hint="eastAsia"/>
        </w:rPr>
        <w:t>ピークが示されています。</w:t>
      </w:r>
    </w:p>
    <w:p w14:paraId="003ACA8D" w14:textId="77777777" w:rsidR="00F72F39" w:rsidRPr="00AD0606" w:rsidRDefault="009C77D3" w:rsidP="00162F73">
      <w:pPr>
        <w:rPr>
          <w:rFonts w:ascii="Times New Roman" w:eastAsia="MS Mincho" w:hAnsi="Times New Roman"/>
          <w:sz w:val="24"/>
          <w:szCs w:val="24"/>
        </w:rPr>
      </w:pPr>
      <w:r w:rsidRPr="00AD0606">
        <w:rPr>
          <w:rFonts w:eastAsia="MS Mincho"/>
          <w:noProof/>
        </w:rPr>
        <w:drawing>
          <wp:inline distT="0" distB="0" distL="0" distR="0" wp14:anchorId="79E21DF6" wp14:editId="72A4691D">
            <wp:extent cx="5943600" cy="40779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7" cstate="print"/>
                    <a:stretch>
                      <a:fillRect/>
                    </a:stretch>
                  </pic:blipFill>
                  <pic:spPr>
                    <a:xfrm>
                      <a:off x="0" y="0"/>
                      <a:ext cx="5943600" cy="4077970"/>
                    </a:xfrm>
                    <a:prstGeom prst="rect">
                      <a:avLst/>
                    </a:prstGeom>
                  </pic:spPr>
                </pic:pic>
              </a:graphicData>
            </a:graphic>
          </wp:inline>
        </w:drawing>
      </w:r>
    </w:p>
    <w:p w14:paraId="6A79326D" w14:textId="77777777" w:rsidR="00940708" w:rsidRPr="00AD0606" w:rsidRDefault="00940708" w:rsidP="00940708">
      <w:pPr>
        <w:pStyle w:val="ListParagraph"/>
        <w:numPr>
          <w:ilvl w:val="0"/>
          <w:numId w:val="23"/>
        </w:numPr>
        <w:rPr>
          <w:rFonts w:eastAsia="MS Mincho"/>
        </w:rPr>
      </w:pPr>
      <w:r w:rsidRPr="00AD0606">
        <w:rPr>
          <w:rFonts w:eastAsia="MS Mincho"/>
        </w:rPr>
        <w:t xml:space="preserve">[ </w:t>
      </w:r>
      <w:r w:rsidRPr="00AD0606">
        <w:rPr>
          <w:rFonts w:eastAsia="MS Mincho"/>
          <w:b/>
        </w:rPr>
        <w:t>保持時間</w:t>
      </w:r>
      <w:r w:rsidRPr="00AD0606">
        <w:rPr>
          <w:rFonts w:eastAsia="MS Mincho"/>
          <w:b/>
        </w:rPr>
        <w:t xml:space="preserve"> – </w:t>
      </w:r>
      <w:r w:rsidRPr="00AD0606">
        <w:rPr>
          <w:rFonts w:eastAsia="MS Mincho"/>
          <w:b/>
        </w:rPr>
        <w:t>繰り返し測定の</w:t>
      </w:r>
      <w:proofErr w:type="gramStart"/>
      <w:r w:rsidRPr="00AD0606">
        <w:rPr>
          <w:rFonts w:eastAsia="MS Mincho"/>
          <w:b/>
        </w:rPr>
        <w:t>比較</w:t>
      </w:r>
      <w:r w:rsidRPr="00AD0606">
        <w:rPr>
          <w:rFonts w:eastAsia="MS Mincho"/>
        </w:rPr>
        <w:t xml:space="preserve"> ]</w:t>
      </w:r>
      <w:proofErr w:type="gramEnd"/>
      <w:r w:rsidRPr="00AD0606">
        <w:rPr>
          <w:rFonts w:eastAsia="MS Mincho"/>
        </w:rPr>
        <w:t xml:space="preserve"> </w:t>
      </w:r>
      <w:r w:rsidRPr="00AD0606">
        <w:rPr>
          <w:rFonts w:eastAsia="MS Mincho"/>
        </w:rPr>
        <w:t>ビューで、他の</w:t>
      </w:r>
      <w:r w:rsidRPr="00AD0606">
        <w:rPr>
          <w:rFonts w:eastAsia="MS Mincho"/>
        </w:rPr>
        <w:t>2</w:t>
      </w:r>
      <w:r w:rsidRPr="00AD0606">
        <w:rPr>
          <w:rFonts w:eastAsia="MS Mincho"/>
        </w:rPr>
        <w:t>つの異常値の棒をクリックします。</w:t>
      </w:r>
      <w:r w:rsidRPr="00AD0606">
        <w:rPr>
          <w:rFonts w:eastAsia="MS Mincho"/>
        </w:rPr>
        <w:t xml:space="preserve"> </w:t>
      </w:r>
    </w:p>
    <w:p w14:paraId="46906A12" w14:textId="77777777" w:rsidR="00E876A7" w:rsidRPr="00AD0606" w:rsidRDefault="003C31D9" w:rsidP="00940708">
      <w:pPr>
        <w:rPr>
          <w:rFonts w:eastAsia="MS Mincho"/>
        </w:rPr>
      </w:pPr>
      <w:r w:rsidRPr="00AD0606">
        <w:rPr>
          <w:rFonts w:eastAsia="MS Mincho"/>
        </w:rPr>
        <w:t>これによって</w:t>
      </w:r>
      <w:r w:rsidRPr="00AD0606">
        <w:rPr>
          <w:rFonts w:eastAsia="MS Mincho"/>
        </w:rPr>
        <w:t>DoubleBlank2</w:t>
      </w:r>
      <w:r w:rsidRPr="00AD0606">
        <w:rPr>
          <w:rFonts w:eastAsia="MS Mincho"/>
        </w:rPr>
        <w:t>および</w:t>
      </w:r>
      <w:r w:rsidRPr="00AD0606">
        <w:rPr>
          <w:rFonts w:eastAsia="MS Mincho"/>
        </w:rPr>
        <w:t>DoubleBlank3</w:t>
      </w:r>
      <w:r w:rsidRPr="00AD0606">
        <w:rPr>
          <w:rFonts w:eastAsia="MS Mincho"/>
        </w:rPr>
        <w:t>も「明示的」と言う注釈が付いている時間</w:t>
      </w:r>
      <w:r w:rsidRPr="00AD0606">
        <w:rPr>
          <w:rFonts w:eastAsia="MS Mincho"/>
        </w:rPr>
        <w:t>2.7</w:t>
      </w:r>
      <w:r w:rsidRPr="00AD0606">
        <w:rPr>
          <w:rFonts w:eastAsia="MS Mincho"/>
        </w:rPr>
        <w:t>の辺りに明確なピークがないことが明らかになります。これはメソッドが</w:t>
      </w:r>
      <w:r w:rsidRPr="00AD0606">
        <w:rPr>
          <w:rFonts w:eastAsia="MS Mincho"/>
        </w:rPr>
        <w:t>2.7</w:t>
      </w:r>
      <w:r w:rsidRPr="00AD0606">
        <w:rPr>
          <w:rFonts w:eastAsia="MS Mincho"/>
        </w:rPr>
        <w:t>分を予想される溶出時間として明示的に指定し</w:t>
      </w:r>
      <w:r w:rsidR="0083585B" w:rsidRPr="00AD0606">
        <w:rPr>
          <w:rFonts w:eastAsia="MS Mincho" w:hint="eastAsia"/>
        </w:rPr>
        <w:t>ている</w:t>
      </w:r>
      <w:r w:rsidRPr="00AD0606">
        <w:rPr>
          <w:rFonts w:eastAsia="MS Mincho"/>
        </w:rPr>
        <w:t>ことを意味します。これらもダブルブランクであるため、繰り返し測定には実際のピークは一切期待されません。次は、</w:t>
      </w:r>
      <w:r w:rsidRPr="00AD0606">
        <w:rPr>
          <w:rFonts w:eastAsia="MS Mincho"/>
        </w:rPr>
        <w:t>2.7</w:t>
      </w:r>
      <w:r w:rsidRPr="00AD0606">
        <w:rPr>
          <w:rFonts w:eastAsia="MS Mincho"/>
        </w:rPr>
        <w:t>分で低信号領域が中心となるように手作業でダブルブランク繰り返し測定それぞれの積分を調整します。</w:t>
      </w:r>
    </w:p>
    <w:p w14:paraId="2D422109" w14:textId="77777777" w:rsidR="00E876A7" w:rsidRPr="00AD0606" w:rsidRDefault="00E876A7" w:rsidP="00E876A7">
      <w:pPr>
        <w:pStyle w:val="Heading1"/>
        <w:rPr>
          <w:rFonts w:eastAsia="MS Mincho"/>
        </w:rPr>
      </w:pPr>
      <w:r w:rsidRPr="00AD0606">
        <w:rPr>
          <w:rFonts w:eastAsia="MS Mincho"/>
        </w:rPr>
        <w:t>ピーク積分の調整</w:t>
      </w:r>
    </w:p>
    <w:p w14:paraId="5CFA30B5" w14:textId="77777777" w:rsidR="00170C8C" w:rsidRPr="00AD0606" w:rsidRDefault="00E876A7" w:rsidP="00E876A7">
      <w:pPr>
        <w:rPr>
          <w:rFonts w:eastAsia="MS Mincho"/>
        </w:rPr>
      </w:pPr>
      <w:r w:rsidRPr="00AD0606">
        <w:rPr>
          <w:rFonts w:eastAsia="MS Mincho"/>
        </w:rPr>
        <w:t>ピーク積分を調整するには、この手順を実行します。</w:t>
      </w:r>
    </w:p>
    <w:p w14:paraId="052B72D0" w14:textId="77777777" w:rsidR="00170C8C" w:rsidRPr="00AD0606" w:rsidRDefault="00CC06B1" w:rsidP="00170C8C">
      <w:pPr>
        <w:pStyle w:val="ListParagraph"/>
        <w:numPr>
          <w:ilvl w:val="0"/>
          <w:numId w:val="20"/>
        </w:numPr>
        <w:rPr>
          <w:rFonts w:eastAsia="MS Mincho"/>
        </w:rPr>
      </w:pPr>
      <w:r w:rsidRPr="00AD0606">
        <w:rPr>
          <w:rFonts w:eastAsia="MS Mincho"/>
        </w:rPr>
        <w:t xml:space="preserve">[ </w:t>
      </w:r>
      <w:proofErr w:type="gramStart"/>
      <w:r w:rsidRPr="00AD0606">
        <w:rPr>
          <w:rFonts w:eastAsia="MS Mincho"/>
          <w:b/>
        </w:rPr>
        <w:t>ターゲット</w:t>
      </w:r>
      <w:r w:rsidRPr="00AD0606">
        <w:rPr>
          <w:rFonts w:eastAsia="MS Mincho"/>
        </w:rPr>
        <w:t xml:space="preserve"> ]</w:t>
      </w:r>
      <w:proofErr w:type="gramEnd"/>
      <w:r w:rsidRPr="00AD0606">
        <w:rPr>
          <w:rFonts w:eastAsia="MS Mincho"/>
        </w:rPr>
        <w:t xml:space="preserve"> </w:t>
      </w:r>
      <w:r w:rsidRPr="00AD0606">
        <w:rPr>
          <w:rFonts w:eastAsia="MS Mincho"/>
        </w:rPr>
        <w:t>ビューの</w:t>
      </w:r>
      <w:r w:rsidRPr="00AD0606">
        <w:rPr>
          <w:rFonts w:eastAsia="MS Mincho"/>
        </w:rPr>
        <w:t xml:space="preserve"> [ </w:t>
      </w:r>
      <w:r w:rsidRPr="00AD0606">
        <w:rPr>
          <w:rFonts w:eastAsia="MS Mincho"/>
          <w:b/>
        </w:rPr>
        <w:t>繰り返し測定</w:t>
      </w:r>
      <w:r w:rsidRPr="00AD0606">
        <w:rPr>
          <w:rFonts w:eastAsia="MS Mincho"/>
        </w:rPr>
        <w:t xml:space="preserve"> ] </w:t>
      </w:r>
      <w:r w:rsidRPr="00AD0606">
        <w:rPr>
          <w:rFonts w:eastAsia="MS Mincho"/>
        </w:rPr>
        <w:t>ドロップダウンリストで、「</w:t>
      </w:r>
      <w:r w:rsidRPr="00AD0606">
        <w:rPr>
          <w:rFonts w:eastAsia="MS Mincho"/>
        </w:rPr>
        <w:t>DoubleBlank1</w:t>
      </w:r>
      <w:r w:rsidRPr="00AD0606">
        <w:rPr>
          <w:rFonts w:eastAsia="MS Mincho"/>
        </w:rPr>
        <w:t>」繰り返し測定を選択します。</w:t>
      </w:r>
    </w:p>
    <w:p w14:paraId="6EE04DFB" w14:textId="77777777" w:rsidR="006D562A" w:rsidRPr="00AD0606" w:rsidRDefault="00170C8C" w:rsidP="00170C8C">
      <w:pPr>
        <w:pStyle w:val="ListParagraph"/>
        <w:numPr>
          <w:ilvl w:val="0"/>
          <w:numId w:val="20"/>
        </w:numPr>
        <w:rPr>
          <w:rFonts w:eastAsia="MS Mincho"/>
        </w:rPr>
      </w:pPr>
      <w:r w:rsidRPr="00AD0606">
        <w:rPr>
          <w:rFonts w:eastAsia="MS Mincho"/>
        </w:rPr>
        <w:t>マウスのカーソルを</w:t>
      </w:r>
      <w:r w:rsidR="0063024E" w:rsidRPr="00AD0606">
        <w:rPr>
          <w:rFonts w:eastAsia="MS Mincho"/>
          <w:b/>
          <w:bCs/>
        </w:rPr>
        <w:t>保持時間</w:t>
      </w:r>
      <w:r w:rsidRPr="00AD0606">
        <w:rPr>
          <w:rFonts w:eastAsia="MS Mincho"/>
        </w:rPr>
        <w:t>軸の下に合わせます（カーソルは左右の矢印</w:t>
      </w:r>
      <w:r w:rsidR="004407C7" w:rsidRPr="00AD0606">
        <w:rPr>
          <w:rFonts w:eastAsia="MS Mincho"/>
          <w:noProof/>
        </w:rPr>
        <w:drawing>
          <wp:inline distT="0" distB="0" distL="0" distR="0" wp14:anchorId="28617C64" wp14:editId="3EEDCFBC">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8F1386" w:rsidRPr="00AD0606">
        <w:rPr>
          <w:rFonts w:eastAsia="MS Mincho" w:hint="eastAsia"/>
        </w:rPr>
        <w:t xml:space="preserve"> </w:t>
      </w:r>
      <w:r w:rsidR="008F1386" w:rsidRPr="00AD0606">
        <w:rPr>
          <w:rFonts w:eastAsia="MS Mincho"/>
        </w:rPr>
        <w:t>に変わります</w:t>
      </w:r>
      <w:r w:rsidRPr="00AD0606">
        <w:rPr>
          <w:rFonts w:eastAsia="MS Mincho"/>
        </w:rPr>
        <w:t>）。</w:t>
      </w:r>
    </w:p>
    <w:p w14:paraId="2E1C8DC5" w14:textId="77777777" w:rsidR="006D562A" w:rsidRPr="00AD0606" w:rsidRDefault="00FF2E58" w:rsidP="00170C8C">
      <w:pPr>
        <w:pStyle w:val="ListParagraph"/>
        <w:numPr>
          <w:ilvl w:val="0"/>
          <w:numId w:val="20"/>
        </w:numPr>
        <w:rPr>
          <w:rFonts w:eastAsia="MS Mincho"/>
        </w:rPr>
      </w:pPr>
      <w:r w:rsidRPr="00AD0606">
        <w:rPr>
          <w:rFonts w:eastAsia="MS Mincho"/>
          <w:b/>
          <w:bCs/>
        </w:rPr>
        <w:t>保持時間</w:t>
      </w:r>
      <w:r w:rsidRPr="00AD0606">
        <w:rPr>
          <w:rFonts w:eastAsia="MS Mincho"/>
        </w:rPr>
        <w:t>軸の下、</w:t>
      </w:r>
      <w:r w:rsidRPr="00AD0606">
        <w:rPr>
          <w:rFonts w:eastAsia="MS Mincho"/>
        </w:rPr>
        <w:t>2.65</w:t>
      </w:r>
      <w:r w:rsidRPr="00AD0606">
        <w:rPr>
          <w:rFonts w:eastAsia="MS Mincho"/>
        </w:rPr>
        <w:t>分あたりをクリックし、</w:t>
      </w:r>
      <w:r w:rsidRPr="00AD0606">
        <w:rPr>
          <w:rFonts w:eastAsia="MS Mincho"/>
        </w:rPr>
        <w:t>2.75</w:t>
      </w:r>
      <w:r w:rsidRPr="00AD0606">
        <w:rPr>
          <w:rFonts w:eastAsia="MS Mincho"/>
        </w:rPr>
        <w:t>分あたりにドラッグします。</w:t>
      </w:r>
    </w:p>
    <w:p w14:paraId="18779483" w14:textId="77777777" w:rsidR="00FF2E58" w:rsidRPr="00AD0606" w:rsidRDefault="00FF2E58" w:rsidP="003C31D9">
      <w:pPr>
        <w:keepNext/>
        <w:ind w:left="43"/>
        <w:rPr>
          <w:rFonts w:eastAsia="MS Mincho"/>
        </w:rPr>
      </w:pPr>
      <w:r w:rsidRPr="00AD0606">
        <w:rPr>
          <w:rFonts w:eastAsia="MS Mincho"/>
        </w:rPr>
        <w:t>ピーク境界はこの新しい値に変わり、元の範囲は以下のように斜線部分でマークされます。</w:t>
      </w:r>
    </w:p>
    <w:p w14:paraId="3E89262E" w14:textId="77777777" w:rsidR="001870D7" w:rsidRPr="00AD0606" w:rsidRDefault="009C77D3" w:rsidP="004B78F3">
      <w:pPr>
        <w:rPr>
          <w:rFonts w:eastAsia="MS Mincho"/>
        </w:rPr>
      </w:pPr>
      <w:r w:rsidRPr="00AD0606">
        <w:rPr>
          <w:rFonts w:eastAsia="MS Mincho"/>
          <w:noProof/>
        </w:rPr>
        <w:drawing>
          <wp:inline distT="0" distB="0" distL="0" distR="0" wp14:anchorId="44473D1B" wp14:editId="7C001E87">
            <wp:extent cx="5943600" cy="407797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9" cstate="print"/>
                    <a:stretch>
                      <a:fillRect/>
                    </a:stretch>
                  </pic:blipFill>
                  <pic:spPr>
                    <a:xfrm>
                      <a:off x="0" y="0"/>
                      <a:ext cx="5943600" cy="4077970"/>
                    </a:xfrm>
                    <a:prstGeom prst="rect">
                      <a:avLst/>
                    </a:prstGeom>
                  </pic:spPr>
                </pic:pic>
              </a:graphicData>
            </a:graphic>
          </wp:inline>
        </w:drawing>
      </w:r>
    </w:p>
    <w:p w14:paraId="2E8A7C38" w14:textId="77777777" w:rsidR="003C31D9" w:rsidRPr="00AD0606" w:rsidRDefault="003C31D9" w:rsidP="004B78F3">
      <w:pPr>
        <w:rPr>
          <w:rFonts w:eastAsia="MS Mincho"/>
        </w:rPr>
      </w:pPr>
      <w:r w:rsidRPr="00AD0606">
        <w:rPr>
          <w:rFonts w:eastAsia="MS Mincho"/>
        </w:rPr>
        <w:t>上記の手順を、他の</w:t>
      </w:r>
      <w:r w:rsidRPr="00AD0606">
        <w:rPr>
          <w:rFonts w:eastAsia="MS Mincho"/>
        </w:rPr>
        <w:t>2</w:t>
      </w:r>
      <w:r w:rsidRPr="00AD0606">
        <w:rPr>
          <w:rFonts w:eastAsia="MS Mincho"/>
        </w:rPr>
        <w:t>つの「</w:t>
      </w:r>
      <w:proofErr w:type="spellStart"/>
      <w:r w:rsidRPr="00AD0606">
        <w:rPr>
          <w:rFonts w:eastAsia="MS Mincho"/>
        </w:rPr>
        <w:t>DoubleBlank</w:t>
      </w:r>
      <w:proofErr w:type="spellEnd"/>
      <w:r w:rsidRPr="00AD0606">
        <w:rPr>
          <w:rFonts w:eastAsia="MS Mincho"/>
        </w:rPr>
        <w:t>」繰り返し測定に繰り返します。</w:t>
      </w:r>
    </w:p>
    <w:p w14:paraId="11CC2B17" w14:textId="77777777" w:rsidR="001870D7" w:rsidRPr="00AD0606" w:rsidRDefault="0083585B" w:rsidP="00394DFD">
      <w:pPr>
        <w:pStyle w:val="Heading1"/>
        <w:rPr>
          <w:rFonts w:eastAsia="MS Mincho"/>
        </w:rPr>
      </w:pPr>
      <w:r w:rsidRPr="00AD0606">
        <w:rPr>
          <w:rFonts w:eastAsia="MS Mincho"/>
        </w:rPr>
        <w:t>定量</w:t>
      </w:r>
      <w:r w:rsidR="006A7250" w:rsidRPr="00AD0606">
        <w:rPr>
          <w:rFonts w:eastAsia="MS Mincho"/>
        </w:rPr>
        <w:t>の準備</w:t>
      </w:r>
    </w:p>
    <w:p w14:paraId="609DD46A" w14:textId="77777777" w:rsidR="006A7250" w:rsidRPr="00AD0606" w:rsidRDefault="003C31D9" w:rsidP="006A7250">
      <w:pPr>
        <w:rPr>
          <w:rFonts w:eastAsia="MS Mincho"/>
        </w:rPr>
      </w:pPr>
      <w:r w:rsidRPr="00AD0606">
        <w:rPr>
          <w:rFonts w:eastAsia="MS Mincho"/>
        </w:rPr>
        <w:t>次に</w:t>
      </w:r>
      <w:r w:rsidR="0083585B" w:rsidRPr="00AD0606">
        <w:rPr>
          <w:rFonts w:eastAsia="MS Mincho"/>
        </w:rPr>
        <w:t>定量</w:t>
      </w:r>
      <w:r w:rsidR="0083585B" w:rsidRPr="00AD0606">
        <w:rPr>
          <w:rFonts w:eastAsia="MS Mincho" w:hint="eastAsia"/>
        </w:rPr>
        <w:t>用</w:t>
      </w:r>
      <w:r w:rsidR="00C0737A" w:rsidRPr="00AD0606">
        <w:rPr>
          <w:rFonts w:eastAsia="MS Mincho" w:hint="eastAsia"/>
        </w:rPr>
        <w:t>校正曲線</w:t>
      </w:r>
      <w:r w:rsidRPr="00AD0606">
        <w:rPr>
          <w:rFonts w:eastAsia="MS Mincho"/>
        </w:rPr>
        <w:t>を設定するには、以下の手順を実行します。</w:t>
      </w:r>
    </w:p>
    <w:p w14:paraId="21EAD627" w14:textId="77777777" w:rsidR="003C31D9" w:rsidRPr="00AD0606" w:rsidRDefault="006A7250" w:rsidP="00BE684A">
      <w:pPr>
        <w:pStyle w:val="ListParagraph"/>
        <w:numPr>
          <w:ilvl w:val="0"/>
          <w:numId w:val="7"/>
        </w:numPr>
        <w:rPr>
          <w:rFonts w:eastAsia="MS Mincho"/>
        </w:rPr>
      </w:pPr>
      <w:r w:rsidRPr="00AD0606">
        <w:rPr>
          <w:rFonts w:eastAsia="MS Mincho"/>
        </w:rPr>
        <w:t xml:space="preserve">[ </w:t>
      </w:r>
      <w:proofErr w:type="gramStart"/>
      <w:r w:rsidRPr="00AD0606">
        <w:rPr>
          <w:rFonts w:eastAsia="MS Mincho"/>
          <w:b/>
        </w:rPr>
        <w:t>設定</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 </w:t>
      </w:r>
      <w:r w:rsidRPr="00AD0606">
        <w:rPr>
          <w:rFonts w:eastAsia="MS Mincho"/>
          <w:b/>
        </w:rPr>
        <w:t>分子設定</w:t>
      </w:r>
      <w:r w:rsidRPr="00AD0606">
        <w:rPr>
          <w:rFonts w:eastAsia="MS Mincho"/>
        </w:rPr>
        <w:t xml:space="preserve"> ] </w:t>
      </w:r>
      <w:r w:rsidRPr="00AD0606">
        <w:rPr>
          <w:rFonts w:eastAsia="MS Mincho"/>
        </w:rPr>
        <w:t>をクリックします。</w:t>
      </w:r>
    </w:p>
    <w:p w14:paraId="4926625F" w14:textId="77777777" w:rsidR="006A7250" w:rsidRPr="00AD0606" w:rsidRDefault="003C31D9" w:rsidP="00BE684A">
      <w:pPr>
        <w:pStyle w:val="ListParagraph"/>
        <w:numPr>
          <w:ilvl w:val="0"/>
          <w:numId w:val="7"/>
        </w:numPr>
        <w:rPr>
          <w:rFonts w:eastAsia="MS Mincho"/>
        </w:rPr>
      </w:pPr>
      <w:r w:rsidRPr="00AD0606">
        <w:rPr>
          <w:rFonts w:eastAsia="MS Mincho"/>
        </w:rPr>
        <w:t xml:space="preserve">[ </w:t>
      </w:r>
      <w:proofErr w:type="gramStart"/>
      <w:r w:rsidR="0083585B" w:rsidRPr="00AD0606">
        <w:rPr>
          <w:rFonts w:eastAsia="MS Mincho"/>
          <w:b/>
        </w:rPr>
        <w:t>定量</w:t>
      </w:r>
      <w:r w:rsidR="0083585B" w:rsidRPr="00AD0606">
        <w:rPr>
          <w:rFonts w:eastAsia="MS Mincho" w:hint="eastAsia"/>
          <w:b/>
        </w:rPr>
        <w:t>化</w:t>
      </w:r>
      <w:r w:rsidRPr="00AD0606">
        <w:rPr>
          <w:rFonts w:eastAsia="MS Mincho"/>
        </w:rPr>
        <w:t xml:space="preserve"> ]</w:t>
      </w:r>
      <w:proofErr w:type="gramEnd"/>
      <w:r w:rsidRPr="00AD0606">
        <w:rPr>
          <w:rFonts w:eastAsia="MS Mincho"/>
        </w:rPr>
        <w:t xml:space="preserve"> </w:t>
      </w:r>
      <w:r w:rsidRPr="00AD0606">
        <w:rPr>
          <w:rFonts w:eastAsia="MS Mincho"/>
        </w:rPr>
        <w:t>タブをクリックします。</w:t>
      </w:r>
    </w:p>
    <w:p w14:paraId="6098A5EF" w14:textId="77777777" w:rsidR="006D562A" w:rsidRPr="00AD0606" w:rsidRDefault="003C31D9" w:rsidP="00BE684A">
      <w:pPr>
        <w:pStyle w:val="ListParagraph"/>
        <w:numPr>
          <w:ilvl w:val="0"/>
          <w:numId w:val="7"/>
        </w:numPr>
        <w:rPr>
          <w:rFonts w:eastAsia="MS Mincho"/>
        </w:rPr>
      </w:pPr>
      <w:r w:rsidRPr="00AD0606">
        <w:rPr>
          <w:rFonts w:eastAsia="MS Mincho"/>
        </w:rPr>
        <w:t xml:space="preserve">[ </w:t>
      </w:r>
      <w:proofErr w:type="gramStart"/>
      <w:r w:rsidR="006D562A" w:rsidRPr="00AD0606">
        <w:rPr>
          <w:rFonts w:eastAsia="MS Mincho"/>
          <w:b/>
          <w:bCs/>
        </w:rPr>
        <w:t>回帰適合</w:t>
      </w:r>
      <w:r w:rsidRPr="00AD0606">
        <w:rPr>
          <w:rFonts w:eastAsia="MS Mincho"/>
        </w:rPr>
        <w:t xml:space="preserve"> ]</w:t>
      </w:r>
      <w:proofErr w:type="gramEnd"/>
      <w:r w:rsidRPr="00AD0606">
        <w:rPr>
          <w:rFonts w:eastAsia="MS Mincho"/>
        </w:rPr>
        <w:t xml:space="preserve"> </w:t>
      </w:r>
      <w:r w:rsidRPr="00AD0606">
        <w:rPr>
          <w:rFonts w:eastAsia="MS Mincho"/>
        </w:rPr>
        <w:t>ドロップダウンリストで「線形」を選択します。</w:t>
      </w:r>
    </w:p>
    <w:p w14:paraId="5B22B058"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Pr="00AD0606">
        <w:rPr>
          <w:rFonts w:eastAsia="MS Mincho"/>
          <w:b/>
        </w:rPr>
        <w:t>正規化</w:t>
      </w:r>
      <w:proofErr w:type="gramStart"/>
      <w:r w:rsidRPr="00AD0606">
        <w:rPr>
          <w:rFonts w:eastAsia="MS Mincho"/>
          <w:b/>
        </w:rPr>
        <w:t>メソッド</w:t>
      </w:r>
      <w:r w:rsidRPr="00AD0606">
        <w:rPr>
          <w:rFonts w:eastAsia="MS Mincho"/>
        </w:rPr>
        <w:t xml:space="preserve"> ]</w:t>
      </w:r>
      <w:proofErr w:type="gramEnd"/>
      <w:r w:rsidRPr="00AD0606">
        <w:rPr>
          <w:rFonts w:eastAsia="MS Mincho"/>
        </w:rPr>
        <w:t xml:space="preserve"> </w:t>
      </w:r>
      <w:r w:rsidRPr="00AD0606">
        <w:rPr>
          <w:rFonts w:eastAsia="MS Mincho"/>
        </w:rPr>
        <w:t>ドロップダウンリストで、「</w:t>
      </w:r>
      <w:r w:rsidRPr="00AD0606">
        <w:rPr>
          <w:rFonts w:eastAsia="MS Mincho"/>
        </w:rPr>
        <w:t>Heavy</w:t>
      </w:r>
      <w:r w:rsidRPr="00AD0606">
        <w:rPr>
          <w:rFonts w:eastAsia="MS Mincho"/>
        </w:rPr>
        <w:t>に対する比率」を選択します。</w:t>
      </w:r>
    </w:p>
    <w:p w14:paraId="5CD3F6BC"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008A2A01" w:rsidRPr="00AD0606">
        <w:rPr>
          <w:rFonts w:eastAsia="MS Mincho"/>
          <w:b/>
          <w:bCs/>
        </w:rPr>
        <w:t>回帰の重</w:t>
      </w:r>
      <w:proofErr w:type="gramStart"/>
      <w:r w:rsidR="008A2A01" w:rsidRPr="00AD0606">
        <w:rPr>
          <w:rFonts w:eastAsia="MS Mincho"/>
          <w:b/>
          <w:bCs/>
        </w:rPr>
        <w:t>み</w:t>
      </w:r>
      <w:r w:rsidRPr="00AD0606">
        <w:rPr>
          <w:rFonts w:eastAsia="MS Mincho"/>
        </w:rPr>
        <w:t xml:space="preserve"> ]</w:t>
      </w:r>
      <w:proofErr w:type="gramEnd"/>
      <w:r w:rsidRPr="00AD0606">
        <w:rPr>
          <w:rFonts w:eastAsia="MS Mincho"/>
        </w:rPr>
        <w:t xml:space="preserve"> </w:t>
      </w:r>
      <w:r w:rsidRPr="00AD0606">
        <w:rPr>
          <w:rFonts w:eastAsia="MS Mincho"/>
        </w:rPr>
        <w:t>ドロップダウンリストで、「</w:t>
      </w:r>
      <w:r w:rsidRPr="00AD0606">
        <w:rPr>
          <w:rFonts w:eastAsia="MS Mincho"/>
        </w:rPr>
        <w:t>1 / (x*x)</w:t>
      </w:r>
      <w:r w:rsidRPr="00AD0606">
        <w:rPr>
          <w:rFonts w:eastAsia="MS Mincho"/>
        </w:rPr>
        <w:t>」を選択します。</w:t>
      </w:r>
    </w:p>
    <w:p w14:paraId="4AAD712C" w14:textId="77777777" w:rsidR="008A2A01" w:rsidRPr="00AD0606" w:rsidRDefault="003C31D9" w:rsidP="00BE684A">
      <w:pPr>
        <w:pStyle w:val="ListParagraph"/>
        <w:numPr>
          <w:ilvl w:val="0"/>
          <w:numId w:val="7"/>
        </w:numPr>
        <w:rPr>
          <w:rFonts w:eastAsia="MS Mincho"/>
        </w:rPr>
      </w:pPr>
      <w:r w:rsidRPr="00AD0606">
        <w:rPr>
          <w:rFonts w:eastAsia="MS Mincho"/>
        </w:rPr>
        <w:t xml:space="preserve">[ </w:t>
      </w:r>
      <w:r w:rsidR="008A2A01" w:rsidRPr="00AD0606">
        <w:rPr>
          <w:rFonts w:eastAsia="MS Mincho"/>
          <w:b/>
          <w:bCs/>
        </w:rPr>
        <w:t>MS</w:t>
      </w:r>
      <w:proofErr w:type="gramStart"/>
      <w:r w:rsidR="008A2A01" w:rsidRPr="00AD0606">
        <w:rPr>
          <w:rFonts w:eastAsia="MS Mincho"/>
          <w:b/>
          <w:bCs/>
        </w:rPr>
        <w:t>レベル</w:t>
      </w:r>
      <w:r w:rsidRPr="00AD0606">
        <w:rPr>
          <w:rFonts w:eastAsia="MS Mincho"/>
        </w:rPr>
        <w:t xml:space="preserve"> ]</w:t>
      </w:r>
      <w:proofErr w:type="gramEnd"/>
      <w:r w:rsidRPr="00AD0606">
        <w:rPr>
          <w:rFonts w:eastAsia="MS Mincho"/>
        </w:rPr>
        <w:t xml:space="preserve"> </w:t>
      </w:r>
      <w:r w:rsidRPr="00AD0606">
        <w:rPr>
          <w:rFonts w:eastAsia="MS Mincho"/>
        </w:rPr>
        <w:t>ドロップダウンリストは「すべて」のままでかまいません。</w:t>
      </w:r>
    </w:p>
    <w:p w14:paraId="7ADB8DE1" w14:textId="77777777" w:rsidR="008A2A01" w:rsidRPr="00AD0606" w:rsidRDefault="008A2A01" w:rsidP="00BE684A">
      <w:pPr>
        <w:pStyle w:val="ListParagraph"/>
        <w:numPr>
          <w:ilvl w:val="0"/>
          <w:numId w:val="7"/>
        </w:numPr>
        <w:rPr>
          <w:rFonts w:eastAsia="MS Mincho"/>
        </w:rPr>
      </w:pPr>
      <w:r w:rsidRPr="00AD0606">
        <w:rPr>
          <w:rFonts w:eastAsia="MS Mincho"/>
        </w:rPr>
        <w:t xml:space="preserve">[ </w:t>
      </w:r>
      <w:proofErr w:type="gramStart"/>
      <w:r w:rsidRPr="00AD0606">
        <w:rPr>
          <w:rFonts w:eastAsia="MS Mincho"/>
          <w:b/>
          <w:bCs/>
        </w:rPr>
        <w:t>単位</w:t>
      </w:r>
      <w:r w:rsidRPr="00AD0606">
        <w:rPr>
          <w:rFonts w:eastAsia="MS Mincho"/>
        </w:rPr>
        <w:t xml:space="preserve"> ]</w:t>
      </w:r>
      <w:proofErr w:type="gramEnd"/>
      <w:r w:rsidRPr="00AD0606">
        <w:rPr>
          <w:rFonts w:eastAsia="MS Mincho"/>
        </w:rPr>
        <w:t xml:space="preserve"> </w:t>
      </w:r>
      <w:r w:rsidRPr="00AD0606">
        <w:rPr>
          <w:rFonts w:eastAsia="MS Mincho"/>
        </w:rPr>
        <w:t>フィールドに「</w:t>
      </w:r>
      <w:proofErr w:type="spellStart"/>
      <w:r w:rsidRPr="00AD0606">
        <w:rPr>
          <w:rFonts w:eastAsia="MS Mincho"/>
        </w:rPr>
        <w:t>uM</w:t>
      </w:r>
      <w:proofErr w:type="spellEnd"/>
      <w:r w:rsidRPr="00AD0606">
        <w:rPr>
          <w:rFonts w:eastAsia="MS Mincho"/>
        </w:rPr>
        <w:t>」と入力します。</w:t>
      </w:r>
    </w:p>
    <w:p w14:paraId="53DEFC54" w14:textId="77777777" w:rsidR="008A2A01" w:rsidRPr="00AD0606" w:rsidRDefault="008A2A01" w:rsidP="003C31D9">
      <w:pPr>
        <w:keepNext/>
        <w:rPr>
          <w:rFonts w:eastAsia="MS Mincho"/>
        </w:rPr>
      </w:pPr>
      <w:r w:rsidRPr="00AD0606">
        <w:rPr>
          <w:rFonts w:eastAsia="MS Mincho"/>
        </w:rPr>
        <w:t xml:space="preserve">[ </w:t>
      </w:r>
      <w:proofErr w:type="gramStart"/>
      <w:r w:rsidRPr="00AD0606">
        <w:rPr>
          <w:rFonts w:eastAsia="MS Mincho"/>
          <w:b/>
          <w:bCs/>
        </w:rPr>
        <w:t>分子設定</w:t>
      </w:r>
      <w:r w:rsidRPr="00AD0606">
        <w:rPr>
          <w:rFonts w:eastAsia="MS Mincho"/>
        </w:rPr>
        <w:t xml:space="preserve"> ]</w:t>
      </w:r>
      <w:proofErr w:type="gramEnd"/>
      <w:r w:rsidRPr="00AD0606">
        <w:rPr>
          <w:rFonts w:eastAsia="MS Mincho"/>
        </w:rPr>
        <w:t xml:space="preserve"> </w:t>
      </w:r>
      <w:r w:rsidRPr="00AD0606">
        <w:rPr>
          <w:rFonts w:eastAsia="MS Mincho"/>
        </w:rPr>
        <w:t>フォームは以下のようになります。</w:t>
      </w:r>
    </w:p>
    <w:p w14:paraId="2C830BA4" w14:textId="77777777" w:rsidR="006A7250" w:rsidRPr="00AD0606" w:rsidRDefault="009C77D3" w:rsidP="008C0C60">
      <w:pPr>
        <w:rPr>
          <w:rFonts w:eastAsia="MS Mincho"/>
        </w:rPr>
      </w:pPr>
      <w:r w:rsidRPr="00AD0606">
        <w:rPr>
          <w:rFonts w:eastAsia="MS Mincho"/>
          <w:noProof/>
        </w:rPr>
        <w:drawing>
          <wp:inline distT="0" distB="0" distL="0" distR="0" wp14:anchorId="2BA02C90" wp14:editId="3ADA4C2E">
            <wp:extent cx="3780952" cy="519047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0" cstate="print"/>
                    <a:stretch>
                      <a:fillRect/>
                    </a:stretch>
                  </pic:blipFill>
                  <pic:spPr>
                    <a:xfrm>
                      <a:off x="0" y="0"/>
                      <a:ext cx="3780952" cy="5190476"/>
                    </a:xfrm>
                    <a:prstGeom prst="rect">
                      <a:avLst/>
                    </a:prstGeom>
                  </pic:spPr>
                </pic:pic>
              </a:graphicData>
            </a:graphic>
          </wp:inline>
        </w:drawing>
      </w:r>
    </w:p>
    <w:p w14:paraId="3A626659" w14:textId="77777777" w:rsidR="006A7250" w:rsidRPr="00AD0606" w:rsidRDefault="00B96635" w:rsidP="006A7250">
      <w:pPr>
        <w:rPr>
          <w:rFonts w:eastAsia="MS Mincho"/>
        </w:rPr>
      </w:pPr>
      <w:r w:rsidRPr="00AD0606">
        <w:rPr>
          <w:rFonts w:eastAsia="MS Mincho"/>
        </w:rPr>
        <w:t>この実験</w:t>
      </w:r>
      <w:r w:rsidR="0083585B" w:rsidRPr="00AD0606">
        <w:rPr>
          <w:rFonts w:eastAsia="MS Mincho" w:hint="eastAsia"/>
        </w:rPr>
        <w:t>では、</w:t>
      </w:r>
      <w:r w:rsidRPr="00AD0606">
        <w:rPr>
          <w:rFonts w:eastAsia="MS Mincho"/>
        </w:rPr>
        <w:t>線形回帰</w:t>
      </w:r>
      <w:r w:rsidR="0083585B" w:rsidRPr="00AD0606">
        <w:rPr>
          <w:rFonts w:eastAsia="MS Mincho" w:hint="eastAsia"/>
        </w:rPr>
        <w:t>を用い</w:t>
      </w:r>
      <w:r w:rsidR="00C0737A" w:rsidRPr="00AD0606">
        <w:rPr>
          <w:rFonts w:eastAsia="MS Mincho" w:hint="eastAsia"/>
        </w:rPr>
        <w:t>て</w:t>
      </w:r>
      <w:r w:rsidR="0083585B" w:rsidRPr="00AD0606">
        <w:rPr>
          <w:rFonts w:eastAsia="MS Mincho" w:hint="eastAsia"/>
        </w:rPr>
        <w:t>同位体</w:t>
      </w:r>
      <w:r w:rsidRPr="00AD0606">
        <w:rPr>
          <w:rFonts w:eastAsia="MS Mincho"/>
        </w:rPr>
        <w:t>標識</w:t>
      </w:r>
      <w:r w:rsidR="0083585B" w:rsidRPr="00AD0606">
        <w:rPr>
          <w:rFonts w:eastAsia="MS Mincho" w:hint="eastAsia"/>
        </w:rPr>
        <w:t>化合物</w:t>
      </w:r>
      <w:r w:rsidRPr="00AD0606">
        <w:rPr>
          <w:rFonts w:eastAsia="MS Mincho"/>
        </w:rPr>
        <w:t>に対</w:t>
      </w:r>
      <w:r w:rsidR="00C0737A" w:rsidRPr="00AD0606">
        <w:rPr>
          <w:rFonts w:eastAsia="MS Mincho" w:hint="eastAsia"/>
        </w:rPr>
        <w:t>する</w:t>
      </w:r>
      <w:r w:rsidRPr="00AD0606">
        <w:rPr>
          <w:rFonts w:eastAsia="MS Mincho"/>
        </w:rPr>
        <w:t>正規化</w:t>
      </w:r>
      <w:r w:rsidR="00C0737A" w:rsidRPr="00AD0606">
        <w:rPr>
          <w:rFonts w:eastAsia="MS Mincho" w:hint="eastAsia"/>
        </w:rPr>
        <w:t>を行って</w:t>
      </w:r>
      <w:r w:rsidR="0083585B" w:rsidRPr="00AD0606">
        <w:rPr>
          <w:rFonts w:eastAsia="MS Mincho" w:hint="eastAsia"/>
        </w:rPr>
        <w:t>います。</w:t>
      </w:r>
      <w:r w:rsidRPr="00AD0606">
        <w:rPr>
          <w:rFonts w:eastAsia="MS Mincho"/>
        </w:rPr>
        <w:t>Skyline</w:t>
      </w:r>
      <w:r w:rsidRPr="00AD0606">
        <w:rPr>
          <w:rFonts w:eastAsia="MS Mincho"/>
        </w:rPr>
        <w:t>は、</w:t>
      </w:r>
      <w:r w:rsidRPr="00AD0606">
        <w:rPr>
          <w:rFonts w:eastAsia="MS Mincho"/>
        </w:rPr>
        <w:t>x</w:t>
      </w:r>
      <w:r w:rsidRPr="00AD0606">
        <w:rPr>
          <w:rFonts w:eastAsia="MS Mincho"/>
        </w:rPr>
        <w:t>：なし、</w:t>
      </w:r>
      <w:r w:rsidRPr="00AD0606">
        <w:rPr>
          <w:rFonts w:eastAsia="MS Mincho"/>
        </w:rPr>
        <w:t>1/x</w:t>
      </w:r>
      <w:r w:rsidRPr="00AD0606">
        <w:rPr>
          <w:rFonts w:eastAsia="MS Mincho"/>
        </w:rPr>
        <w:t>、</w:t>
      </w:r>
      <w:r w:rsidRPr="00AD0606">
        <w:rPr>
          <w:rFonts w:eastAsia="MS Mincho"/>
        </w:rPr>
        <w:t>1/(x*x)</w:t>
      </w:r>
      <w:r w:rsidRPr="00AD0606">
        <w:rPr>
          <w:rFonts w:eastAsia="MS Mincho"/>
        </w:rPr>
        <w:t>に応じて、曲線全体</w:t>
      </w:r>
      <w:r w:rsidR="0083585B" w:rsidRPr="00AD0606">
        <w:rPr>
          <w:rFonts w:eastAsia="MS Mincho" w:hint="eastAsia"/>
        </w:rPr>
        <w:t>で</w:t>
      </w:r>
      <w:r w:rsidRPr="00AD0606">
        <w:rPr>
          <w:rFonts w:eastAsia="MS Mincho"/>
        </w:rPr>
        <w:t>重みを付けるオプションを提供します。本チュートリアルは、濃度の低い校正試料の重みを増加する、回帰の重み「</w:t>
      </w:r>
      <w:r w:rsidRPr="00AD0606">
        <w:rPr>
          <w:rFonts w:eastAsia="MS Mincho"/>
        </w:rPr>
        <w:t>1 / (x*x)</w:t>
      </w:r>
      <w:r w:rsidRPr="00AD0606">
        <w:rPr>
          <w:rFonts w:eastAsia="MS Mincho"/>
        </w:rPr>
        <w:t>」を使用します。</w:t>
      </w:r>
      <w:r w:rsidRPr="00AD0606">
        <w:rPr>
          <w:rFonts w:eastAsia="MS Mincho"/>
        </w:rPr>
        <w:t xml:space="preserve">[ </w:t>
      </w:r>
      <w:r w:rsidRPr="00AD0606">
        <w:rPr>
          <w:rFonts w:eastAsia="MS Mincho"/>
          <w:b/>
        </w:rPr>
        <w:t>単位</w:t>
      </w:r>
      <w:r w:rsidRPr="00AD0606">
        <w:rPr>
          <w:rFonts w:eastAsia="MS Mincho"/>
        </w:rPr>
        <w:t xml:space="preserve"> ] </w:t>
      </w:r>
      <w:r w:rsidRPr="00AD0606">
        <w:rPr>
          <w:rFonts w:eastAsia="MS Mincho"/>
        </w:rPr>
        <w:t>フィールドは表示目的であり、実験の状況にかなうあらゆる値に設定できます。本実験における濃度はミクロモルで校正されたため、</w:t>
      </w:r>
      <w:r w:rsidRPr="00AD0606">
        <w:rPr>
          <w:rFonts w:eastAsia="MS Mincho"/>
        </w:rPr>
        <w:t xml:space="preserve">[ </w:t>
      </w:r>
      <w:r w:rsidRPr="00AD0606">
        <w:rPr>
          <w:rFonts w:eastAsia="MS Mincho"/>
          <w:b/>
          <w:bCs/>
        </w:rPr>
        <w:t>単位</w:t>
      </w:r>
      <w:r w:rsidRPr="00AD0606">
        <w:rPr>
          <w:rFonts w:eastAsia="MS Mincho"/>
        </w:rPr>
        <w:t xml:space="preserve"> ] </w:t>
      </w:r>
      <w:r w:rsidRPr="00AD0606">
        <w:rPr>
          <w:rFonts w:eastAsia="MS Mincho"/>
        </w:rPr>
        <w:t>フィールドは「</w:t>
      </w:r>
      <w:proofErr w:type="spellStart"/>
      <w:r w:rsidRPr="00AD0606">
        <w:rPr>
          <w:rFonts w:eastAsia="MS Mincho"/>
        </w:rPr>
        <w:t>uM</w:t>
      </w:r>
      <w:proofErr w:type="spellEnd"/>
      <w:r w:rsidRPr="00AD0606">
        <w:rPr>
          <w:rFonts w:eastAsia="MS Mincho"/>
        </w:rPr>
        <w:t>」に設定されます。</w:t>
      </w:r>
    </w:p>
    <w:p w14:paraId="6BFD4104" w14:textId="77777777" w:rsidR="003B13C6" w:rsidRPr="00AD0606" w:rsidRDefault="003B13C6" w:rsidP="00BE684A">
      <w:pPr>
        <w:pStyle w:val="ListParagraph"/>
        <w:numPr>
          <w:ilvl w:val="0"/>
          <w:numId w:val="8"/>
        </w:numPr>
        <w:rPr>
          <w:rFonts w:eastAsia="MS Mincho"/>
        </w:rPr>
      </w:pPr>
      <w:r w:rsidRPr="00AD0606">
        <w:rPr>
          <w:rFonts w:eastAsia="MS Mincho"/>
        </w:rPr>
        <w:t xml:space="preserve">[ </w:t>
      </w:r>
      <w:proofErr w:type="gramStart"/>
      <w:r w:rsidRPr="00AD0606">
        <w:rPr>
          <w:rFonts w:eastAsia="MS Mincho"/>
          <w:b/>
        </w:rPr>
        <w:t>OK</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6DB42ABD" w14:textId="77777777" w:rsidR="00B96635" w:rsidRPr="00AD0606" w:rsidRDefault="00C0737A" w:rsidP="00AE1218">
      <w:pPr>
        <w:rPr>
          <w:rFonts w:eastAsia="MS Mincho"/>
        </w:rPr>
      </w:pPr>
      <w:r w:rsidRPr="00AD0606">
        <w:rPr>
          <w:rFonts w:eastAsia="MS Mincho" w:hint="eastAsia"/>
        </w:rPr>
        <w:t>校正曲線</w:t>
      </w:r>
      <w:r w:rsidR="00B96635" w:rsidRPr="00AD0606">
        <w:rPr>
          <w:rFonts w:eastAsia="MS Mincho"/>
        </w:rPr>
        <w:t>は、ま</w:t>
      </w:r>
      <w:r w:rsidR="008F1386" w:rsidRPr="00AD0606">
        <w:rPr>
          <w:rFonts w:eastAsia="MS Mincho" w:hint="eastAsia"/>
        </w:rPr>
        <w:t>だ</w:t>
      </w:r>
      <w:r w:rsidR="00B96635" w:rsidRPr="00AD0606">
        <w:rPr>
          <w:rFonts w:eastAsia="MS Mincho"/>
        </w:rPr>
        <w:t>表示できません。まず、</w:t>
      </w:r>
      <w:r w:rsidR="0083585B" w:rsidRPr="00AD0606">
        <w:rPr>
          <w:rFonts w:eastAsia="MS Mincho"/>
        </w:rPr>
        <w:t>試料タイプ</w:t>
      </w:r>
      <w:r w:rsidR="0083585B" w:rsidRPr="00AD0606">
        <w:rPr>
          <w:rFonts w:eastAsia="MS Mincho" w:hint="eastAsia"/>
        </w:rPr>
        <w:t>と</w:t>
      </w:r>
      <w:r w:rsidRPr="00AD0606">
        <w:rPr>
          <w:rFonts w:eastAsia="MS Mincho" w:hint="eastAsia"/>
        </w:rPr>
        <w:t>校正曲線</w:t>
      </w:r>
      <w:r w:rsidR="0083585B" w:rsidRPr="00AD0606">
        <w:rPr>
          <w:rFonts w:eastAsia="MS Mincho" w:hint="eastAsia"/>
        </w:rPr>
        <w:t>作成用試料の</w:t>
      </w:r>
      <w:r w:rsidR="00B96635" w:rsidRPr="00AD0606">
        <w:rPr>
          <w:rFonts w:eastAsia="MS Mincho"/>
        </w:rPr>
        <w:t>濃度を</w:t>
      </w:r>
      <w:r w:rsidR="0083585B" w:rsidRPr="00AD0606">
        <w:rPr>
          <w:rFonts w:eastAsia="MS Mincho" w:hint="eastAsia"/>
        </w:rPr>
        <w:t>設定する</w:t>
      </w:r>
      <w:r w:rsidR="00B96635" w:rsidRPr="00AD0606">
        <w:rPr>
          <w:rFonts w:eastAsia="MS Mincho"/>
        </w:rPr>
        <w:t>必要があります。</w:t>
      </w:r>
      <w:r w:rsidR="00B96635" w:rsidRPr="00AD0606">
        <w:rPr>
          <w:rFonts w:eastAsia="MS Mincho"/>
        </w:rPr>
        <w:t xml:space="preserve"> </w:t>
      </w:r>
    </w:p>
    <w:p w14:paraId="33D89144" w14:textId="77777777" w:rsidR="00AE1218" w:rsidRPr="00AD0606" w:rsidRDefault="00AE1218" w:rsidP="00B96635">
      <w:pPr>
        <w:pStyle w:val="Heading1"/>
        <w:rPr>
          <w:rFonts w:eastAsia="MS Mincho"/>
        </w:rPr>
      </w:pPr>
      <w:r w:rsidRPr="00AD0606">
        <w:rPr>
          <w:rFonts w:eastAsia="MS Mincho"/>
        </w:rPr>
        <w:t>校正曲線を表示するための試料タイプの宣言</w:t>
      </w:r>
    </w:p>
    <w:p w14:paraId="1649BA3E" w14:textId="77777777" w:rsidR="00AE1218" w:rsidRPr="00AD0606" w:rsidRDefault="00B96635" w:rsidP="00AE1218">
      <w:pPr>
        <w:rPr>
          <w:rFonts w:eastAsia="MS Mincho"/>
        </w:rPr>
      </w:pPr>
      <w:r w:rsidRPr="00AD0606">
        <w:rPr>
          <w:rFonts w:eastAsia="MS Mincho"/>
        </w:rPr>
        <w:t>さまざまな繰り返し測定に関する情報を調べ、追加するには、</w:t>
      </w:r>
      <w:r w:rsidR="00AE1218" w:rsidRPr="00AD0606">
        <w:rPr>
          <w:rFonts w:eastAsia="MS Mincho"/>
          <w:b/>
          <w:bCs/>
        </w:rPr>
        <w:t>ドキュメントグリッド</w:t>
      </w:r>
      <w:r w:rsidRPr="00AD0606">
        <w:rPr>
          <w:rFonts w:eastAsia="MS Mincho"/>
        </w:rPr>
        <w:t>を使用します。</w:t>
      </w:r>
      <w:r w:rsidR="00AE1218" w:rsidRPr="00AD0606">
        <w:rPr>
          <w:rFonts w:eastAsia="MS Mincho"/>
          <w:b/>
          <w:bCs/>
        </w:rPr>
        <w:t>ドキュメントグリッド</w:t>
      </w:r>
      <w:r w:rsidRPr="00AD0606">
        <w:rPr>
          <w:rFonts w:eastAsia="MS Mincho"/>
        </w:rPr>
        <w:t>は</w:t>
      </w:r>
      <w:r w:rsidRPr="00AD0606">
        <w:rPr>
          <w:rFonts w:eastAsia="MS Mincho"/>
        </w:rPr>
        <w:t>Skyline</w:t>
      </w:r>
      <w:r w:rsidRPr="00AD0606">
        <w:rPr>
          <w:rFonts w:eastAsia="MS Mincho"/>
        </w:rPr>
        <w:t>の非常に有用なツールであり、多数のドキュメント詳細をスプレッドシート状のビューで提供します。その多くは、グリッド内でそのまま編集できます。この場合は、以下のようにさまざまな繰り返し測定の詳細を提供する必要があります。</w:t>
      </w:r>
    </w:p>
    <w:p w14:paraId="257A9C84" w14:textId="77777777" w:rsidR="00AE1218" w:rsidRPr="00AD0606" w:rsidRDefault="00AE1218" w:rsidP="00BE684A">
      <w:pPr>
        <w:pStyle w:val="ListParagraph"/>
        <w:numPr>
          <w:ilvl w:val="0"/>
          <w:numId w:val="8"/>
        </w:numPr>
        <w:rPr>
          <w:rFonts w:eastAsia="MS Mincho"/>
        </w:rPr>
      </w:pPr>
      <w:r w:rsidRPr="00AD0606">
        <w:rPr>
          <w:rFonts w:eastAsia="MS Mincho"/>
        </w:rPr>
        <w:t xml:space="preserve">[ </w:t>
      </w:r>
      <w:proofErr w:type="gramStart"/>
      <w:r w:rsidRPr="00AD0606">
        <w:rPr>
          <w:rFonts w:eastAsia="MS Mincho"/>
          <w:b/>
        </w:rPr>
        <w:t>ビュー</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6BD32C12" w14:textId="77777777" w:rsidR="00AE1218" w:rsidRPr="00AD0606" w:rsidRDefault="00336564" w:rsidP="00BE684A">
      <w:pPr>
        <w:pStyle w:val="ListParagraph"/>
        <w:numPr>
          <w:ilvl w:val="0"/>
          <w:numId w:val="8"/>
        </w:numPr>
        <w:rPr>
          <w:rFonts w:eastAsia="MS Mincho"/>
        </w:rPr>
      </w:pPr>
      <w:r w:rsidRPr="00AD0606">
        <w:rPr>
          <w:rFonts w:eastAsia="MS Mincho"/>
        </w:rPr>
        <w:t>グリッドの左上隅にある</w:t>
      </w:r>
      <w:r w:rsidRPr="00AD0606">
        <w:rPr>
          <w:rFonts w:eastAsia="MS Mincho"/>
        </w:rPr>
        <w:t xml:space="preserve"> [ </w:t>
      </w:r>
      <w:r w:rsidRPr="00AD0606">
        <w:rPr>
          <w:rFonts w:eastAsia="MS Mincho"/>
          <w:b/>
        </w:rPr>
        <w:t>レポート</w:t>
      </w:r>
      <w:r w:rsidRPr="00AD0606">
        <w:rPr>
          <w:rFonts w:eastAsia="MS Mincho"/>
        </w:rPr>
        <w:t xml:space="preserve"> ] </w:t>
      </w:r>
      <w:r w:rsidRPr="00AD0606">
        <w:rPr>
          <w:rFonts w:eastAsia="MS Mincho"/>
        </w:rPr>
        <w:t>をクリックして、</w:t>
      </w:r>
      <w:r w:rsidRPr="00AD0606">
        <w:rPr>
          <w:rFonts w:eastAsia="MS Mincho"/>
        </w:rPr>
        <w:t xml:space="preserve">[ </w:t>
      </w:r>
      <w:r w:rsidRPr="00AD0606">
        <w:rPr>
          <w:rFonts w:eastAsia="MS Mincho"/>
          <w:b/>
        </w:rPr>
        <w:t>繰り返し測定</w:t>
      </w:r>
      <w:r w:rsidRPr="00AD0606">
        <w:rPr>
          <w:rFonts w:eastAsia="MS Mincho"/>
        </w:rPr>
        <w:t xml:space="preserve"> ] </w:t>
      </w:r>
      <w:r w:rsidRPr="00AD0606">
        <w:rPr>
          <w:rFonts w:eastAsia="MS Mincho"/>
        </w:rPr>
        <w:t>を選択します。</w:t>
      </w:r>
    </w:p>
    <w:p w14:paraId="1F4EB09E" w14:textId="77777777" w:rsidR="00336564" w:rsidRPr="00AD0606" w:rsidRDefault="00336564" w:rsidP="00A37884">
      <w:pPr>
        <w:keepNext/>
        <w:rPr>
          <w:rFonts w:eastAsia="MS Mincho"/>
        </w:rPr>
      </w:pPr>
      <w:r w:rsidRPr="00AD0606">
        <w:rPr>
          <w:rFonts w:eastAsia="MS Mincho"/>
          <w:b/>
        </w:rPr>
        <w:t>ドキュメントグリッド</w:t>
      </w:r>
      <w:r w:rsidRPr="00AD0606">
        <w:rPr>
          <w:rFonts w:eastAsia="MS Mincho"/>
        </w:rPr>
        <w:t>は以下のようになります。</w:t>
      </w:r>
    </w:p>
    <w:p w14:paraId="28DA5D77" w14:textId="77777777" w:rsidR="00336564" w:rsidRPr="00AD0606" w:rsidRDefault="009C77D3" w:rsidP="00336564">
      <w:pPr>
        <w:rPr>
          <w:rFonts w:eastAsia="MS Mincho"/>
        </w:rPr>
      </w:pPr>
      <w:r w:rsidRPr="00AD0606">
        <w:rPr>
          <w:rFonts w:eastAsia="MS Mincho"/>
          <w:noProof/>
        </w:rPr>
        <w:drawing>
          <wp:inline distT="0" distB="0" distL="0" distR="0" wp14:anchorId="63A95F91" wp14:editId="73C43C3A">
            <wp:extent cx="5580952" cy="4123809"/>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1" cstate="print"/>
                    <a:stretch>
                      <a:fillRect/>
                    </a:stretch>
                  </pic:blipFill>
                  <pic:spPr>
                    <a:xfrm>
                      <a:off x="0" y="0"/>
                      <a:ext cx="5580952" cy="4123809"/>
                    </a:xfrm>
                    <a:prstGeom prst="rect">
                      <a:avLst/>
                    </a:prstGeom>
                  </pic:spPr>
                </pic:pic>
              </a:graphicData>
            </a:graphic>
          </wp:inline>
        </w:drawing>
      </w:r>
    </w:p>
    <w:p w14:paraId="5C405D52" w14:textId="77777777" w:rsidR="00FC0744" w:rsidRPr="00AD0606" w:rsidRDefault="00FC0744" w:rsidP="00BE684A">
      <w:pPr>
        <w:pStyle w:val="ListParagraph"/>
        <w:numPr>
          <w:ilvl w:val="0"/>
          <w:numId w:val="9"/>
        </w:numPr>
        <w:rPr>
          <w:rFonts w:eastAsia="MS Mincho"/>
        </w:rPr>
      </w:pPr>
      <w:r w:rsidRPr="00AD0606">
        <w:rPr>
          <w:rFonts w:ascii="MS Gothic" w:eastAsia="MS Mincho" w:hAnsi="MS Gothic" w:cs="MS Gothic" w:hint="eastAsia"/>
        </w:rPr>
        <w:t>必要であれば、</w:t>
      </w:r>
      <w:r w:rsidRPr="00AD0606">
        <w:rPr>
          <w:rFonts w:ascii="MS Gothic" w:eastAsia="MS Mincho" w:hAnsi="MS Gothic" w:cs="MS Gothic" w:hint="eastAsia"/>
          <w:b/>
          <w:bCs/>
        </w:rPr>
        <w:t>ドキュメントグリッド</w:t>
      </w:r>
      <w:r w:rsidRPr="00AD0606">
        <w:rPr>
          <w:rFonts w:ascii="MS Gothic" w:eastAsia="MS Mincho" w:hAnsi="MS Gothic" w:cs="MS Gothic" w:hint="eastAsia"/>
        </w:rPr>
        <w:t>を拡大して画面が十分に大きければすべての繰り返し測定が同時に表示できるようにします。</w:t>
      </w:r>
    </w:p>
    <w:p w14:paraId="2C48EA62" w14:textId="77777777" w:rsidR="00FC0744" w:rsidRPr="00AD0606" w:rsidRDefault="00A6030D" w:rsidP="00BE684A">
      <w:pPr>
        <w:pStyle w:val="ListParagraph"/>
        <w:numPr>
          <w:ilvl w:val="0"/>
          <w:numId w:val="9"/>
        </w:numPr>
        <w:rPr>
          <w:rFonts w:eastAsia="MS Mincho"/>
        </w:rPr>
      </w:pPr>
      <w:r w:rsidRPr="00AD0606">
        <w:rPr>
          <w:rFonts w:ascii="MS Gothic" w:eastAsia="MS Mincho" w:hAnsi="MS Gothic" w:cs="MS Gothic" w:hint="eastAsia"/>
        </w:rPr>
        <w:t>「</w:t>
      </w:r>
      <w:r w:rsidRPr="00AD0606">
        <w:rPr>
          <w:rFonts w:eastAsia="MS Mincho"/>
        </w:rPr>
        <w:t>繰り返し測定」列ヘッダーをクリックし、「昇順にソート」を選択してリストをアルファベット順に並べ替えます。</w:t>
      </w:r>
    </w:p>
    <w:p w14:paraId="0454720B" w14:textId="77777777" w:rsidR="009E7112" w:rsidRPr="00AD0606" w:rsidRDefault="00A6030D" w:rsidP="009E7112">
      <w:pPr>
        <w:rPr>
          <w:rFonts w:eastAsia="MS Mincho"/>
        </w:rPr>
      </w:pPr>
      <w:r w:rsidRPr="00AD0606">
        <w:rPr>
          <w:rFonts w:eastAsia="MS Mincho"/>
        </w:rPr>
        <w:t>デフォルトでは、すべての繰り返し測定に「不明」の</w:t>
      </w:r>
      <w:r w:rsidRPr="00AD0606">
        <w:rPr>
          <w:rFonts w:eastAsia="MS Mincho"/>
          <w:b/>
        </w:rPr>
        <w:t>試料タイプ</w:t>
      </w:r>
      <w:r w:rsidRPr="00AD0606">
        <w:rPr>
          <w:rFonts w:eastAsia="MS Mincho"/>
        </w:rPr>
        <w:t>値が与えられています。これは、数字で始まる名前を持つすべての繰り返し測定に希望されるタイプです。これ以降は、以下の操作を行います。</w:t>
      </w:r>
    </w:p>
    <w:p w14:paraId="36A7CB91" w14:textId="77777777" w:rsidR="00341CD1" w:rsidRPr="00AD0606" w:rsidRDefault="00FC0744" w:rsidP="00BE684A">
      <w:pPr>
        <w:pStyle w:val="ListParagraph"/>
        <w:numPr>
          <w:ilvl w:val="0"/>
          <w:numId w:val="9"/>
        </w:numPr>
        <w:rPr>
          <w:rFonts w:eastAsia="MS Mincho"/>
        </w:rPr>
      </w:pPr>
      <w:r w:rsidRPr="00AD0606">
        <w:rPr>
          <w:rFonts w:eastAsia="MS Mincho"/>
        </w:rPr>
        <w:t>「</w:t>
      </w:r>
      <w:r w:rsidRPr="00AD0606">
        <w:rPr>
          <w:rFonts w:eastAsia="MS Mincho"/>
        </w:rPr>
        <w:t>Blank_01</w:t>
      </w:r>
      <w:r w:rsidRPr="00AD0606">
        <w:rPr>
          <w:rFonts w:eastAsia="MS Mincho"/>
        </w:rPr>
        <w:t>」の</w:t>
      </w:r>
      <w:r w:rsidRPr="00AD0606">
        <w:rPr>
          <w:rFonts w:eastAsia="MS Mincho"/>
        </w:rPr>
        <w:t xml:space="preserve"> [ </w:t>
      </w:r>
      <w:r w:rsidR="00EF2E80" w:rsidRPr="00AD0606">
        <w:rPr>
          <w:rFonts w:eastAsia="MS Mincho"/>
          <w:b/>
          <w:bCs/>
        </w:rPr>
        <w:t>試料タイプ</w:t>
      </w:r>
      <w:r w:rsidRPr="00AD0606">
        <w:rPr>
          <w:rFonts w:eastAsia="MS Mincho"/>
        </w:rPr>
        <w:t xml:space="preserve"> ] </w:t>
      </w:r>
      <w:r w:rsidRPr="00AD0606">
        <w:rPr>
          <w:rFonts w:eastAsia="MS Mincho"/>
        </w:rPr>
        <w:t>フィールドをクリックします。</w:t>
      </w:r>
    </w:p>
    <w:p w14:paraId="5E393CA9" w14:textId="77777777" w:rsidR="00EF2E80" w:rsidRPr="00AD0606" w:rsidRDefault="00EF2E80" w:rsidP="00BE684A">
      <w:pPr>
        <w:pStyle w:val="ListParagraph"/>
        <w:numPr>
          <w:ilvl w:val="0"/>
          <w:numId w:val="9"/>
        </w:numPr>
        <w:rPr>
          <w:rFonts w:eastAsia="MS Mincho"/>
        </w:rPr>
      </w:pPr>
      <w:r w:rsidRPr="00AD0606">
        <w:rPr>
          <w:rFonts w:eastAsia="MS Mincho"/>
        </w:rPr>
        <w:t>「不明」の値を「ブランク」に変更します。</w:t>
      </w:r>
    </w:p>
    <w:p w14:paraId="54D90812" w14:textId="77777777" w:rsidR="00FC0744" w:rsidRPr="00AD0606" w:rsidRDefault="00EF2E80" w:rsidP="00BE684A">
      <w:pPr>
        <w:pStyle w:val="ListParagraph"/>
        <w:numPr>
          <w:ilvl w:val="0"/>
          <w:numId w:val="9"/>
        </w:numPr>
        <w:rPr>
          <w:rFonts w:eastAsia="MS Mincho"/>
        </w:rPr>
      </w:pPr>
      <w:r w:rsidRPr="00AD0606">
        <w:rPr>
          <w:rFonts w:eastAsia="MS Mincho"/>
        </w:rPr>
        <w:t>今度は</w:t>
      </w:r>
      <w:r w:rsidRPr="00AD0606">
        <w:rPr>
          <w:rFonts w:eastAsia="MS Mincho"/>
        </w:rPr>
        <w:t>Shift</w:t>
      </w:r>
      <w:r w:rsidRPr="00AD0606">
        <w:rPr>
          <w:rFonts w:eastAsia="MS Mincho"/>
        </w:rPr>
        <w:t>キーを押しながら「</w:t>
      </w:r>
      <w:r w:rsidRPr="00AD0606">
        <w:rPr>
          <w:rFonts w:eastAsia="MS Mincho"/>
        </w:rPr>
        <w:t>Blank_03</w:t>
      </w:r>
      <w:r w:rsidRPr="00AD0606">
        <w:rPr>
          <w:rFonts w:eastAsia="MS Mincho"/>
        </w:rPr>
        <w:t>」の</w:t>
      </w:r>
      <w:r w:rsidRPr="00AD0606">
        <w:rPr>
          <w:rFonts w:eastAsia="MS Mincho"/>
        </w:rPr>
        <w:t xml:space="preserve"> [ </w:t>
      </w:r>
      <w:r w:rsidR="002735CE" w:rsidRPr="00AD0606">
        <w:rPr>
          <w:rFonts w:eastAsia="MS Mincho"/>
          <w:b/>
          <w:bCs/>
        </w:rPr>
        <w:t>試料タイプ</w:t>
      </w:r>
      <w:r w:rsidRPr="00AD0606">
        <w:rPr>
          <w:rFonts w:eastAsia="MS Mincho"/>
        </w:rPr>
        <w:t xml:space="preserve"> ] </w:t>
      </w:r>
      <w:r w:rsidRPr="00AD0606">
        <w:rPr>
          <w:rFonts w:eastAsia="MS Mincho"/>
        </w:rPr>
        <w:t>をクリックして</w:t>
      </w:r>
      <w:r w:rsidRPr="00AD0606">
        <w:rPr>
          <w:rFonts w:eastAsia="MS Mincho"/>
        </w:rPr>
        <w:t>3</w:t>
      </w:r>
      <w:r w:rsidRPr="00AD0606">
        <w:rPr>
          <w:rFonts w:eastAsia="MS Mincho"/>
        </w:rPr>
        <w:t>つのブランク繰り返し測定すべてを同時に選択します。</w:t>
      </w:r>
    </w:p>
    <w:p w14:paraId="25176ADD" w14:textId="77777777" w:rsidR="00341CD1" w:rsidRPr="00AD0606" w:rsidRDefault="00EF2E80" w:rsidP="00BE684A">
      <w:pPr>
        <w:pStyle w:val="ListParagraph"/>
        <w:numPr>
          <w:ilvl w:val="0"/>
          <w:numId w:val="9"/>
        </w:numPr>
        <w:rPr>
          <w:rFonts w:eastAsia="MS Mincho"/>
        </w:rPr>
      </w:pPr>
      <w:r w:rsidRPr="00AD0606">
        <w:rPr>
          <w:rFonts w:eastAsia="MS Mincho"/>
        </w:rPr>
        <w:t>選択を右クリックし、</w:t>
      </w:r>
      <w:r w:rsidRPr="00AD0606">
        <w:rPr>
          <w:rFonts w:eastAsia="MS Mincho"/>
        </w:rPr>
        <w:t xml:space="preserve">[ </w:t>
      </w:r>
      <w:r w:rsidRPr="00AD0606">
        <w:rPr>
          <w:rFonts w:eastAsia="MS Mincho"/>
          <w:b/>
        </w:rPr>
        <w:t>フィルダウン</w:t>
      </w:r>
      <w:r w:rsidRPr="00AD0606">
        <w:rPr>
          <w:rFonts w:eastAsia="MS Mincho"/>
        </w:rPr>
        <w:t xml:space="preserve"> ] </w:t>
      </w:r>
      <w:r w:rsidRPr="00AD0606">
        <w:rPr>
          <w:rFonts w:eastAsia="MS Mincho"/>
        </w:rPr>
        <w:t>をクリックします。</w:t>
      </w:r>
      <w:r w:rsidRPr="00AD0606">
        <w:rPr>
          <w:rFonts w:eastAsia="MS Mincho"/>
        </w:rPr>
        <w:t xml:space="preserve"> </w:t>
      </w:r>
    </w:p>
    <w:p w14:paraId="0E6B6F56" w14:textId="77777777" w:rsidR="00EF2E80" w:rsidRPr="00AD0606" w:rsidRDefault="00FC0744" w:rsidP="00341CD1">
      <w:pPr>
        <w:rPr>
          <w:rFonts w:eastAsia="MS Mincho"/>
        </w:rPr>
      </w:pPr>
      <w:r w:rsidRPr="00AD0606">
        <w:rPr>
          <w:rFonts w:eastAsia="MS Mincho"/>
        </w:rPr>
        <w:t>複数選択すべてが、選択の最初の項目と同じ値になります。</w:t>
      </w:r>
    </w:p>
    <w:p w14:paraId="4A9B01EB" w14:textId="77777777" w:rsidR="009E7112" w:rsidRPr="00AD0606" w:rsidRDefault="009E7112" w:rsidP="009E7112">
      <w:pPr>
        <w:keepNext/>
        <w:rPr>
          <w:rFonts w:eastAsia="MS Mincho"/>
        </w:rPr>
      </w:pPr>
      <w:r w:rsidRPr="00AD0606">
        <w:rPr>
          <w:rFonts w:eastAsia="MS Mincho"/>
        </w:rPr>
        <w:t>必要に応じてこれを繰り返します（または下表まで進みます）。</w:t>
      </w:r>
    </w:p>
    <w:p w14:paraId="37A57FBF"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Cal_</w:t>
      </w:r>
      <w:r w:rsidRPr="00AD0606">
        <w:rPr>
          <w:rFonts w:eastAsia="MS Mincho"/>
        </w:rPr>
        <w:t>」繰り返し測定を「標準」</w:t>
      </w:r>
      <w:r w:rsidR="002735CE" w:rsidRPr="00AD0606">
        <w:rPr>
          <w:rFonts w:eastAsia="MS Mincho"/>
          <w:b/>
        </w:rPr>
        <w:t>試料タイプ</w:t>
      </w:r>
      <w:r w:rsidRPr="00AD0606">
        <w:rPr>
          <w:rFonts w:eastAsia="MS Mincho"/>
        </w:rPr>
        <w:t>に設定します。</w:t>
      </w:r>
    </w:p>
    <w:p w14:paraId="63228106" w14:textId="77777777" w:rsidR="009E7112" w:rsidRPr="00AD0606" w:rsidRDefault="009E7112" w:rsidP="00BE684A">
      <w:pPr>
        <w:pStyle w:val="ListParagraph"/>
        <w:numPr>
          <w:ilvl w:val="0"/>
          <w:numId w:val="10"/>
        </w:numPr>
        <w:rPr>
          <w:rFonts w:eastAsia="MS Mincho"/>
        </w:rPr>
      </w:pPr>
      <w:r w:rsidRPr="00AD0606">
        <w:rPr>
          <w:rFonts w:eastAsia="MS Mincho"/>
        </w:rPr>
        <w:t>「</w:t>
      </w:r>
      <w:proofErr w:type="spellStart"/>
      <w:r w:rsidRPr="00AD0606">
        <w:rPr>
          <w:rFonts w:eastAsia="MS Mincho"/>
        </w:rPr>
        <w:t>DoubleBlank</w:t>
      </w:r>
      <w:proofErr w:type="spellEnd"/>
      <w:r w:rsidRPr="00AD0606">
        <w:rPr>
          <w:rFonts w:eastAsia="MS Mincho"/>
        </w:rPr>
        <w:t>_</w:t>
      </w:r>
      <w:r w:rsidRPr="00AD0606">
        <w:rPr>
          <w:rFonts w:eastAsia="MS Mincho"/>
        </w:rPr>
        <w:t>」繰り返し設定を「ダブルブランク」</w:t>
      </w:r>
      <w:r w:rsidR="002735CE" w:rsidRPr="00AD0606">
        <w:rPr>
          <w:rFonts w:eastAsia="MS Mincho"/>
          <w:b/>
          <w:bCs/>
        </w:rPr>
        <w:t>試料タイプ</w:t>
      </w:r>
      <w:r w:rsidRPr="00AD0606">
        <w:rPr>
          <w:rFonts w:eastAsia="MS Mincho"/>
        </w:rPr>
        <w:t>に設定します。</w:t>
      </w:r>
    </w:p>
    <w:p w14:paraId="3DBCBDB0" w14:textId="77777777" w:rsidR="009E7112" w:rsidRPr="00AD0606" w:rsidRDefault="009E7112" w:rsidP="00BE684A">
      <w:pPr>
        <w:pStyle w:val="ListParagraph"/>
        <w:numPr>
          <w:ilvl w:val="0"/>
          <w:numId w:val="10"/>
        </w:numPr>
        <w:rPr>
          <w:rFonts w:eastAsia="MS Mincho"/>
        </w:rPr>
      </w:pPr>
      <w:r w:rsidRPr="00AD0606">
        <w:rPr>
          <w:rFonts w:eastAsia="MS Mincho"/>
        </w:rPr>
        <w:t>「</w:t>
      </w:r>
      <w:r w:rsidRPr="00AD0606">
        <w:rPr>
          <w:rFonts w:eastAsia="MS Mincho"/>
        </w:rPr>
        <w:t>QC_</w:t>
      </w:r>
      <w:r w:rsidRPr="00AD0606">
        <w:rPr>
          <w:rFonts w:eastAsia="MS Mincho"/>
        </w:rPr>
        <w:t>」繰り返し測定を「</w:t>
      </w:r>
      <w:r w:rsidRPr="00AD0606">
        <w:rPr>
          <w:rFonts w:eastAsia="MS Mincho"/>
        </w:rPr>
        <w:t>QC</w:t>
      </w:r>
      <w:r w:rsidRPr="00AD0606">
        <w:rPr>
          <w:rFonts w:eastAsia="MS Mincho"/>
        </w:rPr>
        <w:t>」</w:t>
      </w:r>
      <w:r w:rsidR="002735CE" w:rsidRPr="00AD0606">
        <w:rPr>
          <w:rFonts w:eastAsia="MS Mincho"/>
          <w:b/>
          <w:bCs/>
        </w:rPr>
        <w:t>試料タイプ</w:t>
      </w:r>
      <w:r w:rsidRPr="00AD0606">
        <w:rPr>
          <w:rFonts w:eastAsia="MS Mincho"/>
        </w:rPr>
        <w:t>に設定します。</w:t>
      </w:r>
    </w:p>
    <w:p w14:paraId="0CC5E21B" w14:textId="77777777" w:rsidR="009E7112" w:rsidRPr="00AD0606" w:rsidRDefault="009E7112" w:rsidP="009E7112">
      <w:pPr>
        <w:rPr>
          <w:rFonts w:eastAsia="MS Mincho"/>
        </w:rPr>
      </w:pPr>
      <w:r w:rsidRPr="00AD0606">
        <w:rPr>
          <w:rFonts w:eastAsia="MS Mincho"/>
        </w:rPr>
        <w:t>「</w:t>
      </w:r>
      <w:r w:rsidRPr="00AD0606">
        <w:rPr>
          <w:rFonts w:eastAsia="MS Mincho"/>
        </w:rPr>
        <w:t>SPCQC_</w:t>
      </w:r>
      <w:r w:rsidRPr="00AD0606">
        <w:rPr>
          <w:rFonts w:eastAsia="MS Mincho"/>
        </w:rPr>
        <w:t>」繰り返し測定は違う意味で品質管理であることを思い出しましょう（全研究資料のプ</w:t>
      </w:r>
      <w:r w:rsidR="008F1386" w:rsidRPr="00AD0606">
        <w:rPr>
          <w:rFonts w:eastAsia="MS Mincho" w:hint="eastAsia"/>
        </w:rPr>
        <w:t>ー</w:t>
      </w:r>
      <w:r w:rsidRPr="00AD0606">
        <w:rPr>
          <w:rFonts w:eastAsia="MS Mincho"/>
        </w:rPr>
        <w:t>リング）。したがって、これは「不明」のまま残します。</w:t>
      </w:r>
    </w:p>
    <w:p w14:paraId="1E7FDF22" w14:textId="77777777" w:rsidR="00991A6A" w:rsidRPr="00AD0606" w:rsidRDefault="009E7112" w:rsidP="009E7112">
      <w:pPr>
        <w:rPr>
          <w:rFonts w:eastAsia="MS Mincho"/>
        </w:rPr>
      </w:pPr>
      <w:r w:rsidRPr="00AD0606">
        <w:rPr>
          <w:rFonts w:eastAsia="MS Mincho"/>
        </w:rPr>
        <w:t>アナライト濃度は手作業で入力できますが、コピーしてグリッドに貼り付ける方がずっと簡単です。</w:t>
      </w:r>
      <w:r w:rsidRPr="00AD0606">
        <w:rPr>
          <w:rFonts w:eastAsia="MS Mincho"/>
        </w:rPr>
        <w:t xml:space="preserve"> </w:t>
      </w:r>
    </w:p>
    <w:p w14:paraId="2A9FCD1B" w14:textId="77777777" w:rsidR="009E7112" w:rsidRPr="00AD0606" w:rsidRDefault="00A37884" w:rsidP="00991A6A">
      <w:pPr>
        <w:pStyle w:val="ListParagraph"/>
        <w:keepNext/>
        <w:numPr>
          <w:ilvl w:val="0"/>
          <w:numId w:val="21"/>
        </w:numPr>
        <w:rPr>
          <w:rFonts w:eastAsia="MS Mincho"/>
        </w:rPr>
      </w:pPr>
      <w:r w:rsidRPr="00AD0606">
        <w:rPr>
          <w:rFonts w:eastAsia="MS Mincho"/>
        </w:rPr>
        <w:t>「</w:t>
      </w:r>
      <w:proofErr w:type="spellStart"/>
      <w:r w:rsidRPr="00AD0606">
        <w:rPr>
          <w:rFonts w:eastAsia="MS Mincho"/>
        </w:rPr>
        <w:t>SmallMoleculeQuant</w:t>
      </w:r>
      <w:proofErr w:type="spellEnd"/>
      <w:r w:rsidRPr="00AD0606">
        <w:rPr>
          <w:rFonts w:eastAsia="MS Mincho"/>
        </w:rPr>
        <w:t>」フォルダに移動し、</w:t>
      </w:r>
      <w:r w:rsidRPr="00AD0606">
        <w:rPr>
          <w:rFonts w:eastAsia="MS Mincho"/>
        </w:rPr>
        <w:t>Excel</w:t>
      </w:r>
      <w:r w:rsidRPr="00AD0606">
        <w:rPr>
          <w:rFonts w:eastAsia="MS Mincho"/>
        </w:rPr>
        <w:t>またはテキストエディタで「</w:t>
      </w:r>
      <w:r w:rsidRPr="00AD0606">
        <w:rPr>
          <w:rFonts w:eastAsia="MS Mincho"/>
        </w:rPr>
        <w:t>Concentrations.xlsx</w:t>
      </w:r>
      <w:r w:rsidRPr="00AD0606">
        <w:rPr>
          <w:rFonts w:eastAsia="MS Mincho"/>
        </w:rPr>
        <w:t>」ファイルを開きます。これは以下のようになります。</w:t>
      </w:r>
    </w:p>
    <w:tbl>
      <w:tblPr>
        <w:tblStyle w:val="TableGrid"/>
        <w:tblW w:w="2709" w:type="dxa"/>
        <w:tblCellMar>
          <w:left w:w="115" w:type="dxa"/>
          <w:right w:w="115" w:type="dxa"/>
        </w:tblCellMar>
        <w:tblLook w:val="04A0" w:firstRow="1" w:lastRow="0" w:firstColumn="1" w:lastColumn="0" w:noHBand="0" w:noVBand="1"/>
      </w:tblPr>
      <w:tblGrid>
        <w:gridCol w:w="1135"/>
        <w:gridCol w:w="1110"/>
        <w:gridCol w:w="464"/>
      </w:tblGrid>
      <w:tr w:rsidR="00D11025" w:rsidRPr="00AD0606" w14:paraId="45101C4A" w14:textId="77777777" w:rsidTr="00E25F38">
        <w:trPr>
          <w:trHeight w:hRule="exact" w:val="169"/>
        </w:trPr>
        <w:tc>
          <w:tcPr>
            <w:tcW w:w="0" w:type="auto"/>
            <w:hideMark/>
          </w:tcPr>
          <w:p w14:paraId="4F8C4FA9" w14:textId="77777777" w:rsidR="00D11025" w:rsidRPr="00AD0606" w:rsidRDefault="00D11025">
            <w:pPr>
              <w:rPr>
                <w:rFonts w:ascii="Courier New" w:eastAsia="MS Mincho" w:hAnsi="Courier New" w:cs="Courier New"/>
                <w:sz w:val="12"/>
                <w:szCs w:val="12"/>
              </w:rPr>
            </w:pPr>
            <w:bookmarkStart w:id="2" w:name="_Hlk507063702"/>
            <w:r w:rsidRPr="00AD0606">
              <w:rPr>
                <w:rFonts w:ascii="Courier New" w:eastAsia="MS Mincho" w:hAnsi="Courier New"/>
                <w:sz w:val="12"/>
              </w:rPr>
              <w:t>Blank_01</w:t>
            </w:r>
          </w:p>
        </w:tc>
        <w:tc>
          <w:tcPr>
            <w:tcW w:w="0" w:type="auto"/>
            <w:hideMark/>
          </w:tcPr>
          <w:p w14:paraId="54D8F1D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21C2B114" w14:textId="77777777" w:rsidR="00D11025" w:rsidRPr="00AD0606" w:rsidRDefault="00D11025">
            <w:pPr>
              <w:rPr>
                <w:rFonts w:ascii="Courier New" w:eastAsia="MS Mincho" w:hAnsi="Courier New" w:cs="Courier New"/>
                <w:sz w:val="12"/>
                <w:szCs w:val="12"/>
              </w:rPr>
            </w:pPr>
          </w:p>
        </w:tc>
      </w:tr>
      <w:tr w:rsidR="00D11025" w:rsidRPr="00AD0606" w14:paraId="766A1267" w14:textId="77777777" w:rsidTr="00E25F38">
        <w:trPr>
          <w:trHeight w:hRule="exact" w:val="169"/>
        </w:trPr>
        <w:tc>
          <w:tcPr>
            <w:tcW w:w="0" w:type="auto"/>
            <w:hideMark/>
          </w:tcPr>
          <w:p w14:paraId="161A1C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Blank_02</w:t>
            </w:r>
          </w:p>
        </w:tc>
        <w:tc>
          <w:tcPr>
            <w:tcW w:w="0" w:type="auto"/>
            <w:hideMark/>
          </w:tcPr>
          <w:p w14:paraId="02C13766"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49770791" w14:textId="77777777" w:rsidR="00D11025" w:rsidRPr="00AD0606" w:rsidRDefault="00D11025">
            <w:pPr>
              <w:rPr>
                <w:rFonts w:ascii="Courier New" w:eastAsia="MS Mincho" w:hAnsi="Courier New" w:cs="Courier New"/>
                <w:sz w:val="12"/>
                <w:szCs w:val="12"/>
              </w:rPr>
            </w:pPr>
          </w:p>
        </w:tc>
      </w:tr>
      <w:tr w:rsidR="00D11025" w:rsidRPr="00AD0606" w14:paraId="5B43EDEB" w14:textId="77777777" w:rsidTr="00E25F38">
        <w:trPr>
          <w:trHeight w:hRule="exact" w:val="169"/>
        </w:trPr>
        <w:tc>
          <w:tcPr>
            <w:tcW w:w="0" w:type="auto"/>
            <w:hideMark/>
          </w:tcPr>
          <w:p w14:paraId="5E50EA4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Blank_03</w:t>
            </w:r>
          </w:p>
        </w:tc>
        <w:tc>
          <w:tcPr>
            <w:tcW w:w="0" w:type="auto"/>
            <w:hideMark/>
          </w:tcPr>
          <w:p w14:paraId="6137D51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ブランク</w:t>
            </w:r>
          </w:p>
        </w:tc>
        <w:tc>
          <w:tcPr>
            <w:tcW w:w="0" w:type="auto"/>
            <w:hideMark/>
          </w:tcPr>
          <w:p w14:paraId="35F6E1DF" w14:textId="77777777" w:rsidR="00D11025" w:rsidRPr="00AD0606" w:rsidRDefault="00D11025">
            <w:pPr>
              <w:rPr>
                <w:rFonts w:ascii="Courier New" w:eastAsia="MS Mincho" w:hAnsi="Courier New" w:cs="Courier New"/>
                <w:sz w:val="12"/>
                <w:szCs w:val="12"/>
              </w:rPr>
            </w:pPr>
          </w:p>
        </w:tc>
      </w:tr>
      <w:tr w:rsidR="00D11025" w:rsidRPr="00AD0606" w14:paraId="34B8BF86" w14:textId="77777777" w:rsidTr="00E25F38">
        <w:trPr>
          <w:trHeight w:hRule="exact" w:val="169"/>
        </w:trPr>
        <w:tc>
          <w:tcPr>
            <w:tcW w:w="0" w:type="auto"/>
            <w:hideMark/>
          </w:tcPr>
          <w:p w14:paraId="580B3C4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Cal_1_01</w:t>
            </w:r>
          </w:p>
        </w:tc>
        <w:tc>
          <w:tcPr>
            <w:tcW w:w="0" w:type="auto"/>
            <w:hideMark/>
          </w:tcPr>
          <w:p w14:paraId="4213EC1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1563EE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w:t>
            </w:r>
          </w:p>
        </w:tc>
      </w:tr>
      <w:tr w:rsidR="00D11025" w:rsidRPr="00AD0606" w14:paraId="6FA3184D" w14:textId="77777777" w:rsidTr="00E25F38">
        <w:trPr>
          <w:trHeight w:hRule="exact" w:val="169"/>
        </w:trPr>
        <w:tc>
          <w:tcPr>
            <w:tcW w:w="0" w:type="auto"/>
            <w:hideMark/>
          </w:tcPr>
          <w:p w14:paraId="2E983EB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Cal_1_02</w:t>
            </w:r>
          </w:p>
        </w:tc>
        <w:tc>
          <w:tcPr>
            <w:tcW w:w="0" w:type="auto"/>
            <w:hideMark/>
          </w:tcPr>
          <w:p w14:paraId="21AAAD7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BCCECBF"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w:t>
            </w:r>
          </w:p>
        </w:tc>
      </w:tr>
      <w:tr w:rsidR="00D11025" w:rsidRPr="00AD0606" w14:paraId="24B85C9E" w14:textId="77777777" w:rsidTr="00E25F38">
        <w:trPr>
          <w:trHeight w:hRule="exact" w:val="169"/>
        </w:trPr>
        <w:tc>
          <w:tcPr>
            <w:tcW w:w="0" w:type="auto"/>
            <w:hideMark/>
          </w:tcPr>
          <w:p w14:paraId="5EE835A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Cal_2_01</w:t>
            </w:r>
          </w:p>
        </w:tc>
        <w:tc>
          <w:tcPr>
            <w:tcW w:w="0" w:type="auto"/>
            <w:hideMark/>
          </w:tcPr>
          <w:p w14:paraId="0D5F7F9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3AFA77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w:t>
            </w:r>
          </w:p>
        </w:tc>
      </w:tr>
      <w:tr w:rsidR="00D11025" w:rsidRPr="00AD0606" w14:paraId="23AFB017" w14:textId="77777777" w:rsidTr="00E25F38">
        <w:trPr>
          <w:trHeight w:hRule="exact" w:val="169"/>
        </w:trPr>
        <w:tc>
          <w:tcPr>
            <w:tcW w:w="0" w:type="auto"/>
            <w:hideMark/>
          </w:tcPr>
          <w:p w14:paraId="4FC5F1D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Cal_2_02</w:t>
            </w:r>
          </w:p>
        </w:tc>
        <w:tc>
          <w:tcPr>
            <w:tcW w:w="0" w:type="auto"/>
            <w:hideMark/>
          </w:tcPr>
          <w:p w14:paraId="77DA9F4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91DB4D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w:t>
            </w:r>
          </w:p>
        </w:tc>
      </w:tr>
      <w:tr w:rsidR="00D11025" w:rsidRPr="00AD0606" w14:paraId="59D4CD9C" w14:textId="77777777" w:rsidTr="00E25F38">
        <w:trPr>
          <w:trHeight w:hRule="exact" w:val="169"/>
        </w:trPr>
        <w:tc>
          <w:tcPr>
            <w:tcW w:w="0" w:type="auto"/>
            <w:hideMark/>
          </w:tcPr>
          <w:p w14:paraId="2603323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Cal_3_01</w:t>
            </w:r>
          </w:p>
        </w:tc>
        <w:tc>
          <w:tcPr>
            <w:tcW w:w="0" w:type="auto"/>
            <w:hideMark/>
          </w:tcPr>
          <w:p w14:paraId="63AACD0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A88B6A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100</w:t>
            </w:r>
          </w:p>
        </w:tc>
      </w:tr>
      <w:tr w:rsidR="00D11025" w:rsidRPr="00AD0606" w14:paraId="13A2B4BD" w14:textId="77777777" w:rsidTr="00E25F38">
        <w:trPr>
          <w:trHeight w:hRule="exact" w:val="169"/>
        </w:trPr>
        <w:tc>
          <w:tcPr>
            <w:tcW w:w="0" w:type="auto"/>
            <w:hideMark/>
          </w:tcPr>
          <w:p w14:paraId="53E0AD7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Cal_3_02</w:t>
            </w:r>
          </w:p>
        </w:tc>
        <w:tc>
          <w:tcPr>
            <w:tcW w:w="0" w:type="auto"/>
            <w:hideMark/>
          </w:tcPr>
          <w:p w14:paraId="6D6AA4B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F3EB496"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100</w:t>
            </w:r>
          </w:p>
        </w:tc>
      </w:tr>
      <w:tr w:rsidR="00D11025" w:rsidRPr="00AD0606" w14:paraId="0F4E9D62" w14:textId="77777777" w:rsidTr="00E25F38">
        <w:trPr>
          <w:trHeight w:hRule="exact" w:val="169"/>
        </w:trPr>
        <w:tc>
          <w:tcPr>
            <w:tcW w:w="0" w:type="auto"/>
            <w:hideMark/>
          </w:tcPr>
          <w:p w14:paraId="63FC6CC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Cal_4_01</w:t>
            </w:r>
          </w:p>
        </w:tc>
        <w:tc>
          <w:tcPr>
            <w:tcW w:w="0" w:type="auto"/>
            <w:hideMark/>
          </w:tcPr>
          <w:p w14:paraId="65E52DD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241D338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200</w:t>
            </w:r>
          </w:p>
        </w:tc>
      </w:tr>
      <w:tr w:rsidR="00D11025" w:rsidRPr="00AD0606" w14:paraId="620A5395" w14:textId="77777777" w:rsidTr="00E25F38">
        <w:trPr>
          <w:trHeight w:hRule="exact" w:val="169"/>
        </w:trPr>
        <w:tc>
          <w:tcPr>
            <w:tcW w:w="0" w:type="auto"/>
            <w:hideMark/>
          </w:tcPr>
          <w:p w14:paraId="55F87C3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Cal_4_02</w:t>
            </w:r>
          </w:p>
        </w:tc>
        <w:tc>
          <w:tcPr>
            <w:tcW w:w="0" w:type="auto"/>
            <w:hideMark/>
          </w:tcPr>
          <w:p w14:paraId="38C1112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61BB1B1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200</w:t>
            </w:r>
          </w:p>
        </w:tc>
      </w:tr>
      <w:tr w:rsidR="00D11025" w:rsidRPr="00AD0606" w14:paraId="58D57183" w14:textId="77777777" w:rsidTr="00E25F38">
        <w:trPr>
          <w:trHeight w:hRule="exact" w:val="169"/>
        </w:trPr>
        <w:tc>
          <w:tcPr>
            <w:tcW w:w="0" w:type="auto"/>
            <w:hideMark/>
          </w:tcPr>
          <w:p w14:paraId="4135775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Cal_5_01</w:t>
            </w:r>
          </w:p>
        </w:tc>
        <w:tc>
          <w:tcPr>
            <w:tcW w:w="0" w:type="auto"/>
            <w:hideMark/>
          </w:tcPr>
          <w:p w14:paraId="3B30E46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5DB73768"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400</w:t>
            </w:r>
          </w:p>
        </w:tc>
      </w:tr>
      <w:tr w:rsidR="00D11025" w:rsidRPr="00AD0606" w14:paraId="71A3B974" w14:textId="77777777" w:rsidTr="00E25F38">
        <w:trPr>
          <w:trHeight w:hRule="exact" w:val="169"/>
        </w:trPr>
        <w:tc>
          <w:tcPr>
            <w:tcW w:w="0" w:type="auto"/>
            <w:hideMark/>
          </w:tcPr>
          <w:p w14:paraId="0F709B8A"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Cal_5_02</w:t>
            </w:r>
          </w:p>
        </w:tc>
        <w:tc>
          <w:tcPr>
            <w:tcW w:w="0" w:type="auto"/>
            <w:hideMark/>
          </w:tcPr>
          <w:p w14:paraId="6E0BB4A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521E5B5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400</w:t>
            </w:r>
          </w:p>
        </w:tc>
      </w:tr>
      <w:tr w:rsidR="00D11025" w:rsidRPr="00AD0606" w14:paraId="4E6F639A" w14:textId="77777777" w:rsidTr="00E25F38">
        <w:trPr>
          <w:trHeight w:hRule="exact" w:val="169"/>
        </w:trPr>
        <w:tc>
          <w:tcPr>
            <w:tcW w:w="0" w:type="auto"/>
            <w:hideMark/>
          </w:tcPr>
          <w:p w14:paraId="310E799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Cal_6_01</w:t>
            </w:r>
          </w:p>
        </w:tc>
        <w:tc>
          <w:tcPr>
            <w:tcW w:w="0" w:type="auto"/>
            <w:hideMark/>
          </w:tcPr>
          <w:p w14:paraId="135BB02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3F80E21E"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600</w:t>
            </w:r>
          </w:p>
        </w:tc>
      </w:tr>
      <w:tr w:rsidR="00D11025" w:rsidRPr="00AD0606" w14:paraId="33B1159D" w14:textId="77777777" w:rsidTr="00E25F38">
        <w:trPr>
          <w:trHeight w:hRule="exact" w:val="169"/>
        </w:trPr>
        <w:tc>
          <w:tcPr>
            <w:tcW w:w="0" w:type="auto"/>
            <w:hideMark/>
          </w:tcPr>
          <w:p w14:paraId="224CE87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Cal_6_02</w:t>
            </w:r>
          </w:p>
        </w:tc>
        <w:tc>
          <w:tcPr>
            <w:tcW w:w="0" w:type="auto"/>
            <w:hideMark/>
          </w:tcPr>
          <w:p w14:paraId="7B7E9E5A"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438DD855"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600</w:t>
            </w:r>
          </w:p>
        </w:tc>
      </w:tr>
      <w:tr w:rsidR="00D11025" w:rsidRPr="00AD0606" w14:paraId="659AC0DD" w14:textId="77777777" w:rsidTr="00E25F38">
        <w:trPr>
          <w:trHeight w:hRule="exact" w:val="169"/>
        </w:trPr>
        <w:tc>
          <w:tcPr>
            <w:tcW w:w="0" w:type="auto"/>
            <w:hideMark/>
          </w:tcPr>
          <w:p w14:paraId="2B96EE9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Cal_7_01</w:t>
            </w:r>
          </w:p>
        </w:tc>
        <w:tc>
          <w:tcPr>
            <w:tcW w:w="0" w:type="auto"/>
            <w:hideMark/>
          </w:tcPr>
          <w:p w14:paraId="584D014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1D3717DA"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800</w:t>
            </w:r>
          </w:p>
        </w:tc>
      </w:tr>
      <w:tr w:rsidR="00D11025" w:rsidRPr="00AD0606" w14:paraId="7C2DBB69" w14:textId="77777777" w:rsidTr="00E25F38">
        <w:trPr>
          <w:trHeight w:hRule="exact" w:val="169"/>
        </w:trPr>
        <w:tc>
          <w:tcPr>
            <w:tcW w:w="0" w:type="auto"/>
            <w:hideMark/>
          </w:tcPr>
          <w:p w14:paraId="7CE5C0B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Cal_7_02</w:t>
            </w:r>
          </w:p>
        </w:tc>
        <w:tc>
          <w:tcPr>
            <w:tcW w:w="0" w:type="auto"/>
            <w:hideMark/>
          </w:tcPr>
          <w:p w14:paraId="152006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標準</w:t>
            </w:r>
          </w:p>
        </w:tc>
        <w:tc>
          <w:tcPr>
            <w:tcW w:w="0" w:type="auto"/>
            <w:hideMark/>
          </w:tcPr>
          <w:p w14:paraId="08A34F8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800</w:t>
            </w:r>
          </w:p>
        </w:tc>
      </w:tr>
      <w:tr w:rsidR="00D11025" w:rsidRPr="00AD0606" w14:paraId="1B518E7D" w14:textId="77777777" w:rsidTr="00E25F38">
        <w:trPr>
          <w:trHeight w:hRule="exact" w:val="169"/>
        </w:trPr>
        <w:tc>
          <w:tcPr>
            <w:tcW w:w="0" w:type="auto"/>
            <w:hideMark/>
          </w:tcPr>
          <w:p w14:paraId="017BAA2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DoubleBlank1</w:t>
            </w:r>
          </w:p>
        </w:tc>
        <w:tc>
          <w:tcPr>
            <w:tcW w:w="0" w:type="auto"/>
            <w:hideMark/>
          </w:tcPr>
          <w:p w14:paraId="003B492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7D720C5F" w14:textId="77777777" w:rsidR="00D11025" w:rsidRPr="00AD0606" w:rsidRDefault="00D11025">
            <w:pPr>
              <w:rPr>
                <w:rFonts w:ascii="Courier New" w:eastAsia="MS Mincho" w:hAnsi="Courier New" w:cs="Courier New"/>
                <w:sz w:val="12"/>
                <w:szCs w:val="12"/>
              </w:rPr>
            </w:pPr>
          </w:p>
        </w:tc>
      </w:tr>
      <w:tr w:rsidR="00D11025" w:rsidRPr="00AD0606" w14:paraId="1E76A8CB" w14:textId="77777777" w:rsidTr="00E25F38">
        <w:trPr>
          <w:trHeight w:hRule="exact" w:val="169"/>
        </w:trPr>
        <w:tc>
          <w:tcPr>
            <w:tcW w:w="0" w:type="auto"/>
            <w:hideMark/>
          </w:tcPr>
          <w:p w14:paraId="22D403B0"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DoubleBlank2</w:t>
            </w:r>
          </w:p>
        </w:tc>
        <w:tc>
          <w:tcPr>
            <w:tcW w:w="0" w:type="auto"/>
            <w:hideMark/>
          </w:tcPr>
          <w:p w14:paraId="3A9E4C3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65DE5BDA" w14:textId="77777777" w:rsidR="00D11025" w:rsidRPr="00AD0606" w:rsidRDefault="00D11025">
            <w:pPr>
              <w:rPr>
                <w:rFonts w:ascii="Courier New" w:eastAsia="MS Mincho" w:hAnsi="Courier New" w:cs="Courier New"/>
                <w:sz w:val="12"/>
                <w:szCs w:val="12"/>
              </w:rPr>
            </w:pPr>
          </w:p>
        </w:tc>
      </w:tr>
      <w:tr w:rsidR="00D11025" w:rsidRPr="00AD0606" w14:paraId="3E5BD242" w14:textId="77777777" w:rsidTr="00E25F38">
        <w:trPr>
          <w:trHeight w:hRule="exact" w:val="169"/>
        </w:trPr>
        <w:tc>
          <w:tcPr>
            <w:tcW w:w="0" w:type="auto"/>
            <w:hideMark/>
          </w:tcPr>
          <w:p w14:paraId="49362B1E"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DoubleBlank3</w:t>
            </w:r>
          </w:p>
        </w:tc>
        <w:tc>
          <w:tcPr>
            <w:tcW w:w="0" w:type="auto"/>
            <w:hideMark/>
          </w:tcPr>
          <w:p w14:paraId="3E2100A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ダブルブランク</w:t>
            </w:r>
          </w:p>
        </w:tc>
        <w:tc>
          <w:tcPr>
            <w:tcW w:w="0" w:type="auto"/>
            <w:hideMark/>
          </w:tcPr>
          <w:p w14:paraId="1322EFF2" w14:textId="77777777" w:rsidR="00D11025" w:rsidRPr="00AD0606" w:rsidRDefault="00D11025">
            <w:pPr>
              <w:rPr>
                <w:rFonts w:ascii="Courier New" w:eastAsia="MS Mincho" w:hAnsi="Courier New" w:cs="Courier New"/>
                <w:sz w:val="12"/>
                <w:szCs w:val="12"/>
              </w:rPr>
            </w:pPr>
          </w:p>
        </w:tc>
      </w:tr>
      <w:tr w:rsidR="00D11025" w:rsidRPr="00AD0606" w14:paraId="0E2B1C16" w14:textId="77777777" w:rsidTr="00E25F38">
        <w:trPr>
          <w:trHeight w:hRule="exact" w:val="169"/>
        </w:trPr>
        <w:tc>
          <w:tcPr>
            <w:tcW w:w="0" w:type="auto"/>
            <w:hideMark/>
          </w:tcPr>
          <w:p w14:paraId="639E026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QC_High_01</w:t>
            </w:r>
          </w:p>
        </w:tc>
        <w:tc>
          <w:tcPr>
            <w:tcW w:w="0" w:type="auto"/>
            <w:hideMark/>
          </w:tcPr>
          <w:p w14:paraId="3FCFB7E9"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1ECF34D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0F67AE17" w14:textId="77777777" w:rsidTr="00E25F38">
        <w:trPr>
          <w:trHeight w:hRule="exact" w:val="169"/>
        </w:trPr>
        <w:tc>
          <w:tcPr>
            <w:tcW w:w="0" w:type="auto"/>
            <w:hideMark/>
          </w:tcPr>
          <w:p w14:paraId="26E134C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QC_High_02</w:t>
            </w:r>
          </w:p>
        </w:tc>
        <w:tc>
          <w:tcPr>
            <w:tcW w:w="0" w:type="auto"/>
            <w:hideMark/>
          </w:tcPr>
          <w:p w14:paraId="28B1DC3B"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4A5A9089"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566A88B7" w14:textId="77777777" w:rsidTr="00E25F38">
        <w:trPr>
          <w:trHeight w:hRule="exact" w:val="169"/>
        </w:trPr>
        <w:tc>
          <w:tcPr>
            <w:tcW w:w="0" w:type="auto"/>
            <w:hideMark/>
          </w:tcPr>
          <w:p w14:paraId="178E656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QC_High_03</w:t>
            </w:r>
          </w:p>
        </w:tc>
        <w:tc>
          <w:tcPr>
            <w:tcW w:w="0" w:type="auto"/>
            <w:hideMark/>
          </w:tcPr>
          <w:p w14:paraId="4CD5BB7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3E86DA1E"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589</w:t>
            </w:r>
          </w:p>
        </w:tc>
      </w:tr>
      <w:tr w:rsidR="00D11025" w:rsidRPr="00AD0606" w14:paraId="464AE709" w14:textId="77777777" w:rsidTr="00E25F38">
        <w:trPr>
          <w:trHeight w:hRule="exact" w:val="169"/>
        </w:trPr>
        <w:tc>
          <w:tcPr>
            <w:tcW w:w="0" w:type="auto"/>
            <w:hideMark/>
          </w:tcPr>
          <w:p w14:paraId="500BA9D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QC_Low_01</w:t>
            </w:r>
          </w:p>
        </w:tc>
        <w:tc>
          <w:tcPr>
            <w:tcW w:w="0" w:type="auto"/>
            <w:hideMark/>
          </w:tcPr>
          <w:p w14:paraId="6A7ED93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1F6023D2"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390440BF" w14:textId="77777777" w:rsidTr="00E25F38">
        <w:trPr>
          <w:trHeight w:hRule="exact" w:val="169"/>
        </w:trPr>
        <w:tc>
          <w:tcPr>
            <w:tcW w:w="0" w:type="auto"/>
            <w:hideMark/>
          </w:tcPr>
          <w:p w14:paraId="428E238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QC_Low_02</w:t>
            </w:r>
          </w:p>
        </w:tc>
        <w:tc>
          <w:tcPr>
            <w:tcW w:w="0" w:type="auto"/>
            <w:hideMark/>
          </w:tcPr>
          <w:p w14:paraId="61F4E08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0A56A4FD"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5151ABE8" w14:textId="77777777" w:rsidTr="00E25F38">
        <w:trPr>
          <w:trHeight w:hRule="exact" w:val="169"/>
        </w:trPr>
        <w:tc>
          <w:tcPr>
            <w:tcW w:w="0" w:type="auto"/>
            <w:hideMark/>
          </w:tcPr>
          <w:p w14:paraId="7334BA1F"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QC_Low_03</w:t>
            </w:r>
          </w:p>
        </w:tc>
        <w:tc>
          <w:tcPr>
            <w:tcW w:w="0" w:type="auto"/>
            <w:hideMark/>
          </w:tcPr>
          <w:p w14:paraId="48D53631"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368CC440"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121</w:t>
            </w:r>
          </w:p>
        </w:tc>
      </w:tr>
      <w:tr w:rsidR="00D11025" w:rsidRPr="00AD0606" w14:paraId="0EF4E60F" w14:textId="77777777" w:rsidTr="00E25F38">
        <w:trPr>
          <w:trHeight w:hRule="exact" w:val="169"/>
        </w:trPr>
        <w:tc>
          <w:tcPr>
            <w:tcW w:w="0" w:type="auto"/>
            <w:hideMark/>
          </w:tcPr>
          <w:p w14:paraId="453CC942"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QC_Mid_01</w:t>
            </w:r>
          </w:p>
        </w:tc>
        <w:tc>
          <w:tcPr>
            <w:tcW w:w="0" w:type="auto"/>
            <w:hideMark/>
          </w:tcPr>
          <w:p w14:paraId="4801CAF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07D4EF81"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4CB3AF7E" w14:textId="77777777" w:rsidTr="00E25F38">
        <w:trPr>
          <w:trHeight w:hRule="exact" w:val="169"/>
        </w:trPr>
        <w:tc>
          <w:tcPr>
            <w:tcW w:w="0" w:type="auto"/>
            <w:hideMark/>
          </w:tcPr>
          <w:p w14:paraId="642A77C8"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QC_Mid_02</w:t>
            </w:r>
          </w:p>
        </w:tc>
        <w:tc>
          <w:tcPr>
            <w:tcW w:w="0" w:type="auto"/>
            <w:hideMark/>
          </w:tcPr>
          <w:p w14:paraId="4C42258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20A7494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tr w:rsidR="00D11025" w:rsidRPr="00AD0606" w14:paraId="553D7B3A" w14:textId="77777777" w:rsidTr="00E25F38">
        <w:trPr>
          <w:trHeight w:hRule="exact" w:val="169"/>
        </w:trPr>
        <w:tc>
          <w:tcPr>
            <w:tcW w:w="0" w:type="auto"/>
            <w:hideMark/>
          </w:tcPr>
          <w:p w14:paraId="2460482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QC_Mid_03</w:t>
            </w:r>
          </w:p>
        </w:tc>
        <w:tc>
          <w:tcPr>
            <w:tcW w:w="0" w:type="auto"/>
            <w:hideMark/>
          </w:tcPr>
          <w:p w14:paraId="1CBD79D5"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QC</w:t>
            </w:r>
          </w:p>
        </w:tc>
        <w:tc>
          <w:tcPr>
            <w:tcW w:w="0" w:type="auto"/>
            <w:hideMark/>
          </w:tcPr>
          <w:p w14:paraId="2BF79C8C" w14:textId="77777777" w:rsidR="00D11025" w:rsidRPr="00AD0606" w:rsidRDefault="00D11025" w:rsidP="00D11025">
            <w:pPr>
              <w:rPr>
                <w:rFonts w:ascii="Courier New" w:eastAsia="MS Mincho" w:hAnsi="Courier New" w:cs="Courier New"/>
                <w:sz w:val="12"/>
                <w:szCs w:val="12"/>
              </w:rPr>
            </w:pPr>
            <w:r w:rsidRPr="00AD0606">
              <w:rPr>
                <w:rFonts w:ascii="Courier New" w:eastAsia="MS Mincho" w:hAnsi="Courier New"/>
                <w:sz w:val="12"/>
              </w:rPr>
              <w:t>346</w:t>
            </w:r>
          </w:p>
        </w:tc>
      </w:tr>
      <w:bookmarkEnd w:id="2"/>
      <w:tr w:rsidR="00D11025" w:rsidRPr="00AD0606" w14:paraId="4A54FBE6" w14:textId="77777777" w:rsidTr="00E25F38">
        <w:trPr>
          <w:trHeight w:hRule="exact" w:val="169"/>
        </w:trPr>
        <w:tc>
          <w:tcPr>
            <w:tcW w:w="0" w:type="auto"/>
            <w:hideMark/>
          </w:tcPr>
          <w:p w14:paraId="32AD4E24"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SPQC_01</w:t>
            </w:r>
          </w:p>
        </w:tc>
        <w:tc>
          <w:tcPr>
            <w:tcW w:w="0" w:type="auto"/>
            <w:hideMark/>
          </w:tcPr>
          <w:p w14:paraId="3D9B8E66"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13B2B84C" w14:textId="77777777" w:rsidR="00D11025" w:rsidRPr="00AD0606" w:rsidRDefault="00D11025">
            <w:pPr>
              <w:rPr>
                <w:rFonts w:ascii="Courier New" w:eastAsia="MS Mincho" w:hAnsi="Courier New" w:cs="Courier New"/>
                <w:sz w:val="12"/>
                <w:szCs w:val="12"/>
              </w:rPr>
            </w:pPr>
          </w:p>
        </w:tc>
      </w:tr>
      <w:tr w:rsidR="00D11025" w:rsidRPr="00AD0606" w14:paraId="670D35C1" w14:textId="77777777" w:rsidTr="00E25F38">
        <w:trPr>
          <w:trHeight w:hRule="exact" w:val="169"/>
        </w:trPr>
        <w:tc>
          <w:tcPr>
            <w:tcW w:w="0" w:type="auto"/>
            <w:hideMark/>
          </w:tcPr>
          <w:p w14:paraId="39507A8D"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SPQC_02</w:t>
            </w:r>
          </w:p>
        </w:tc>
        <w:tc>
          <w:tcPr>
            <w:tcW w:w="0" w:type="auto"/>
            <w:hideMark/>
          </w:tcPr>
          <w:p w14:paraId="5F7A3E73"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6FBAA9B3" w14:textId="77777777" w:rsidR="00D11025" w:rsidRPr="00AD0606" w:rsidRDefault="00D11025">
            <w:pPr>
              <w:rPr>
                <w:rFonts w:ascii="Courier New" w:eastAsia="MS Mincho" w:hAnsi="Courier New" w:cs="Courier New"/>
                <w:sz w:val="12"/>
                <w:szCs w:val="12"/>
              </w:rPr>
            </w:pPr>
          </w:p>
        </w:tc>
      </w:tr>
      <w:tr w:rsidR="00D11025" w:rsidRPr="00AD0606" w14:paraId="6C7BDC8E" w14:textId="77777777" w:rsidTr="00E25F38">
        <w:trPr>
          <w:trHeight w:hRule="exact" w:val="169"/>
        </w:trPr>
        <w:tc>
          <w:tcPr>
            <w:tcW w:w="0" w:type="auto"/>
            <w:hideMark/>
          </w:tcPr>
          <w:p w14:paraId="00D42587"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SPQC_03</w:t>
            </w:r>
          </w:p>
        </w:tc>
        <w:tc>
          <w:tcPr>
            <w:tcW w:w="0" w:type="auto"/>
            <w:hideMark/>
          </w:tcPr>
          <w:p w14:paraId="65B05B8C" w14:textId="77777777" w:rsidR="00D11025" w:rsidRPr="00AD0606" w:rsidRDefault="00D11025">
            <w:pPr>
              <w:rPr>
                <w:rFonts w:ascii="Courier New" w:eastAsia="MS Mincho" w:hAnsi="Courier New" w:cs="Courier New"/>
                <w:sz w:val="12"/>
                <w:szCs w:val="12"/>
              </w:rPr>
            </w:pPr>
            <w:r w:rsidRPr="00AD0606">
              <w:rPr>
                <w:rFonts w:ascii="Courier New" w:eastAsia="MS Mincho" w:hAnsi="Courier New"/>
                <w:sz w:val="12"/>
              </w:rPr>
              <w:t>不明</w:t>
            </w:r>
          </w:p>
        </w:tc>
        <w:tc>
          <w:tcPr>
            <w:tcW w:w="0" w:type="auto"/>
            <w:hideMark/>
          </w:tcPr>
          <w:p w14:paraId="39B4E9D8" w14:textId="77777777" w:rsidR="00D11025" w:rsidRPr="00AD0606" w:rsidRDefault="00D11025">
            <w:pPr>
              <w:rPr>
                <w:rFonts w:ascii="Courier New" w:eastAsia="MS Mincho" w:hAnsi="Courier New" w:cs="Courier New"/>
                <w:sz w:val="12"/>
                <w:szCs w:val="12"/>
              </w:rPr>
            </w:pPr>
          </w:p>
        </w:tc>
      </w:tr>
    </w:tbl>
    <w:p w14:paraId="66C932AA" w14:textId="77777777" w:rsidR="00E54462" w:rsidRPr="00AD0606" w:rsidRDefault="00E54462" w:rsidP="00592831">
      <w:pPr>
        <w:pStyle w:val="ListParagraph"/>
        <w:numPr>
          <w:ilvl w:val="0"/>
          <w:numId w:val="11"/>
        </w:numPr>
        <w:spacing w:before="240"/>
        <w:rPr>
          <w:rFonts w:eastAsia="MS Mincho"/>
        </w:rPr>
      </w:pPr>
      <w:r w:rsidRPr="00AD0606">
        <w:rPr>
          <w:rFonts w:eastAsia="MS Mincho"/>
        </w:rPr>
        <w:t>列ヘッダーが</w:t>
      </w:r>
      <w:r w:rsidRPr="00AD0606">
        <w:rPr>
          <w:rFonts w:eastAsia="MS Mincho"/>
          <w:b/>
          <w:bCs/>
        </w:rPr>
        <w:t>ドキュメントグリッド</w:t>
      </w:r>
      <w:r w:rsidRPr="00AD0606">
        <w:rPr>
          <w:rFonts w:eastAsia="MS Mincho"/>
        </w:rPr>
        <w:t>と一致することを確認します。</w:t>
      </w:r>
    </w:p>
    <w:p w14:paraId="4FA97FFE" w14:textId="77777777" w:rsidR="00991A6A" w:rsidRPr="00AD0606" w:rsidRDefault="00991A6A" w:rsidP="00991A6A">
      <w:pPr>
        <w:pStyle w:val="ListParagraph"/>
        <w:numPr>
          <w:ilvl w:val="0"/>
          <w:numId w:val="11"/>
        </w:numPr>
        <w:rPr>
          <w:rFonts w:eastAsia="MS Mincho"/>
        </w:rPr>
      </w:pPr>
      <w:r w:rsidRPr="00AD0606">
        <w:rPr>
          <w:rFonts w:eastAsia="MS Mincho"/>
        </w:rPr>
        <w:t>Excel</w:t>
      </w:r>
      <w:r w:rsidRPr="00AD0606">
        <w:rPr>
          <w:rFonts w:eastAsia="MS Mincho"/>
        </w:rPr>
        <w:t>で</w:t>
      </w:r>
      <w:proofErr w:type="gramStart"/>
      <w:r w:rsidRPr="00AD0606">
        <w:rPr>
          <w:rFonts w:eastAsia="MS Mincho"/>
        </w:rPr>
        <w:t>、</w:t>
      </w:r>
      <w:r w:rsidRPr="00AD0606">
        <w:rPr>
          <w:rFonts w:eastAsia="MS Mincho"/>
        </w:rPr>
        <w:t>[</w:t>
      </w:r>
      <w:proofErr w:type="gramEnd"/>
      <w:r w:rsidRPr="00AD0606">
        <w:rPr>
          <w:rFonts w:eastAsia="MS Mincho"/>
        </w:rPr>
        <w:t xml:space="preserve"> </w:t>
      </w:r>
      <w:r w:rsidRPr="00AD0606">
        <w:rPr>
          <w:rFonts w:eastAsia="MS Mincho"/>
          <w:b/>
          <w:bCs/>
        </w:rPr>
        <w:t>すべて選択</w:t>
      </w:r>
      <w:r w:rsidRPr="00AD0606">
        <w:rPr>
          <w:rFonts w:eastAsia="MS Mincho"/>
        </w:rPr>
        <w:t xml:space="preserve"> ]</w:t>
      </w:r>
      <w:r w:rsidRPr="00AD0606">
        <w:rPr>
          <w:rFonts w:eastAsia="MS Mincho"/>
        </w:rPr>
        <w:t>（</w:t>
      </w:r>
      <w:proofErr w:type="spellStart"/>
      <w:r w:rsidRPr="00AD0606">
        <w:rPr>
          <w:rFonts w:eastAsia="MS Mincho"/>
        </w:rPr>
        <w:t>Ctrl+A</w:t>
      </w:r>
      <w:proofErr w:type="spellEnd"/>
      <w:r w:rsidRPr="00AD0606">
        <w:rPr>
          <w:rFonts w:eastAsia="MS Mincho"/>
        </w:rPr>
        <w:t>）、</w:t>
      </w:r>
      <w:r w:rsidRPr="00AD0606">
        <w:rPr>
          <w:rFonts w:eastAsia="MS Mincho"/>
        </w:rPr>
        <w:t xml:space="preserve">[ </w:t>
      </w:r>
      <w:r w:rsidRPr="00AD0606">
        <w:rPr>
          <w:rFonts w:eastAsia="MS Mincho"/>
          <w:b/>
          <w:bCs/>
        </w:rPr>
        <w:t>コピー</w:t>
      </w:r>
      <w:r w:rsidRPr="00AD0606">
        <w:rPr>
          <w:rFonts w:eastAsia="MS Mincho"/>
        </w:rPr>
        <w:t xml:space="preserve"> ]</w:t>
      </w:r>
      <w:r w:rsidRPr="00AD0606">
        <w:rPr>
          <w:rFonts w:eastAsia="MS Mincho"/>
        </w:rPr>
        <w:t>（</w:t>
      </w:r>
      <w:proofErr w:type="spellStart"/>
      <w:r w:rsidRPr="00AD0606">
        <w:rPr>
          <w:rFonts w:eastAsia="MS Mincho"/>
        </w:rPr>
        <w:t>Ctrl+C</w:t>
      </w:r>
      <w:proofErr w:type="spellEnd"/>
      <w:r w:rsidRPr="00AD0606">
        <w:rPr>
          <w:rFonts w:eastAsia="MS Mincho"/>
        </w:rPr>
        <w:t>）を選択します。</w:t>
      </w:r>
    </w:p>
    <w:p w14:paraId="34A0241E" w14:textId="77777777" w:rsidR="008C3DE3" w:rsidRPr="00AD0606" w:rsidRDefault="00991A6A" w:rsidP="00BE684A">
      <w:pPr>
        <w:pStyle w:val="ListParagraph"/>
        <w:numPr>
          <w:ilvl w:val="0"/>
          <w:numId w:val="11"/>
        </w:numPr>
        <w:rPr>
          <w:rFonts w:eastAsia="MS Mincho"/>
        </w:rPr>
      </w:pPr>
      <w:r w:rsidRPr="00AD0606">
        <w:rPr>
          <w:rFonts w:eastAsia="MS Mincho"/>
          <w:b/>
          <w:bCs/>
        </w:rPr>
        <w:t>ドキュメントグリッド</w:t>
      </w:r>
      <w:r w:rsidRPr="00AD0606">
        <w:rPr>
          <w:rFonts w:eastAsia="MS Mincho"/>
        </w:rPr>
        <w:t>で、「</w:t>
      </w:r>
      <w:r w:rsidRPr="00AD0606">
        <w:rPr>
          <w:rFonts w:eastAsia="MS Mincho"/>
        </w:rPr>
        <w:t>Blank_01</w:t>
      </w:r>
      <w:r w:rsidRPr="00AD0606">
        <w:rPr>
          <w:rFonts w:eastAsia="MS Mincho"/>
        </w:rPr>
        <w:t>」セルをクリックし、</w:t>
      </w:r>
      <w:r w:rsidRPr="00AD0606">
        <w:rPr>
          <w:rFonts w:eastAsia="MS Mincho"/>
        </w:rPr>
        <w:t xml:space="preserve">[ </w:t>
      </w:r>
      <w:r w:rsidRPr="00AD0606">
        <w:rPr>
          <w:rFonts w:eastAsia="MS Mincho"/>
          <w:b/>
          <w:bCs/>
        </w:rPr>
        <w:t>貼り付け</w:t>
      </w:r>
      <w:r w:rsidRPr="00AD0606">
        <w:rPr>
          <w:rFonts w:eastAsia="MS Mincho"/>
        </w:rPr>
        <w:t xml:space="preserve"> ]</w:t>
      </w:r>
      <w:r w:rsidRPr="00AD0606">
        <w:rPr>
          <w:rFonts w:eastAsia="MS Mincho"/>
        </w:rPr>
        <w:t>（</w:t>
      </w:r>
      <w:proofErr w:type="spellStart"/>
      <w:r w:rsidRPr="00AD0606">
        <w:rPr>
          <w:rFonts w:eastAsia="MS Mincho"/>
        </w:rPr>
        <w:t>Ctrl+V</w:t>
      </w:r>
      <w:proofErr w:type="spellEnd"/>
      <w:r w:rsidRPr="00AD0606">
        <w:rPr>
          <w:rFonts w:eastAsia="MS Mincho"/>
        </w:rPr>
        <w:t>）をクリックします。</w:t>
      </w:r>
    </w:p>
    <w:p w14:paraId="7E965B80" w14:textId="77777777" w:rsidR="00DF56C3" w:rsidRPr="00AD0606" w:rsidRDefault="00DF56C3" w:rsidP="00592831">
      <w:pPr>
        <w:keepNext/>
        <w:spacing w:line="480" w:lineRule="auto"/>
        <w:rPr>
          <w:rFonts w:eastAsia="MS Mincho"/>
        </w:rPr>
      </w:pPr>
      <w:r w:rsidRPr="00AD0606">
        <w:rPr>
          <w:rFonts w:eastAsia="MS Mincho"/>
        </w:rPr>
        <w:t>完了すると、</w:t>
      </w:r>
      <w:r w:rsidRPr="00AD0606">
        <w:rPr>
          <w:rFonts w:eastAsia="MS Mincho"/>
          <w:b/>
        </w:rPr>
        <w:t>ドキュメントグリッド</w:t>
      </w:r>
      <w:r w:rsidRPr="00AD0606">
        <w:rPr>
          <w:rFonts w:eastAsia="MS Mincho"/>
        </w:rPr>
        <w:t>は以下のようになります。</w:t>
      </w:r>
      <w:r w:rsidRPr="00AD0606">
        <w:rPr>
          <w:rFonts w:eastAsia="MS Mincho"/>
        </w:rPr>
        <w:t xml:space="preserve"> </w:t>
      </w:r>
      <w:r w:rsidR="009C77D3" w:rsidRPr="00AD0606">
        <w:rPr>
          <w:rFonts w:eastAsia="MS Mincho"/>
          <w:noProof/>
        </w:rPr>
        <w:drawing>
          <wp:inline distT="0" distB="0" distL="0" distR="0" wp14:anchorId="4A477541" wp14:editId="2B99777E">
            <wp:extent cx="4847398" cy="6791325"/>
            <wp:effectExtent l="0" t="0" r="0" b="0"/>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2" cstate="print"/>
                    <a:stretch>
                      <a:fillRect/>
                    </a:stretch>
                  </pic:blipFill>
                  <pic:spPr>
                    <a:xfrm>
                      <a:off x="0" y="0"/>
                      <a:ext cx="4847398" cy="6791325"/>
                    </a:xfrm>
                    <a:prstGeom prst="rect">
                      <a:avLst/>
                    </a:prstGeom>
                  </pic:spPr>
                </pic:pic>
              </a:graphicData>
            </a:graphic>
          </wp:inline>
        </w:drawing>
      </w:r>
    </w:p>
    <w:p w14:paraId="34F3EB85" w14:textId="77777777" w:rsidR="007B3710" w:rsidRDefault="007B3710">
      <w:pPr>
        <w:spacing w:after="0" w:line="240" w:lineRule="auto"/>
        <w:rPr>
          <w:rFonts w:ascii="Cambria" w:eastAsia="MS Mincho" w:hAnsi="Cambria"/>
          <w:b/>
          <w:bCs/>
          <w:color w:val="365F91"/>
          <w:sz w:val="28"/>
          <w:szCs w:val="28"/>
        </w:rPr>
      </w:pPr>
      <w:r>
        <w:rPr>
          <w:rFonts w:eastAsia="MS Mincho"/>
        </w:rPr>
        <w:br w:type="page"/>
      </w:r>
    </w:p>
    <w:p w14:paraId="69413E13" w14:textId="1F345029" w:rsidR="00DF56C3" w:rsidRPr="00AD0606" w:rsidRDefault="00DF56C3" w:rsidP="00394DFD">
      <w:pPr>
        <w:pStyle w:val="Heading1"/>
        <w:rPr>
          <w:rFonts w:eastAsia="MS Mincho"/>
        </w:rPr>
      </w:pPr>
      <w:r w:rsidRPr="00AD0606">
        <w:rPr>
          <w:rFonts w:eastAsia="MS Mincho"/>
        </w:rPr>
        <w:t>校正曲線の検査</w:t>
      </w:r>
    </w:p>
    <w:p w14:paraId="06F7536B" w14:textId="77777777" w:rsidR="00DF56C3" w:rsidRPr="00AD0606" w:rsidRDefault="00592831" w:rsidP="00DF56C3">
      <w:pPr>
        <w:rPr>
          <w:rFonts w:eastAsia="MS Mincho"/>
        </w:rPr>
      </w:pPr>
      <w:r w:rsidRPr="00AD0606">
        <w:rPr>
          <w:rFonts w:eastAsia="MS Mincho"/>
        </w:rPr>
        <w:t>今度は、校正曲線グラフを調べます。</w:t>
      </w:r>
    </w:p>
    <w:p w14:paraId="5947F4A7" w14:textId="77777777" w:rsidR="00DF56C3" w:rsidRPr="00AD0606" w:rsidRDefault="00DF56C3" w:rsidP="00BE684A">
      <w:pPr>
        <w:pStyle w:val="ListParagraph"/>
        <w:numPr>
          <w:ilvl w:val="0"/>
          <w:numId w:val="12"/>
        </w:numPr>
        <w:rPr>
          <w:rFonts w:eastAsia="MS Mincho"/>
        </w:rPr>
      </w:pPr>
      <w:r w:rsidRPr="00AD0606">
        <w:rPr>
          <w:rFonts w:eastAsia="MS Mincho"/>
        </w:rPr>
        <w:t xml:space="preserve">[ </w:t>
      </w:r>
      <w:proofErr w:type="gramStart"/>
      <w:r w:rsidRPr="00AD0606">
        <w:rPr>
          <w:rFonts w:eastAsia="MS Mincho"/>
          <w:b/>
        </w:rPr>
        <w:t>ドキュメントグリッド</w:t>
      </w:r>
      <w:r w:rsidRPr="00AD0606">
        <w:rPr>
          <w:rFonts w:eastAsia="MS Mincho"/>
        </w:rPr>
        <w:t xml:space="preserve"> ]</w:t>
      </w:r>
      <w:proofErr w:type="gramEnd"/>
      <w:r w:rsidRPr="00AD0606">
        <w:rPr>
          <w:rFonts w:eastAsia="MS Mincho"/>
        </w:rPr>
        <w:t xml:space="preserve"> </w:t>
      </w:r>
      <w:r w:rsidRPr="00AD0606">
        <w:rPr>
          <w:rFonts w:eastAsia="MS Mincho"/>
        </w:rPr>
        <w:t>を閉じます。</w:t>
      </w:r>
    </w:p>
    <w:p w14:paraId="3881A121" w14:textId="77777777" w:rsidR="00592831" w:rsidRPr="00AD0606" w:rsidRDefault="00592831" w:rsidP="00BE684A">
      <w:pPr>
        <w:pStyle w:val="ListParagraph"/>
        <w:numPr>
          <w:ilvl w:val="0"/>
          <w:numId w:val="12"/>
        </w:numPr>
        <w:rPr>
          <w:rFonts w:eastAsia="MS Mincho"/>
        </w:rPr>
      </w:pPr>
      <w:r w:rsidRPr="00AD0606">
        <w:rPr>
          <w:rFonts w:eastAsia="MS Mincho"/>
        </w:rPr>
        <w:t xml:space="preserve">[ </w:t>
      </w:r>
      <w:proofErr w:type="gramStart"/>
      <w:r w:rsidR="0059764A" w:rsidRPr="00AD0606">
        <w:rPr>
          <w:rFonts w:eastAsia="MS Mincho"/>
          <w:b/>
        </w:rPr>
        <w:t>ビュー</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0059764A" w:rsidRPr="00AD0606">
        <w:rPr>
          <w:rFonts w:eastAsia="MS Mincho"/>
          <w:b/>
        </w:rPr>
        <w:t>校正曲線</w:t>
      </w:r>
      <w:r w:rsidRPr="00AD0606">
        <w:rPr>
          <w:rFonts w:eastAsia="MS Mincho"/>
        </w:rPr>
        <w:t xml:space="preserve"> ] </w:t>
      </w:r>
      <w:r w:rsidRPr="00AD0606">
        <w:rPr>
          <w:rFonts w:eastAsia="MS Mincho"/>
        </w:rPr>
        <w:t>をクリックします。</w:t>
      </w:r>
    </w:p>
    <w:p w14:paraId="600F4F7F" w14:textId="77777777" w:rsidR="0053412E" w:rsidRPr="00AD0606" w:rsidRDefault="00A12B00" w:rsidP="003D3795">
      <w:pPr>
        <w:keepNext/>
        <w:rPr>
          <w:rFonts w:eastAsia="MS Mincho"/>
        </w:rPr>
      </w:pPr>
      <w:r w:rsidRPr="00AD0606">
        <w:rPr>
          <w:rFonts w:eastAsia="MS Mincho"/>
        </w:rPr>
        <w:t xml:space="preserve">[ </w:t>
      </w:r>
      <w:proofErr w:type="gramStart"/>
      <w:r w:rsidRPr="00AD0606">
        <w:rPr>
          <w:rFonts w:eastAsia="MS Mincho"/>
          <w:b/>
          <w:bCs/>
        </w:rPr>
        <w:t>校正曲線</w:t>
      </w:r>
      <w:r w:rsidRPr="00AD0606">
        <w:rPr>
          <w:rFonts w:eastAsia="MS Mincho"/>
        </w:rPr>
        <w:t xml:space="preserve"> ]</w:t>
      </w:r>
      <w:proofErr w:type="gramEnd"/>
      <w:r w:rsidRPr="00AD0606">
        <w:rPr>
          <w:rFonts w:eastAsia="MS Mincho"/>
        </w:rPr>
        <w:t xml:space="preserve"> </w:t>
      </w:r>
      <w:r w:rsidRPr="00AD0606">
        <w:rPr>
          <w:rFonts w:eastAsia="MS Mincho"/>
        </w:rPr>
        <w:t>フォームは、以下のように表示されます。</w:t>
      </w:r>
    </w:p>
    <w:p w14:paraId="4669932D" w14:textId="77777777" w:rsidR="0053412E" w:rsidRPr="00AD0606" w:rsidRDefault="009C77D3" w:rsidP="00C57820">
      <w:pPr>
        <w:pStyle w:val="ListParagraph"/>
        <w:ind w:left="0"/>
        <w:rPr>
          <w:rFonts w:eastAsia="MS Mincho"/>
        </w:rPr>
      </w:pPr>
      <w:r w:rsidRPr="00AD0606">
        <w:rPr>
          <w:rFonts w:eastAsia="MS Mincho"/>
          <w:noProof/>
        </w:rPr>
        <w:drawing>
          <wp:inline distT="0" distB="0" distL="0" distR="0" wp14:anchorId="2D3E5489" wp14:editId="4B3DD845">
            <wp:extent cx="5580952" cy="4123809"/>
            <wp:effectExtent l="0" t="0" r="1270" b="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pic:nvPicPr>
                  <pic:blipFill>
                    <a:blip r:embed="rId33" cstate="print"/>
                    <a:stretch>
                      <a:fillRect/>
                    </a:stretch>
                  </pic:blipFill>
                  <pic:spPr>
                    <a:xfrm>
                      <a:off x="0" y="0"/>
                      <a:ext cx="5580952" cy="4123809"/>
                    </a:xfrm>
                    <a:prstGeom prst="rect">
                      <a:avLst/>
                    </a:prstGeom>
                  </pic:spPr>
                </pic:pic>
              </a:graphicData>
            </a:graphic>
          </wp:inline>
        </w:drawing>
      </w:r>
    </w:p>
    <w:p w14:paraId="5B400F98" w14:textId="77777777" w:rsidR="0053412E" w:rsidRPr="00AD0606" w:rsidRDefault="0053412E" w:rsidP="0053412E">
      <w:pPr>
        <w:rPr>
          <w:rFonts w:eastAsia="MS Mincho"/>
        </w:rPr>
      </w:pPr>
      <w:r w:rsidRPr="00AD0606">
        <w:rPr>
          <w:rFonts w:eastAsia="MS Mincho"/>
        </w:rPr>
        <w:t>現在選択されている繰り返し測定がダブルブランクの場合は、選択されている繰り返し測定でトランジションがないものについての注記が予想されます。</w:t>
      </w:r>
      <w:r w:rsidRPr="00AD0606">
        <w:rPr>
          <w:rFonts w:eastAsia="MS Mincho"/>
        </w:rPr>
        <w:t xml:space="preserve"> </w:t>
      </w:r>
    </w:p>
    <w:p w14:paraId="43A329C9" w14:textId="77777777" w:rsidR="006C0F36" w:rsidRPr="00AD0606" w:rsidRDefault="0053412E" w:rsidP="0053412E">
      <w:pPr>
        <w:rPr>
          <w:rFonts w:eastAsia="MS Mincho"/>
        </w:rPr>
      </w:pPr>
      <w:r w:rsidRPr="00AD0606">
        <w:rPr>
          <w:rFonts w:eastAsia="MS Mincho"/>
        </w:rPr>
        <w:t>グラフを見ると、「不明」が</w:t>
      </w:r>
      <w:r w:rsidRPr="00AD0606">
        <w:rPr>
          <w:rFonts w:eastAsia="MS Mincho"/>
        </w:rPr>
        <w:t>X</w:t>
      </w:r>
      <w:r w:rsidRPr="00AD0606">
        <w:rPr>
          <w:rFonts w:eastAsia="MS Mincho"/>
        </w:rPr>
        <w:t>マークとしてほとんどがライトとヘビーの比率</w:t>
      </w:r>
      <w:r w:rsidRPr="00AD0606">
        <w:rPr>
          <w:rFonts w:eastAsia="MS Mincho"/>
        </w:rPr>
        <w:t>1.0</w:t>
      </w:r>
      <w:r w:rsidRPr="00AD0606">
        <w:rPr>
          <w:rFonts w:eastAsia="MS Mincho"/>
        </w:rPr>
        <w:t>から</w:t>
      </w:r>
      <w:r w:rsidRPr="00AD0606">
        <w:rPr>
          <w:rFonts w:eastAsia="MS Mincho"/>
        </w:rPr>
        <w:t>0</w:t>
      </w:r>
      <w:r w:rsidRPr="00AD0606">
        <w:rPr>
          <w:rFonts w:eastAsia="MS Mincho"/>
        </w:rPr>
        <w:t>の間に表示されるのがわかります。</w:t>
      </w:r>
      <w:r w:rsidRPr="00AD0606">
        <w:rPr>
          <w:rFonts w:eastAsia="MS Mincho"/>
        </w:rPr>
        <w:t xml:space="preserve"> </w:t>
      </w:r>
    </w:p>
    <w:p w14:paraId="6586EF9D" w14:textId="77777777" w:rsidR="0053412E" w:rsidRPr="00AD0606" w:rsidRDefault="008918A8" w:rsidP="0053412E">
      <w:pPr>
        <w:rPr>
          <w:rFonts w:eastAsia="MS Mincho"/>
        </w:rPr>
      </w:pPr>
      <w:r w:rsidRPr="00AD0606">
        <w:rPr>
          <w:rFonts w:eastAsia="MS Mincho"/>
        </w:rPr>
        <w:t>また、校正試料には希望したほどは回帰線に近くないものがあることにも気付かれるでしょう。</w:t>
      </w:r>
      <w:r w:rsidR="0053412E" w:rsidRPr="00AD0606">
        <w:rPr>
          <w:rFonts w:eastAsia="MS Mincho"/>
          <w:b/>
          <w:bCs/>
        </w:rPr>
        <w:t>ドキュメントグリッド</w:t>
      </w:r>
      <w:r w:rsidRPr="00AD0606">
        <w:rPr>
          <w:rFonts w:eastAsia="MS Mincho"/>
        </w:rPr>
        <w:t>を使用してどの程度かけ離れているかに定性的な意味を持たせることで、</w:t>
      </w:r>
      <w:r w:rsidRPr="00AD0606">
        <w:rPr>
          <w:rFonts w:eastAsia="MS Mincho"/>
        </w:rPr>
        <w:t xml:space="preserve"> </w:t>
      </w:r>
      <w:r w:rsidRPr="00AD0606">
        <w:rPr>
          <w:rFonts w:eastAsia="MS Mincho"/>
        </w:rPr>
        <w:t>適切でない試料をすべて除外することができます。そのためには、以下の手順を実行します。</w:t>
      </w:r>
      <w:r w:rsidRPr="00AD0606">
        <w:rPr>
          <w:rFonts w:eastAsia="MS Mincho"/>
        </w:rPr>
        <w:t xml:space="preserve"> </w:t>
      </w:r>
    </w:p>
    <w:p w14:paraId="04A353F3" w14:textId="77777777" w:rsidR="0053412E" w:rsidRPr="00AD0606" w:rsidRDefault="0053412E" w:rsidP="00BE684A">
      <w:pPr>
        <w:pStyle w:val="ListParagraph"/>
        <w:numPr>
          <w:ilvl w:val="0"/>
          <w:numId w:val="13"/>
        </w:numPr>
        <w:rPr>
          <w:rFonts w:eastAsia="MS Mincho"/>
        </w:rPr>
      </w:pPr>
      <w:r w:rsidRPr="00AD0606">
        <w:rPr>
          <w:rFonts w:eastAsia="MS Mincho"/>
        </w:rPr>
        <w:t xml:space="preserve">[ </w:t>
      </w:r>
      <w:proofErr w:type="gramStart"/>
      <w:r w:rsidRPr="00AD0606">
        <w:rPr>
          <w:rFonts w:eastAsia="MS Mincho"/>
          <w:b/>
        </w:rPr>
        <w:t>ビュー</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08D832B3" w14:textId="77777777" w:rsidR="0053412E" w:rsidRPr="00AD0606" w:rsidRDefault="0053412E" w:rsidP="00BE684A">
      <w:pPr>
        <w:pStyle w:val="ListParagraph"/>
        <w:numPr>
          <w:ilvl w:val="0"/>
          <w:numId w:val="13"/>
        </w:numPr>
        <w:rPr>
          <w:rFonts w:eastAsia="MS Mincho"/>
        </w:rPr>
      </w:pPr>
      <w:r w:rsidRPr="00AD0606">
        <w:rPr>
          <w:rFonts w:eastAsia="MS Mincho"/>
        </w:rPr>
        <w:t>グリッドの左上隅にある</w:t>
      </w:r>
      <w:r w:rsidRPr="00AD0606">
        <w:rPr>
          <w:rFonts w:eastAsia="MS Mincho"/>
        </w:rPr>
        <w:t xml:space="preserve"> [ </w:t>
      </w:r>
      <w:r w:rsidR="00CE2B95" w:rsidRPr="00AD0606">
        <w:rPr>
          <w:rFonts w:eastAsia="MS Mincho"/>
          <w:b/>
        </w:rPr>
        <w:t>レポート</w:t>
      </w:r>
      <w:r w:rsidRPr="00AD0606">
        <w:rPr>
          <w:rFonts w:eastAsia="MS Mincho"/>
        </w:rPr>
        <w:t xml:space="preserve"> ] </w:t>
      </w:r>
      <w:r w:rsidRPr="00AD0606">
        <w:rPr>
          <w:rFonts w:eastAsia="MS Mincho"/>
        </w:rPr>
        <w:t>をクリックし、続いて</w:t>
      </w:r>
      <w:r w:rsidRPr="00AD0606">
        <w:rPr>
          <w:rFonts w:eastAsia="MS Mincho"/>
        </w:rPr>
        <w:t xml:space="preserve"> [ </w:t>
      </w:r>
      <w:r w:rsidRPr="00AD0606">
        <w:rPr>
          <w:rFonts w:eastAsia="MS Mincho"/>
          <w:b/>
        </w:rPr>
        <w:t>繰り返し測定</w:t>
      </w:r>
      <w:r w:rsidRPr="00AD0606">
        <w:rPr>
          <w:rFonts w:eastAsia="MS Mincho"/>
        </w:rPr>
        <w:t xml:space="preserve"> ] </w:t>
      </w:r>
      <w:r w:rsidRPr="00AD0606">
        <w:rPr>
          <w:rFonts w:eastAsia="MS Mincho"/>
        </w:rPr>
        <w:t>をクリックします。</w:t>
      </w:r>
    </w:p>
    <w:p w14:paraId="691DB0F3" w14:textId="77777777" w:rsidR="00C66E92" w:rsidRPr="00AD0606" w:rsidRDefault="00C66E92" w:rsidP="00BE684A">
      <w:pPr>
        <w:pStyle w:val="ListParagraph"/>
        <w:numPr>
          <w:ilvl w:val="0"/>
          <w:numId w:val="13"/>
        </w:numPr>
        <w:rPr>
          <w:rFonts w:eastAsia="MS Mincho"/>
        </w:rPr>
      </w:pPr>
      <w:r w:rsidRPr="00AD0606">
        <w:rPr>
          <w:rFonts w:eastAsia="MS Mincho"/>
        </w:rPr>
        <w:t>グリッドの左上隅にある</w:t>
      </w:r>
      <w:r w:rsidRPr="00AD0606">
        <w:rPr>
          <w:rFonts w:eastAsia="MS Mincho"/>
        </w:rPr>
        <w:t xml:space="preserve"> [ </w:t>
      </w:r>
      <w:r w:rsidR="00CE2B95" w:rsidRPr="00AD0606">
        <w:rPr>
          <w:rFonts w:eastAsia="MS Mincho"/>
          <w:b/>
        </w:rPr>
        <w:t>レポート</w:t>
      </w:r>
      <w:r w:rsidRPr="00AD0606">
        <w:rPr>
          <w:rFonts w:eastAsia="MS Mincho"/>
        </w:rPr>
        <w:t xml:space="preserve"> ] </w:t>
      </w:r>
      <w:r w:rsidRPr="00AD0606">
        <w:rPr>
          <w:rFonts w:eastAsia="MS Mincho"/>
        </w:rPr>
        <w:t>をもう一度クリックし、それから</w:t>
      </w:r>
      <w:r w:rsidRPr="00AD0606">
        <w:rPr>
          <w:rFonts w:eastAsia="MS Mincho"/>
        </w:rPr>
        <w:t xml:space="preserve"> [ </w:t>
      </w:r>
      <w:r w:rsidRPr="00AD0606">
        <w:rPr>
          <w:rFonts w:eastAsia="MS Mincho"/>
          <w:b/>
        </w:rPr>
        <w:t>レポートをカスタマイズ</w:t>
      </w:r>
      <w:r w:rsidRPr="00AD0606">
        <w:rPr>
          <w:rFonts w:eastAsia="MS Mincho"/>
        </w:rPr>
        <w:t xml:space="preserve"> ] </w:t>
      </w:r>
      <w:r w:rsidRPr="00AD0606">
        <w:rPr>
          <w:rFonts w:eastAsia="MS Mincho"/>
        </w:rPr>
        <w:t>をクリックします。</w:t>
      </w:r>
    </w:p>
    <w:p w14:paraId="331A55C3" w14:textId="77777777" w:rsidR="00C66E92" w:rsidRPr="00AD0606" w:rsidRDefault="00C66E92" w:rsidP="00BE684A">
      <w:pPr>
        <w:pStyle w:val="ListParagraph"/>
        <w:numPr>
          <w:ilvl w:val="0"/>
          <w:numId w:val="13"/>
        </w:numPr>
        <w:rPr>
          <w:rFonts w:eastAsia="MS Mincho"/>
        </w:rPr>
      </w:pPr>
      <w:r w:rsidRPr="00AD0606">
        <w:rPr>
          <w:rFonts w:eastAsia="MS Mincho"/>
        </w:rPr>
        <w:t>検索ボタン</w:t>
      </w:r>
      <w:r w:rsidRPr="00AD0606">
        <w:rPr>
          <w:rFonts w:eastAsia="MS Mincho"/>
        </w:rPr>
        <w:t xml:space="preserve"> </w:t>
      </w:r>
      <w:r w:rsidRPr="00AD0606">
        <w:rPr>
          <w:rFonts w:eastAsia="MS Mincho"/>
          <w:noProof/>
        </w:rPr>
        <w:drawing>
          <wp:inline distT="0" distB="0" distL="0" distR="0" wp14:anchorId="1E9EBA5E" wp14:editId="4A605FD2">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AD0606">
        <w:rPr>
          <w:rFonts w:eastAsia="MS Mincho"/>
        </w:rPr>
        <w:t>をクリックし、</w:t>
      </w:r>
      <w:r w:rsidRPr="00AD0606">
        <w:rPr>
          <w:rFonts w:eastAsia="MS Mincho"/>
        </w:rPr>
        <w:t xml:space="preserve">[ </w:t>
      </w:r>
      <w:r w:rsidRPr="00AD0606">
        <w:rPr>
          <w:rFonts w:eastAsia="MS Mincho"/>
          <w:b/>
        </w:rPr>
        <w:t>検索</w:t>
      </w:r>
      <w:r w:rsidRPr="00AD0606">
        <w:rPr>
          <w:rFonts w:eastAsia="MS Mincho"/>
        </w:rPr>
        <w:t xml:space="preserve"> ] </w:t>
      </w:r>
      <w:r w:rsidRPr="00AD0606">
        <w:rPr>
          <w:rFonts w:eastAsia="MS Mincho"/>
        </w:rPr>
        <w:t>フィールドに「精度」と入力します。</w:t>
      </w:r>
    </w:p>
    <w:p w14:paraId="1458DA82"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r w:rsidRPr="00AD0606">
        <w:rPr>
          <w:rFonts w:eastAsia="MS Mincho"/>
          <w:b/>
        </w:rPr>
        <w:t>次を</w:t>
      </w:r>
      <w:proofErr w:type="gramStart"/>
      <w:r w:rsidRPr="00AD0606">
        <w:rPr>
          <w:rFonts w:eastAsia="MS Mincho"/>
          <w:b/>
        </w:rPr>
        <w:t>検索</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2FC35756" w14:textId="77777777" w:rsidR="00665534" w:rsidRPr="00AD0606" w:rsidRDefault="00665534" w:rsidP="00BE684A">
      <w:pPr>
        <w:pStyle w:val="ListParagraph"/>
        <w:numPr>
          <w:ilvl w:val="0"/>
          <w:numId w:val="13"/>
        </w:numPr>
        <w:rPr>
          <w:rFonts w:eastAsia="MS Mincho"/>
        </w:rPr>
      </w:pPr>
      <w:r w:rsidRPr="00AD0606">
        <w:rPr>
          <w:rFonts w:eastAsia="MS Mincho"/>
        </w:rPr>
        <w:t xml:space="preserve">[ </w:t>
      </w:r>
      <w:r w:rsidRPr="00AD0606">
        <w:rPr>
          <w:rFonts w:eastAsia="MS Mincho"/>
          <w:b/>
          <w:bCs/>
        </w:rPr>
        <w:t>列を</w:t>
      </w:r>
      <w:proofErr w:type="gramStart"/>
      <w:r w:rsidRPr="00AD0606">
        <w:rPr>
          <w:rFonts w:eastAsia="MS Mincho"/>
          <w:b/>
          <w:bCs/>
        </w:rPr>
        <w:t>検索</w:t>
      </w:r>
      <w:r w:rsidRPr="00AD0606">
        <w:rPr>
          <w:rFonts w:eastAsia="MS Mincho"/>
        </w:rPr>
        <w:t xml:space="preserve"> ]</w:t>
      </w:r>
      <w:proofErr w:type="gramEnd"/>
      <w:r w:rsidRPr="00AD0606">
        <w:rPr>
          <w:rFonts w:eastAsia="MS Mincho"/>
        </w:rPr>
        <w:t xml:space="preserve"> </w:t>
      </w:r>
      <w:r w:rsidRPr="00AD0606">
        <w:rPr>
          <w:rFonts w:eastAsia="MS Mincho"/>
        </w:rPr>
        <w:t>フォームの</w:t>
      </w:r>
      <w:r w:rsidRPr="00AD0606">
        <w:rPr>
          <w:rFonts w:eastAsia="MS Mincho"/>
        </w:rPr>
        <w:t xml:space="preserve"> [ </w:t>
      </w:r>
      <w:r w:rsidRPr="00AD0606">
        <w:rPr>
          <w:rFonts w:eastAsia="MS Mincho"/>
          <w:b/>
          <w:bCs/>
        </w:rPr>
        <w:t>閉じる</w:t>
      </w:r>
      <w:r w:rsidRPr="00AD0606">
        <w:rPr>
          <w:rFonts w:eastAsia="MS Mincho"/>
        </w:rPr>
        <w:t xml:space="preserve"> ] </w:t>
      </w:r>
      <w:r w:rsidRPr="00AD0606">
        <w:rPr>
          <w:rFonts w:eastAsia="MS Mincho"/>
        </w:rPr>
        <w:t>ボタンをクリックします。</w:t>
      </w:r>
      <w:r w:rsidRPr="00AD0606">
        <w:rPr>
          <w:rFonts w:eastAsia="MS Mincho"/>
        </w:rPr>
        <w:t xml:space="preserve"> </w:t>
      </w:r>
    </w:p>
    <w:p w14:paraId="73FA5B3A" w14:textId="77777777" w:rsidR="00C66E92" w:rsidRPr="00AD0606" w:rsidRDefault="00C66E92" w:rsidP="00BE684A">
      <w:pPr>
        <w:pStyle w:val="ListParagraph"/>
        <w:numPr>
          <w:ilvl w:val="0"/>
          <w:numId w:val="13"/>
        </w:numPr>
        <w:rPr>
          <w:rFonts w:eastAsia="MS Mincho"/>
        </w:rPr>
      </w:pPr>
      <w:bookmarkStart w:id="3" w:name="_Hlk36803128"/>
      <w:r w:rsidRPr="00AD0606">
        <w:rPr>
          <w:rFonts w:eastAsia="MS Mincho"/>
        </w:rPr>
        <w:t xml:space="preserve">[ </w:t>
      </w:r>
      <w:r w:rsidRPr="00AD0606">
        <w:rPr>
          <w:rFonts w:eastAsia="MS Mincho"/>
          <w:b/>
        </w:rPr>
        <w:t>レポートを</w:t>
      </w:r>
      <w:proofErr w:type="gramStart"/>
      <w:r w:rsidRPr="00AD0606">
        <w:rPr>
          <w:rFonts w:eastAsia="MS Mincho"/>
          <w:b/>
        </w:rPr>
        <w:t>カスタマイズ</w:t>
      </w:r>
      <w:r w:rsidRPr="00AD0606">
        <w:rPr>
          <w:rFonts w:eastAsia="MS Mincho"/>
        </w:rPr>
        <w:t xml:space="preserve"> ]</w:t>
      </w:r>
      <w:proofErr w:type="gramEnd"/>
      <w:r w:rsidRPr="00AD0606">
        <w:rPr>
          <w:rFonts w:eastAsia="MS Mincho"/>
        </w:rPr>
        <w:t xml:space="preserve"> </w:t>
      </w:r>
      <w:r w:rsidRPr="00AD0606">
        <w:rPr>
          <w:rFonts w:eastAsia="MS Mincho"/>
        </w:rPr>
        <w:t>フォームでは、</w:t>
      </w:r>
      <w:r w:rsidRPr="00AD0606">
        <w:rPr>
          <w:rFonts w:eastAsia="MS Mincho"/>
        </w:rPr>
        <w:t xml:space="preserve">[ </w:t>
      </w:r>
      <w:r w:rsidR="0083585B" w:rsidRPr="00AD0606">
        <w:rPr>
          <w:rFonts w:eastAsia="MS Mincho"/>
          <w:b/>
        </w:rPr>
        <w:t>定量</w:t>
      </w:r>
      <w:r w:rsidR="005C544E" w:rsidRPr="00AD0606">
        <w:rPr>
          <w:rFonts w:eastAsia="MS Mincho" w:hint="eastAsia"/>
          <w:b/>
        </w:rPr>
        <w:t>化</w:t>
      </w:r>
      <w:r w:rsidRPr="00AD0606">
        <w:rPr>
          <w:rFonts w:eastAsia="MS Mincho"/>
        </w:rPr>
        <w:t xml:space="preserve"> ] </w:t>
      </w:r>
      <w:r w:rsidRPr="00AD0606">
        <w:rPr>
          <w:rFonts w:eastAsia="MS Mincho"/>
        </w:rPr>
        <w:t>サブカテゴリの下にある</w:t>
      </w:r>
      <w:r w:rsidR="0054547C" w:rsidRPr="00AD0606">
        <w:rPr>
          <w:rFonts w:eastAsia="MS Mincho"/>
          <w:b/>
          <w:bCs/>
        </w:rPr>
        <w:t>精度</w:t>
      </w:r>
      <w:r w:rsidRPr="00AD0606">
        <w:rPr>
          <w:rFonts w:eastAsia="MS Mincho"/>
        </w:rPr>
        <w:t>が強調表示されます。</w:t>
      </w:r>
    </w:p>
    <w:p w14:paraId="668AA9DE" w14:textId="77777777" w:rsidR="00C66E92" w:rsidRPr="00AD0606" w:rsidRDefault="00C66E92" w:rsidP="00BE684A">
      <w:pPr>
        <w:pStyle w:val="ListParagraph"/>
        <w:numPr>
          <w:ilvl w:val="0"/>
          <w:numId w:val="13"/>
        </w:numPr>
        <w:rPr>
          <w:rFonts w:eastAsia="MS Mincho"/>
        </w:rPr>
      </w:pPr>
      <w:r w:rsidRPr="00AD0606">
        <w:rPr>
          <w:rFonts w:eastAsia="MS Mincho"/>
        </w:rPr>
        <w:t xml:space="preserve">[ </w:t>
      </w:r>
      <w:proofErr w:type="gramStart"/>
      <w:r w:rsidRPr="00AD0606">
        <w:rPr>
          <w:rFonts w:eastAsia="MS Mincho"/>
          <w:b/>
        </w:rPr>
        <w:t>精度</w:t>
      </w:r>
      <w:r w:rsidRPr="00AD0606">
        <w:rPr>
          <w:rFonts w:eastAsia="MS Mincho"/>
        </w:rPr>
        <w:t xml:space="preserve"> ]</w:t>
      </w:r>
      <w:proofErr w:type="gramEnd"/>
      <w:r w:rsidRPr="00AD0606">
        <w:rPr>
          <w:rFonts w:eastAsia="MS Mincho"/>
        </w:rPr>
        <w:t xml:space="preserve"> </w:t>
      </w:r>
      <w:r w:rsidRPr="00AD0606">
        <w:rPr>
          <w:rFonts w:eastAsia="MS Mincho"/>
        </w:rPr>
        <w:t>チェックボックスをオンにします。</w:t>
      </w:r>
    </w:p>
    <w:bookmarkEnd w:id="3"/>
    <w:p w14:paraId="70A395C4" w14:textId="77777777" w:rsidR="00C46D1E" w:rsidRPr="00AD0606" w:rsidRDefault="007862B0" w:rsidP="00BE684A">
      <w:pPr>
        <w:pStyle w:val="ListParagraph"/>
        <w:numPr>
          <w:ilvl w:val="0"/>
          <w:numId w:val="13"/>
        </w:numPr>
        <w:rPr>
          <w:rFonts w:eastAsia="MS Mincho"/>
        </w:rPr>
      </w:pPr>
      <w:r w:rsidRPr="00AD0606">
        <w:rPr>
          <w:rFonts w:eastAsia="MS Mincho"/>
        </w:rPr>
        <w:t xml:space="preserve">[ </w:t>
      </w:r>
      <w:proofErr w:type="gramStart"/>
      <w:r w:rsidR="002A61C4" w:rsidRPr="00AD0606">
        <w:rPr>
          <w:rFonts w:eastAsia="MS Mincho"/>
          <w:b/>
          <w:bCs/>
        </w:rPr>
        <w:t>分子結果</w:t>
      </w:r>
      <w:r w:rsidRPr="00AD0606">
        <w:rPr>
          <w:rFonts w:eastAsia="MS Mincho"/>
        </w:rPr>
        <w:t xml:space="preserve"> ]</w:t>
      </w:r>
      <w:proofErr w:type="gramEnd"/>
      <w:r w:rsidRPr="00AD0606">
        <w:rPr>
          <w:rFonts w:eastAsia="MS Mincho"/>
        </w:rPr>
        <w:t>（</w:t>
      </w:r>
      <w:r w:rsidRPr="00AD0606">
        <w:rPr>
          <w:rFonts w:eastAsia="MS Mincho"/>
        </w:rPr>
        <w:t xml:space="preserve">[ </w:t>
      </w:r>
      <w:r w:rsidR="005C544E" w:rsidRPr="00AD0606">
        <w:rPr>
          <w:rFonts w:eastAsia="MS Mincho" w:hint="eastAsia"/>
          <w:b/>
          <w:bCs/>
        </w:rPr>
        <w:t>定量化</w:t>
      </w:r>
      <w:r w:rsidRPr="00AD0606">
        <w:rPr>
          <w:rFonts w:eastAsia="MS Mincho"/>
        </w:rPr>
        <w:t xml:space="preserve">] </w:t>
      </w:r>
      <w:r w:rsidRPr="00AD0606">
        <w:rPr>
          <w:rFonts w:eastAsia="MS Mincho"/>
        </w:rPr>
        <w:t>のすぐ上）で、</w:t>
      </w:r>
      <w:r w:rsidRPr="00AD0606">
        <w:rPr>
          <w:rFonts w:eastAsia="MS Mincho"/>
        </w:rPr>
        <w:t xml:space="preserve">[ </w:t>
      </w:r>
      <w:r w:rsidRPr="00AD0606">
        <w:rPr>
          <w:rFonts w:eastAsia="MS Mincho"/>
          <w:b/>
        </w:rPr>
        <w:t>校正から除外</w:t>
      </w:r>
      <w:r w:rsidRPr="00AD0606">
        <w:rPr>
          <w:rFonts w:eastAsia="MS Mincho"/>
        </w:rPr>
        <w:t xml:space="preserve"> ] </w:t>
      </w:r>
      <w:r w:rsidRPr="00AD0606">
        <w:rPr>
          <w:rFonts w:eastAsia="MS Mincho"/>
        </w:rPr>
        <w:t>ボックスをオンにします。</w:t>
      </w:r>
    </w:p>
    <w:p w14:paraId="4EB58487" w14:textId="77777777" w:rsidR="00C66E92" w:rsidRPr="00AD0606" w:rsidRDefault="00AF48D2" w:rsidP="00BE684A">
      <w:pPr>
        <w:pStyle w:val="ListParagraph"/>
        <w:numPr>
          <w:ilvl w:val="0"/>
          <w:numId w:val="13"/>
        </w:numPr>
        <w:rPr>
          <w:rFonts w:eastAsia="MS Mincho"/>
        </w:rPr>
      </w:pPr>
      <w:r w:rsidRPr="00AD0606">
        <w:rPr>
          <w:rFonts w:eastAsia="MS Mincho"/>
        </w:rPr>
        <w:t xml:space="preserve">[ </w:t>
      </w:r>
      <w:r w:rsidR="005C544E" w:rsidRPr="00AD0606">
        <w:rPr>
          <w:rFonts w:eastAsia="MS Mincho"/>
          <w:b/>
        </w:rPr>
        <w:t>レポート</w:t>
      </w:r>
      <w:r w:rsidRPr="00AD0606">
        <w:rPr>
          <w:rFonts w:eastAsia="MS Mincho"/>
          <w:b/>
        </w:rPr>
        <w:t>を</w:t>
      </w:r>
      <w:proofErr w:type="gramStart"/>
      <w:r w:rsidRPr="00AD0606">
        <w:rPr>
          <w:rFonts w:eastAsia="MS Mincho"/>
          <w:b/>
        </w:rPr>
        <w:t>カスタマイズ</w:t>
      </w:r>
      <w:r w:rsidRPr="00AD0606">
        <w:rPr>
          <w:rFonts w:eastAsia="MS Mincho"/>
        </w:rPr>
        <w:t xml:space="preserve"> ]</w:t>
      </w:r>
      <w:proofErr w:type="gramEnd"/>
      <w:r w:rsidRPr="00AD0606">
        <w:rPr>
          <w:rFonts w:eastAsia="MS Mincho"/>
        </w:rPr>
        <w:t xml:space="preserve"> </w:t>
      </w:r>
      <w:r w:rsidRPr="00AD0606">
        <w:rPr>
          <w:rFonts w:eastAsia="MS Mincho"/>
        </w:rPr>
        <w:t>フォームの上にある</w:t>
      </w:r>
      <w:r w:rsidRPr="00AD0606">
        <w:rPr>
          <w:rFonts w:eastAsia="MS Mincho"/>
        </w:rPr>
        <w:t xml:space="preserve"> [</w:t>
      </w:r>
      <w:r w:rsidR="005C544E" w:rsidRPr="00AD0606">
        <w:rPr>
          <w:rFonts w:eastAsia="MS Mincho"/>
          <w:b/>
        </w:rPr>
        <w:t>レポート</w:t>
      </w:r>
      <w:r w:rsidRPr="00AD0606">
        <w:rPr>
          <w:rFonts w:eastAsia="MS Mincho"/>
          <w:b/>
        </w:rPr>
        <w:t>名</w:t>
      </w:r>
      <w:r w:rsidRPr="00AD0606">
        <w:rPr>
          <w:rFonts w:eastAsia="MS Mincho"/>
        </w:rPr>
        <w:t xml:space="preserve"> ] </w:t>
      </w:r>
      <w:r w:rsidRPr="00AD0606">
        <w:rPr>
          <w:rFonts w:eastAsia="MS Mincho"/>
        </w:rPr>
        <w:t>フィールドに、「</w:t>
      </w:r>
      <w:bookmarkStart w:id="4" w:name="OLE_LINK8"/>
      <w:bookmarkStart w:id="5" w:name="OLE_LINK9"/>
      <w:bookmarkStart w:id="6" w:name="OLE_LINK10"/>
      <w:proofErr w:type="spellStart"/>
      <w:r w:rsidRPr="00AD0606">
        <w:rPr>
          <w:rFonts w:eastAsia="MS Mincho"/>
        </w:rPr>
        <w:t>Replicates_custom_quant</w:t>
      </w:r>
      <w:bookmarkEnd w:id="4"/>
      <w:bookmarkEnd w:id="5"/>
      <w:bookmarkEnd w:id="6"/>
      <w:proofErr w:type="spellEnd"/>
      <w:r w:rsidRPr="00AD0606">
        <w:rPr>
          <w:rFonts w:eastAsia="MS Mincho"/>
        </w:rPr>
        <w:t>」と入力します。</w:t>
      </w:r>
    </w:p>
    <w:p w14:paraId="24AA007E" w14:textId="77777777" w:rsidR="00AF48D2" w:rsidRPr="00AD0606" w:rsidRDefault="00AF48D2" w:rsidP="00BE684A">
      <w:pPr>
        <w:pStyle w:val="ListParagraph"/>
        <w:numPr>
          <w:ilvl w:val="0"/>
          <w:numId w:val="13"/>
        </w:numPr>
        <w:rPr>
          <w:rFonts w:eastAsia="MS Mincho"/>
        </w:rPr>
      </w:pPr>
      <w:r w:rsidRPr="00AD0606">
        <w:rPr>
          <w:rFonts w:eastAsia="MS Mincho"/>
        </w:rPr>
        <w:t xml:space="preserve">[ </w:t>
      </w:r>
      <w:proofErr w:type="gramStart"/>
      <w:r w:rsidRPr="00AD0606">
        <w:rPr>
          <w:rFonts w:eastAsia="MS Mincho"/>
          <w:b/>
        </w:rPr>
        <w:t>OK</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28E1A642" w14:textId="77777777" w:rsidR="006C0F36" w:rsidRPr="00AD0606" w:rsidRDefault="006C0F36" w:rsidP="00461207">
      <w:pPr>
        <w:keepNext/>
        <w:spacing w:line="480" w:lineRule="auto"/>
        <w:rPr>
          <w:rFonts w:eastAsia="MS Mincho"/>
        </w:rPr>
      </w:pPr>
      <w:r w:rsidRPr="00AD0606">
        <w:rPr>
          <w:rFonts w:eastAsia="MS Mincho"/>
          <w:b/>
          <w:bCs/>
        </w:rPr>
        <w:t>ドキュメントグリッド</w:t>
      </w:r>
      <w:r w:rsidRPr="00AD0606">
        <w:rPr>
          <w:rFonts w:eastAsia="MS Mincho"/>
        </w:rPr>
        <w:t>は以下のようになります。</w:t>
      </w:r>
      <w:r w:rsidRPr="00AD0606">
        <w:rPr>
          <w:rFonts w:eastAsia="MS Mincho"/>
        </w:rPr>
        <w:t xml:space="preserve"> </w:t>
      </w:r>
      <w:r w:rsidR="009C77D3" w:rsidRPr="00AD0606">
        <w:rPr>
          <w:rFonts w:eastAsia="MS Mincho"/>
          <w:noProof/>
        </w:rPr>
        <w:drawing>
          <wp:inline distT="0" distB="0" distL="0" distR="0" wp14:anchorId="6E48D38D" wp14:editId="2C4A3D8E">
            <wp:extent cx="5391288" cy="7553325"/>
            <wp:effectExtent l="0" t="0" r="0" b="0"/>
            <wp:docPr id="53" name="Picture 5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with low confidence"/>
                    <pic:cNvPicPr/>
                  </pic:nvPicPr>
                  <pic:blipFill>
                    <a:blip r:embed="rId35" cstate="print"/>
                    <a:stretch>
                      <a:fillRect/>
                    </a:stretch>
                  </pic:blipFill>
                  <pic:spPr>
                    <a:xfrm>
                      <a:off x="0" y="0"/>
                      <a:ext cx="5391288" cy="7553325"/>
                    </a:xfrm>
                    <a:prstGeom prst="rect">
                      <a:avLst/>
                    </a:prstGeom>
                  </pic:spPr>
                </pic:pic>
              </a:graphicData>
            </a:graphic>
          </wp:inline>
        </w:drawing>
      </w:r>
    </w:p>
    <w:p w14:paraId="73B40C90" w14:textId="77777777" w:rsidR="0053412E" w:rsidRPr="00AD0606" w:rsidRDefault="007005C7" w:rsidP="0053412E">
      <w:pPr>
        <w:rPr>
          <w:rFonts w:eastAsia="MS Mincho"/>
          <w:bCs/>
        </w:rPr>
      </w:pPr>
      <w:r w:rsidRPr="00AD0606">
        <w:rPr>
          <w:rFonts w:eastAsia="MS Mincho"/>
        </w:rPr>
        <w:t>このアッセイが基にしている</w:t>
      </w:r>
      <w:r w:rsidRPr="00AD0606">
        <w:rPr>
          <w:rFonts w:eastAsia="MS Mincho"/>
        </w:rPr>
        <w:t>FDA</w:t>
      </w:r>
      <w:r w:rsidRPr="00AD0606">
        <w:rPr>
          <w:rFonts w:eastAsia="MS Mincho"/>
        </w:rPr>
        <w:t>ガイダンス</w:t>
      </w:r>
      <w:r w:rsidR="005C544E" w:rsidRPr="00AD0606">
        <w:rPr>
          <w:rFonts w:eastAsia="MS Mincho" w:hint="eastAsia"/>
        </w:rPr>
        <w:t>で</w:t>
      </w:r>
      <w:r w:rsidRPr="00AD0606">
        <w:rPr>
          <w:rFonts w:eastAsia="MS Mincho"/>
        </w:rPr>
        <w:t>は、校正点</w:t>
      </w:r>
      <w:r w:rsidR="005C544E" w:rsidRPr="00AD0606">
        <w:rPr>
          <w:rFonts w:eastAsia="MS Mincho" w:hint="eastAsia"/>
        </w:rPr>
        <w:t>の</w:t>
      </w:r>
      <w:r w:rsidRPr="00AD0606">
        <w:rPr>
          <w:rFonts w:eastAsia="MS Mincho"/>
        </w:rPr>
        <w:t>既知濃度と校正曲線から</w:t>
      </w:r>
      <w:r w:rsidR="005C544E" w:rsidRPr="00AD0606">
        <w:rPr>
          <w:rFonts w:eastAsia="MS Mincho" w:hint="eastAsia"/>
        </w:rPr>
        <w:t>逆に</w:t>
      </w:r>
      <w:r w:rsidRPr="00AD0606">
        <w:rPr>
          <w:rFonts w:eastAsia="MS Mincho"/>
        </w:rPr>
        <w:t>計算</w:t>
      </w:r>
      <w:r w:rsidR="005C544E" w:rsidRPr="00AD0606">
        <w:rPr>
          <w:rFonts w:eastAsia="MS Mincho" w:hint="eastAsia"/>
        </w:rPr>
        <w:t>した</w:t>
      </w:r>
      <w:r w:rsidRPr="00AD0606">
        <w:rPr>
          <w:rFonts w:eastAsia="MS Mincho"/>
        </w:rPr>
        <w:t>濃度との間</w:t>
      </w:r>
      <w:r w:rsidR="005C544E" w:rsidRPr="00AD0606">
        <w:rPr>
          <w:rFonts w:eastAsia="MS Mincho" w:hint="eastAsia"/>
        </w:rPr>
        <w:t>のバイアスは</w:t>
      </w:r>
      <w:r w:rsidRPr="00AD0606">
        <w:rPr>
          <w:rFonts w:eastAsia="MS Mincho"/>
        </w:rPr>
        <w:t>15%</w:t>
      </w:r>
      <w:r w:rsidR="005C544E" w:rsidRPr="00AD0606">
        <w:rPr>
          <w:rFonts w:eastAsia="MS Mincho" w:hint="eastAsia"/>
        </w:rPr>
        <w:t>以下</w:t>
      </w:r>
      <w:r w:rsidRPr="00AD0606">
        <w:rPr>
          <w:rFonts w:eastAsia="MS Mincho"/>
        </w:rPr>
        <w:t>（精度</w:t>
      </w:r>
      <w:r w:rsidRPr="00AD0606">
        <w:rPr>
          <w:rFonts w:eastAsia="MS Mincho"/>
        </w:rPr>
        <w:t>85</w:t>
      </w:r>
      <w:r w:rsidRPr="00AD0606">
        <w:rPr>
          <w:rFonts w:eastAsia="MS Mincho"/>
        </w:rPr>
        <w:t>％から</w:t>
      </w:r>
      <w:r w:rsidRPr="00AD0606">
        <w:rPr>
          <w:rFonts w:eastAsia="MS Mincho"/>
        </w:rPr>
        <w:t>115%</w:t>
      </w:r>
      <w:r w:rsidRPr="00AD0606">
        <w:rPr>
          <w:rFonts w:eastAsia="MS Mincho"/>
        </w:rPr>
        <w:t>）</w:t>
      </w:r>
      <w:r w:rsidR="005C544E" w:rsidRPr="00AD0606">
        <w:rPr>
          <w:rFonts w:eastAsia="MS Mincho" w:hint="eastAsia"/>
        </w:rPr>
        <w:t>であるべきと述べてきます。</w:t>
      </w:r>
      <w:r w:rsidR="005C544E" w:rsidRPr="00AD0606" w:rsidDel="005C544E">
        <w:rPr>
          <w:rFonts w:eastAsia="MS Mincho"/>
        </w:rPr>
        <w:t xml:space="preserve"> </w:t>
      </w:r>
      <w:r w:rsidRPr="00AD0606">
        <w:rPr>
          <w:rFonts w:eastAsia="MS Mincho"/>
        </w:rPr>
        <w:t xml:space="preserve">[ </w:t>
      </w:r>
      <w:proofErr w:type="gramStart"/>
      <w:r w:rsidRPr="00AD0606">
        <w:rPr>
          <w:rFonts w:eastAsia="MS Mincho"/>
          <w:b/>
          <w:bCs/>
        </w:rPr>
        <w:t>精度</w:t>
      </w:r>
      <w:r w:rsidRPr="00AD0606">
        <w:rPr>
          <w:rFonts w:eastAsia="MS Mincho"/>
        </w:rPr>
        <w:t xml:space="preserve"> ]</w:t>
      </w:r>
      <w:proofErr w:type="gramEnd"/>
      <w:r w:rsidRPr="00AD0606">
        <w:rPr>
          <w:rFonts w:eastAsia="MS Mincho"/>
        </w:rPr>
        <w:t xml:space="preserve"> </w:t>
      </w:r>
      <w:r w:rsidRPr="00AD0606">
        <w:rPr>
          <w:rFonts w:eastAsia="MS Mincho"/>
        </w:rPr>
        <w:t>列は、「</w:t>
      </w:r>
      <w:r w:rsidRPr="00AD0606">
        <w:rPr>
          <w:rFonts w:eastAsia="MS Mincho"/>
        </w:rPr>
        <w:t>Cal_5</w:t>
      </w:r>
      <w:r w:rsidRPr="00AD0606">
        <w:rPr>
          <w:rFonts w:eastAsia="MS Mincho"/>
        </w:rPr>
        <w:t>」がその基準を満たしていないことを示しています。これらの繰り返し測定は、</w:t>
      </w:r>
      <w:r w:rsidR="00C46D1E" w:rsidRPr="00AD0606">
        <w:rPr>
          <w:rFonts w:eastAsia="MS Mincho"/>
          <w:b/>
        </w:rPr>
        <w:t>ドキュメントグリッド</w:t>
      </w:r>
      <w:r w:rsidRPr="00AD0606">
        <w:rPr>
          <w:rFonts w:eastAsia="MS Mincho"/>
        </w:rPr>
        <w:t>の</w:t>
      </w:r>
      <w:r w:rsidRPr="00AD0606">
        <w:rPr>
          <w:rFonts w:eastAsia="MS Mincho"/>
        </w:rPr>
        <w:t xml:space="preserve"> [ </w:t>
      </w:r>
      <w:r w:rsidR="00C46D1E" w:rsidRPr="00AD0606">
        <w:rPr>
          <w:rFonts w:eastAsia="MS Mincho"/>
          <w:b/>
          <w:bCs/>
        </w:rPr>
        <w:t>校正から除外</w:t>
      </w:r>
      <w:r w:rsidRPr="00AD0606">
        <w:rPr>
          <w:rFonts w:eastAsia="MS Mincho"/>
        </w:rPr>
        <w:t xml:space="preserve"> ] </w:t>
      </w:r>
      <w:r w:rsidRPr="00AD0606">
        <w:rPr>
          <w:rFonts w:eastAsia="MS Mincho"/>
        </w:rPr>
        <w:t>列のチェックボックスを使用するか、</w:t>
      </w:r>
      <w:r w:rsidRPr="00AD0606">
        <w:rPr>
          <w:rFonts w:eastAsia="MS Mincho"/>
        </w:rPr>
        <w:t xml:space="preserve">[ </w:t>
      </w:r>
      <w:r w:rsidR="00C46D1E" w:rsidRPr="00AD0606">
        <w:rPr>
          <w:rFonts w:eastAsia="MS Mincho"/>
          <w:b/>
          <w:bCs/>
        </w:rPr>
        <w:t>校正曲線</w:t>
      </w:r>
      <w:r w:rsidRPr="00AD0606">
        <w:rPr>
          <w:rFonts w:eastAsia="MS Mincho"/>
        </w:rPr>
        <w:t xml:space="preserve"> ] </w:t>
      </w:r>
      <w:r w:rsidRPr="00AD0606">
        <w:rPr>
          <w:rFonts w:eastAsia="MS Mincho"/>
        </w:rPr>
        <w:t>フォームの異常値を右クリックして</w:t>
      </w:r>
      <w:r w:rsidRPr="00AD0606">
        <w:rPr>
          <w:rFonts w:eastAsia="MS Mincho"/>
        </w:rPr>
        <w:t xml:space="preserve"> [ </w:t>
      </w:r>
      <w:r w:rsidRPr="00AD0606">
        <w:rPr>
          <w:rFonts w:eastAsia="MS Mincho"/>
          <w:b/>
        </w:rPr>
        <w:t>校正から除外</w:t>
      </w:r>
      <w:r w:rsidRPr="00AD0606">
        <w:rPr>
          <w:rFonts w:eastAsia="MS Mincho"/>
        </w:rPr>
        <w:t xml:space="preserve"> ] </w:t>
      </w:r>
      <w:r w:rsidRPr="00AD0606">
        <w:rPr>
          <w:rFonts w:eastAsia="MS Mincho"/>
        </w:rPr>
        <w:t>チェックボックスをオンにして考慮から除外できます。これらの手順を実行して、校正回帰から</w:t>
      </w:r>
      <w:r w:rsidRPr="00AD0606">
        <w:rPr>
          <w:rFonts w:eastAsia="MS Mincho"/>
        </w:rPr>
        <w:t>Cal_5</w:t>
      </w:r>
      <w:r w:rsidRPr="00AD0606">
        <w:rPr>
          <w:rFonts w:eastAsia="MS Mincho"/>
        </w:rPr>
        <w:t>繰り返し測定を除去します。</w:t>
      </w:r>
    </w:p>
    <w:p w14:paraId="5D52E14E" w14:textId="77777777" w:rsidR="00D30ED6" w:rsidRPr="00AD0606" w:rsidRDefault="00D30ED6" w:rsidP="00D30ED6">
      <w:pPr>
        <w:pStyle w:val="ListParagraph"/>
        <w:numPr>
          <w:ilvl w:val="0"/>
          <w:numId w:val="14"/>
        </w:numPr>
        <w:rPr>
          <w:rFonts w:eastAsia="MS Mincho"/>
        </w:rPr>
      </w:pPr>
      <w:r w:rsidRPr="00AD0606">
        <w:rPr>
          <w:rFonts w:eastAsia="MS Mincho"/>
          <w:b/>
          <w:bCs/>
        </w:rPr>
        <w:t>ドキュメントグリッド</w:t>
      </w:r>
      <w:r w:rsidRPr="00AD0606">
        <w:rPr>
          <w:rFonts w:eastAsia="MS Mincho"/>
        </w:rPr>
        <w:t>で、</w:t>
      </w:r>
      <w:r w:rsidRPr="00AD0606">
        <w:rPr>
          <w:rFonts w:eastAsia="MS Mincho"/>
        </w:rPr>
        <w:t xml:space="preserve">[ </w:t>
      </w:r>
      <w:r w:rsidRPr="00AD0606">
        <w:rPr>
          <w:rFonts w:eastAsia="MS Mincho"/>
          <w:b/>
        </w:rPr>
        <w:t>校正から除外</w:t>
      </w:r>
      <w:r w:rsidRPr="00AD0606">
        <w:rPr>
          <w:rFonts w:eastAsia="MS Mincho"/>
        </w:rPr>
        <w:t xml:space="preserve"> ] </w:t>
      </w:r>
      <w:r w:rsidRPr="00AD0606">
        <w:rPr>
          <w:rFonts w:eastAsia="MS Mincho"/>
        </w:rPr>
        <w:t>列の「</w:t>
      </w:r>
      <w:r w:rsidRPr="00AD0606">
        <w:rPr>
          <w:rFonts w:eastAsia="MS Mincho"/>
        </w:rPr>
        <w:t>Cal5_01</w:t>
      </w:r>
      <w:r w:rsidRPr="00AD0606">
        <w:rPr>
          <w:rFonts w:eastAsia="MS Mincho"/>
        </w:rPr>
        <w:t>」繰り返し測定のチェックボックスをクリックし、下向き矢印キーを押します。</w:t>
      </w:r>
    </w:p>
    <w:p w14:paraId="4F9A43E1" w14:textId="77777777" w:rsidR="00336891" w:rsidRPr="00AD0606" w:rsidRDefault="00336891" w:rsidP="00D30ED6">
      <w:pPr>
        <w:pStyle w:val="ListParagraph"/>
        <w:numPr>
          <w:ilvl w:val="0"/>
          <w:numId w:val="14"/>
        </w:numPr>
        <w:rPr>
          <w:rFonts w:eastAsia="MS Mincho"/>
        </w:rPr>
      </w:pPr>
      <w:r w:rsidRPr="00AD0606">
        <w:rPr>
          <w:rFonts w:eastAsia="MS Mincho"/>
        </w:rPr>
        <w:t>「</w:t>
      </w:r>
      <w:r w:rsidRPr="00AD0606">
        <w:rPr>
          <w:rFonts w:eastAsia="MS Mincho"/>
        </w:rPr>
        <w:t>Cal5_02</w:t>
      </w:r>
      <w:r w:rsidRPr="00AD0606">
        <w:rPr>
          <w:rFonts w:eastAsia="MS Mincho"/>
        </w:rPr>
        <w:t>」にも繰り返します。</w:t>
      </w:r>
    </w:p>
    <w:p w14:paraId="6C2AE0B5" w14:textId="77777777" w:rsidR="00013648" w:rsidRPr="00AD0606" w:rsidRDefault="00336891" w:rsidP="00865381">
      <w:pPr>
        <w:keepNext/>
        <w:rPr>
          <w:rFonts w:eastAsia="MS Mincho"/>
        </w:rPr>
      </w:pPr>
      <w:r w:rsidRPr="00AD0606">
        <w:rPr>
          <w:rFonts w:eastAsia="MS Mincho"/>
        </w:rPr>
        <w:t>校正曲線は、下図のようになります。異常値である「</w:t>
      </w:r>
      <w:r w:rsidRPr="00AD0606">
        <w:rPr>
          <w:rFonts w:eastAsia="MS Mincho"/>
        </w:rPr>
        <w:t>Cal_5</w:t>
      </w:r>
      <w:r w:rsidRPr="00AD0606">
        <w:rPr>
          <w:rFonts w:eastAsia="MS Mincho"/>
        </w:rPr>
        <w:t>」値を除外することで、</w:t>
      </w:r>
      <w:r w:rsidRPr="00AD0606">
        <w:rPr>
          <w:rFonts w:eastAsia="MS Mincho"/>
        </w:rPr>
        <w:t>R</w:t>
      </w:r>
      <w:r w:rsidRPr="00AD0606">
        <w:rPr>
          <w:rFonts w:eastAsia="MS Mincho"/>
        </w:rPr>
        <w:t>の二乗値が</w:t>
      </w:r>
      <w:r w:rsidRPr="00AD0606">
        <w:rPr>
          <w:rFonts w:eastAsia="MS Mincho"/>
        </w:rPr>
        <w:t>0.97</w:t>
      </w:r>
      <w:r w:rsidRPr="00AD0606">
        <w:rPr>
          <w:rFonts w:eastAsia="MS Mincho"/>
        </w:rPr>
        <w:t>から</w:t>
      </w:r>
      <w:r w:rsidRPr="00AD0606">
        <w:rPr>
          <w:rFonts w:eastAsia="MS Mincho"/>
        </w:rPr>
        <w:t>0.99</w:t>
      </w:r>
      <w:r w:rsidRPr="00AD0606">
        <w:rPr>
          <w:rFonts w:eastAsia="MS Mincho"/>
        </w:rPr>
        <w:t>超に改善することに注意します。</w:t>
      </w:r>
      <w:r w:rsidRPr="00AD0606">
        <w:rPr>
          <w:rFonts w:eastAsia="MS Mincho"/>
        </w:rPr>
        <w:t xml:space="preserve"> </w:t>
      </w:r>
    </w:p>
    <w:p w14:paraId="43FB7504" w14:textId="77777777" w:rsidR="00336891" w:rsidRPr="00AD0606" w:rsidRDefault="009C77D3" w:rsidP="00336891">
      <w:pPr>
        <w:rPr>
          <w:rFonts w:eastAsia="MS Mincho"/>
        </w:rPr>
      </w:pPr>
      <w:r w:rsidRPr="00AD0606">
        <w:rPr>
          <w:rFonts w:eastAsia="MS Mincho"/>
          <w:noProof/>
        </w:rPr>
        <w:drawing>
          <wp:inline distT="0" distB="0" distL="0" distR="0" wp14:anchorId="4F359128" wp14:editId="550E78EE">
            <wp:extent cx="5580952" cy="4123809"/>
            <wp:effectExtent l="0" t="0" r="1270" b="0"/>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36" cstate="print"/>
                    <a:stretch>
                      <a:fillRect/>
                    </a:stretch>
                  </pic:blipFill>
                  <pic:spPr>
                    <a:xfrm>
                      <a:off x="0" y="0"/>
                      <a:ext cx="5580952" cy="4123809"/>
                    </a:xfrm>
                    <a:prstGeom prst="rect">
                      <a:avLst/>
                    </a:prstGeom>
                  </pic:spPr>
                </pic:pic>
              </a:graphicData>
            </a:graphic>
          </wp:inline>
        </w:drawing>
      </w:r>
    </w:p>
    <w:p w14:paraId="20C4FEA2" w14:textId="77777777" w:rsidR="00D30ED6" w:rsidRPr="00AD0606" w:rsidRDefault="00C31DDE" w:rsidP="00D30ED6">
      <w:pPr>
        <w:rPr>
          <w:rFonts w:eastAsia="MS Mincho"/>
        </w:rPr>
      </w:pPr>
      <w:r w:rsidRPr="00AD0606">
        <w:rPr>
          <w:rFonts w:eastAsia="MS Mincho"/>
        </w:rPr>
        <w:t>次に、以下の手順を実行して、不明試料の残りをインポートします。</w:t>
      </w:r>
    </w:p>
    <w:p w14:paraId="40696112" w14:textId="77777777" w:rsidR="00013648" w:rsidRPr="00AD0606" w:rsidRDefault="00013648" w:rsidP="00013648">
      <w:pPr>
        <w:pStyle w:val="ListParagraph"/>
        <w:numPr>
          <w:ilvl w:val="0"/>
          <w:numId w:val="3"/>
        </w:numPr>
        <w:spacing w:after="160" w:line="256" w:lineRule="auto"/>
        <w:rPr>
          <w:rFonts w:eastAsia="MS Mincho"/>
        </w:rPr>
      </w:pPr>
      <w:r w:rsidRPr="00AD0606">
        <w:rPr>
          <w:rFonts w:eastAsia="MS Mincho"/>
        </w:rPr>
        <w:t xml:space="preserve">[ </w:t>
      </w:r>
      <w:proofErr w:type="gramStart"/>
      <w:r w:rsidRPr="00AD0606">
        <w:rPr>
          <w:rFonts w:eastAsia="MS Mincho"/>
          <w:b/>
        </w:rPr>
        <w:t>ファイル</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Pr="00AD0606">
        <w:rPr>
          <w:rFonts w:eastAsia="MS Mincho"/>
          <w:b/>
        </w:rPr>
        <w:t>インポート</w:t>
      </w:r>
      <w:r w:rsidRPr="00AD0606">
        <w:rPr>
          <w:rFonts w:eastAsia="MS Mincho"/>
        </w:rPr>
        <w:t xml:space="preserve"> ] </w:t>
      </w:r>
      <w:r w:rsidRPr="00AD0606">
        <w:rPr>
          <w:rFonts w:eastAsia="MS Mincho"/>
        </w:rPr>
        <w:t>を選択して</w:t>
      </w:r>
      <w:r w:rsidRPr="00AD0606">
        <w:rPr>
          <w:rFonts w:eastAsia="MS Mincho"/>
        </w:rPr>
        <w:t xml:space="preserve"> [ </w:t>
      </w:r>
      <w:r w:rsidRPr="00AD0606">
        <w:rPr>
          <w:rFonts w:eastAsia="MS Mincho"/>
          <w:b/>
        </w:rPr>
        <w:t>結果</w:t>
      </w:r>
      <w:r w:rsidRPr="00AD0606">
        <w:rPr>
          <w:rFonts w:eastAsia="MS Mincho"/>
        </w:rPr>
        <w:t xml:space="preserve"> ] </w:t>
      </w:r>
      <w:r w:rsidRPr="00AD0606">
        <w:rPr>
          <w:rFonts w:eastAsia="MS Mincho"/>
        </w:rPr>
        <w:t>をクリックします。</w:t>
      </w:r>
    </w:p>
    <w:p w14:paraId="25BDCFAD" w14:textId="77777777" w:rsidR="00865381" w:rsidRPr="00AD0606" w:rsidRDefault="00013648"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結果を</w:t>
      </w:r>
      <w:proofErr w:type="gramStart"/>
      <w:r w:rsidRPr="00AD0606">
        <w:rPr>
          <w:rFonts w:eastAsia="MS Mincho"/>
          <w:b/>
        </w:rPr>
        <w:t>インポート</w:t>
      </w:r>
      <w:r w:rsidRPr="00AD0606">
        <w:rPr>
          <w:rFonts w:eastAsia="MS Mincho"/>
        </w:rPr>
        <w:t xml:space="preserve"> ]</w:t>
      </w:r>
      <w:proofErr w:type="gramEnd"/>
      <w:r w:rsidRPr="00AD0606">
        <w:rPr>
          <w:rFonts w:eastAsia="MS Mincho"/>
        </w:rPr>
        <w:t xml:space="preserve"> </w:t>
      </w:r>
      <w:r w:rsidRPr="00AD0606">
        <w:rPr>
          <w:rFonts w:eastAsia="MS Mincho"/>
        </w:rPr>
        <w:t>フォームで、</w:t>
      </w:r>
      <w:r w:rsidRPr="00AD0606">
        <w:rPr>
          <w:rFonts w:eastAsia="MS Mincho"/>
        </w:rPr>
        <w:t xml:space="preserve">[ </w:t>
      </w:r>
      <w:r w:rsidRPr="00AD0606">
        <w:rPr>
          <w:rFonts w:eastAsia="MS Mincho"/>
          <w:b/>
        </w:rPr>
        <w:t>ファイルにシングルインジェクション繰り返し測定を追加</w:t>
      </w:r>
      <w:r w:rsidRPr="00AD0606">
        <w:rPr>
          <w:rFonts w:eastAsia="MS Mincho"/>
        </w:rPr>
        <w:t xml:space="preserve"> ] </w:t>
      </w:r>
      <w:r w:rsidRPr="00AD0606">
        <w:rPr>
          <w:rFonts w:eastAsia="MS Mincho"/>
        </w:rPr>
        <w:t>を選択します。</w:t>
      </w:r>
    </w:p>
    <w:p w14:paraId="7DD4D50B" w14:textId="77777777" w:rsidR="00013648" w:rsidRPr="00AD0606" w:rsidRDefault="00827B5F" w:rsidP="00827B5F">
      <w:pPr>
        <w:pStyle w:val="ListParagraph"/>
        <w:numPr>
          <w:ilvl w:val="0"/>
          <w:numId w:val="3"/>
        </w:numPr>
        <w:spacing w:after="160" w:line="256" w:lineRule="auto"/>
        <w:rPr>
          <w:rFonts w:eastAsia="MS Mincho"/>
        </w:rPr>
      </w:pPr>
      <w:r w:rsidRPr="00AD0606">
        <w:rPr>
          <w:rFonts w:eastAsia="MS Mincho"/>
        </w:rPr>
        <w:t>フォームの下部にある</w:t>
      </w:r>
      <w:r w:rsidRPr="00AD0606">
        <w:rPr>
          <w:rFonts w:eastAsia="MS Mincho"/>
        </w:rPr>
        <w:t xml:space="preserve"> [ </w:t>
      </w:r>
      <w:r w:rsidRPr="00AD0606">
        <w:rPr>
          <w:rFonts w:eastAsia="MS Mincho"/>
          <w:b/>
        </w:rPr>
        <w:t>同時にインポートするファイル</w:t>
      </w:r>
      <w:r w:rsidRPr="00AD0606">
        <w:rPr>
          <w:rFonts w:eastAsia="MS Mincho"/>
        </w:rPr>
        <w:t xml:space="preserve"> ] </w:t>
      </w:r>
      <w:r w:rsidRPr="00AD0606">
        <w:rPr>
          <w:rFonts w:eastAsia="MS Mincho"/>
        </w:rPr>
        <w:t>ドロップダウンリストで、インポート</w:t>
      </w:r>
      <w:r w:rsidRPr="00AD0606">
        <w:rPr>
          <w:rFonts w:eastAsia="MS Mincho" w:hint="eastAsia"/>
        </w:rPr>
        <w:t>速度が最速となる</w:t>
      </w:r>
      <w:r w:rsidRPr="00AD0606">
        <w:rPr>
          <w:rFonts w:eastAsia="MS Mincho"/>
        </w:rPr>
        <w:t xml:space="preserve"> [ </w:t>
      </w:r>
      <w:r w:rsidRPr="00AD0606">
        <w:rPr>
          <w:rFonts w:eastAsia="MS Mincho"/>
          <w:b/>
        </w:rPr>
        <w:t>多く</w:t>
      </w:r>
      <w:r w:rsidRPr="00AD0606">
        <w:rPr>
          <w:rFonts w:eastAsia="MS Mincho"/>
        </w:rPr>
        <w:t xml:space="preserve"> ] </w:t>
      </w:r>
      <w:r w:rsidRPr="00AD0606">
        <w:rPr>
          <w:rFonts w:eastAsia="MS Mincho"/>
        </w:rPr>
        <w:t>を選択します。</w:t>
      </w:r>
    </w:p>
    <w:p w14:paraId="68FE05D9" w14:textId="77777777" w:rsidR="00013648" w:rsidRPr="00AD0606" w:rsidRDefault="00865381" w:rsidP="00013648">
      <w:pPr>
        <w:pStyle w:val="ListParagraph"/>
        <w:numPr>
          <w:ilvl w:val="0"/>
          <w:numId w:val="3"/>
        </w:numPr>
        <w:spacing w:after="160" w:line="256" w:lineRule="auto"/>
        <w:rPr>
          <w:rFonts w:eastAsia="MS Mincho"/>
        </w:rPr>
      </w:pPr>
      <w:r w:rsidRPr="00AD0606">
        <w:rPr>
          <w:rFonts w:eastAsia="MS Mincho"/>
        </w:rPr>
        <w:t xml:space="preserve">[ </w:t>
      </w:r>
      <w:proofErr w:type="gramStart"/>
      <w:r w:rsidR="00013648" w:rsidRPr="00AD0606">
        <w:rPr>
          <w:rFonts w:eastAsia="MS Mincho"/>
          <w:b/>
        </w:rPr>
        <w:t>OK</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74334399" w14:textId="77777777" w:rsidR="00234B62" w:rsidRPr="00AD0606" w:rsidRDefault="00234B62" w:rsidP="00013648">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rPr>
        <w:t>結果ファイルを</w:t>
      </w:r>
      <w:proofErr w:type="gramStart"/>
      <w:r w:rsidRPr="00AD0606">
        <w:rPr>
          <w:rFonts w:eastAsia="MS Mincho"/>
          <w:b/>
        </w:rPr>
        <w:t>インポート</w:t>
      </w:r>
      <w:r w:rsidRPr="00AD0606">
        <w:rPr>
          <w:rFonts w:eastAsia="MS Mincho"/>
        </w:rPr>
        <w:t xml:space="preserve"> ]</w:t>
      </w:r>
      <w:proofErr w:type="gramEnd"/>
      <w:r w:rsidRPr="00AD0606">
        <w:rPr>
          <w:rFonts w:eastAsia="MS Mincho"/>
        </w:rPr>
        <w:t xml:space="preserve"> </w:t>
      </w:r>
      <w:r w:rsidRPr="00AD0606">
        <w:rPr>
          <w:rFonts w:eastAsia="MS Mincho"/>
        </w:rPr>
        <w:t>フォームが表示され、収集された</w:t>
      </w:r>
      <w:r w:rsidRPr="00AD0606">
        <w:rPr>
          <w:rFonts w:eastAsia="MS Mincho"/>
        </w:rPr>
        <w:t>raw</w:t>
      </w:r>
      <w:r w:rsidRPr="00AD0606">
        <w:rPr>
          <w:rFonts w:eastAsia="MS Mincho"/>
        </w:rPr>
        <w:t>データファイルが表示されます。ファイル名が</w:t>
      </w:r>
      <w:r w:rsidRPr="00AD0606">
        <w:rPr>
          <w:rFonts w:eastAsia="MS Mincho"/>
        </w:rPr>
        <w:t>80</w:t>
      </w:r>
      <w:r w:rsidRPr="00AD0606">
        <w:rPr>
          <w:rFonts w:eastAsia="MS Mincho"/>
        </w:rPr>
        <w:t>未満、つまりプリフィックスが「</w:t>
      </w:r>
      <w:r w:rsidRPr="00AD0606">
        <w:rPr>
          <w:rFonts w:eastAsia="MS Mincho"/>
        </w:rPr>
        <w:t>79_</w:t>
      </w:r>
      <w:r w:rsidRPr="00AD0606">
        <w:rPr>
          <w:rFonts w:eastAsia="MS Mincho"/>
        </w:rPr>
        <w:t>」までの数字で始まる</w:t>
      </w:r>
      <w:r w:rsidR="00827B5F" w:rsidRPr="00AD0606">
        <w:rPr>
          <w:rFonts w:eastAsia="MS Mincho" w:hint="eastAsia"/>
        </w:rPr>
        <w:t>ファイル</w:t>
      </w:r>
      <w:r w:rsidRPr="00AD0606">
        <w:rPr>
          <w:rFonts w:eastAsia="MS Mincho"/>
        </w:rPr>
        <w:t>を選択します。（注：</w:t>
      </w:r>
      <w:r w:rsidRPr="00AD0606">
        <w:rPr>
          <w:rFonts w:eastAsia="MS Mincho"/>
        </w:rPr>
        <w:t>Skyline</w:t>
      </w:r>
      <w:r w:rsidRPr="00AD0606">
        <w:rPr>
          <w:rFonts w:eastAsia="MS Mincho"/>
        </w:rPr>
        <w:t>はすでにインポートしたファイル</w:t>
      </w:r>
      <w:r w:rsidR="00827B5F" w:rsidRPr="00AD0606">
        <w:rPr>
          <w:rFonts w:eastAsia="MS Mincho" w:hint="eastAsia"/>
        </w:rPr>
        <w:t>を</w:t>
      </w:r>
      <w:r w:rsidRPr="00AD0606">
        <w:rPr>
          <w:rFonts w:eastAsia="MS Mincho"/>
        </w:rPr>
        <w:t>オーバーラップ</w:t>
      </w:r>
      <w:r w:rsidR="00827B5F" w:rsidRPr="00AD0606">
        <w:rPr>
          <w:rFonts w:eastAsia="MS Mincho" w:hint="eastAsia"/>
        </w:rPr>
        <w:t>して再インポートしようとしても、</w:t>
      </w:r>
      <w:r w:rsidRPr="00AD0606">
        <w:rPr>
          <w:rFonts w:eastAsia="MS Mincho"/>
        </w:rPr>
        <w:t>すべて無視します。）</w:t>
      </w:r>
    </w:p>
    <w:p w14:paraId="6DB548C1" w14:textId="77777777" w:rsidR="00013648" w:rsidRPr="00AD0606" w:rsidRDefault="00234B62" w:rsidP="00013648">
      <w:pPr>
        <w:pStyle w:val="ListParagraph"/>
        <w:numPr>
          <w:ilvl w:val="0"/>
          <w:numId w:val="3"/>
        </w:numPr>
        <w:spacing w:after="160" w:line="256" w:lineRule="auto"/>
        <w:rPr>
          <w:rFonts w:eastAsia="MS Mincho"/>
        </w:rPr>
      </w:pPr>
      <w:r w:rsidRPr="00AD0606">
        <w:rPr>
          <w:rFonts w:eastAsia="MS Mincho"/>
        </w:rPr>
        <w:t xml:space="preserve">[ </w:t>
      </w:r>
      <w:proofErr w:type="gramStart"/>
      <w:r w:rsidR="007E2670" w:rsidRPr="00AD0606">
        <w:rPr>
          <w:rFonts w:eastAsia="MS Mincho"/>
          <w:b/>
          <w:bCs/>
        </w:rPr>
        <w:t>OK</w:t>
      </w:r>
      <w:r w:rsidRPr="00AD0606">
        <w:rPr>
          <w:rFonts w:eastAsia="MS Mincho"/>
        </w:rPr>
        <w:t xml:space="preserve"> ]</w:t>
      </w:r>
      <w:proofErr w:type="gramEnd"/>
      <w:r w:rsidRPr="00AD0606">
        <w:rPr>
          <w:rFonts w:eastAsia="MS Mincho"/>
        </w:rPr>
        <w:t xml:space="preserve"> </w:t>
      </w:r>
      <w:r w:rsidRPr="00AD0606">
        <w:rPr>
          <w:rFonts w:eastAsia="MS Mincho"/>
        </w:rPr>
        <w:t>ボタンをクリックします。</w:t>
      </w:r>
    </w:p>
    <w:p w14:paraId="5EB4FDD6" w14:textId="77777777" w:rsidR="00013648" w:rsidRPr="00AD0606" w:rsidRDefault="0083585B" w:rsidP="00D30ED6">
      <w:pPr>
        <w:rPr>
          <w:rFonts w:eastAsia="MS Mincho"/>
        </w:rPr>
      </w:pPr>
      <w:r w:rsidRPr="00AD0606">
        <w:rPr>
          <w:rFonts w:eastAsia="MS Mincho"/>
        </w:rPr>
        <w:t>定量</w:t>
      </w:r>
      <w:r w:rsidR="007E2670" w:rsidRPr="00AD0606">
        <w:rPr>
          <w:rFonts w:eastAsia="MS Mincho"/>
        </w:rPr>
        <w:t>データを表示する便利な方法は、</w:t>
      </w:r>
      <w:r w:rsidR="007E2670" w:rsidRPr="00AD0606">
        <w:rPr>
          <w:rFonts w:eastAsia="MS Mincho"/>
          <w:b/>
          <w:bCs/>
        </w:rPr>
        <w:t>ドキュメントグリッド</w:t>
      </w:r>
      <w:r w:rsidR="007E2670" w:rsidRPr="00AD0606">
        <w:rPr>
          <w:rFonts w:eastAsia="MS Mincho"/>
        </w:rPr>
        <w:t>を</w:t>
      </w:r>
      <w:r w:rsidR="00827B5F" w:rsidRPr="00AD0606">
        <w:rPr>
          <w:rFonts w:eastAsia="MS Mincho"/>
        </w:rPr>
        <w:t>もう一度使用</w:t>
      </w:r>
      <w:r w:rsidR="00827B5F" w:rsidRPr="00AD0606">
        <w:rPr>
          <w:rFonts w:eastAsia="MS Mincho" w:hint="eastAsia"/>
        </w:rPr>
        <w:t>して</w:t>
      </w:r>
      <w:r w:rsidR="007E2670" w:rsidRPr="00AD0606">
        <w:rPr>
          <w:rFonts w:eastAsia="MS Mincho"/>
        </w:rPr>
        <w:t>、今度は</w:t>
      </w:r>
      <w:r w:rsidR="007E2670" w:rsidRPr="00AD0606">
        <w:rPr>
          <w:rFonts w:eastAsia="MS Mincho"/>
        </w:rPr>
        <w:t xml:space="preserve"> [ </w:t>
      </w:r>
      <w:r w:rsidR="007E2670" w:rsidRPr="00AD0606">
        <w:rPr>
          <w:rFonts w:eastAsia="MS Mincho"/>
          <w:b/>
        </w:rPr>
        <w:t>ペプチド比率結果</w:t>
      </w:r>
      <w:r w:rsidR="007E2670" w:rsidRPr="00AD0606">
        <w:rPr>
          <w:rFonts w:eastAsia="MS Mincho"/>
        </w:rPr>
        <w:t xml:space="preserve"> ] </w:t>
      </w:r>
      <w:r w:rsidR="007E2670" w:rsidRPr="00AD0606">
        <w:rPr>
          <w:rFonts w:eastAsia="MS Mincho"/>
        </w:rPr>
        <w:t>ビュー</w:t>
      </w:r>
      <w:r w:rsidR="00827B5F" w:rsidRPr="00AD0606">
        <w:rPr>
          <w:rFonts w:eastAsia="MS Mincho" w:hint="eastAsia"/>
        </w:rPr>
        <w:t>を用いる</w:t>
      </w:r>
      <w:r w:rsidR="007E2670" w:rsidRPr="00AD0606">
        <w:rPr>
          <w:rFonts w:eastAsia="MS Mincho"/>
        </w:rPr>
        <w:t>ことです。</w:t>
      </w:r>
    </w:p>
    <w:p w14:paraId="607ADFF8" w14:textId="77777777" w:rsidR="00234B62" w:rsidRPr="00AD0606" w:rsidRDefault="00234B62" w:rsidP="007E2670">
      <w:pPr>
        <w:pStyle w:val="ListParagraph"/>
        <w:numPr>
          <w:ilvl w:val="0"/>
          <w:numId w:val="3"/>
        </w:numPr>
        <w:spacing w:after="160" w:line="256" w:lineRule="auto"/>
        <w:rPr>
          <w:rFonts w:eastAsia="MS Mincho"/>
        </w:rPr>
      </w:pPr>
      <w:r w:rsidRPr="00AD0606">
        <w:rPr>
          <w:rFonts w:eastAsia="MS Mincho"/>
        </w:rPr>
        <w:t xml:space="preserve">[ </w:t>
      </w:r>
      <w:proofErr w:type="gramStart"/>
      <w:r w:rsidRPr="00AD0606">
        <w:rPr>
          <w:rFonts w:eastAsia="MS Mincho"/>
          <w:b/>
          <w:bCs/>
        </w:rPr>
        <w:t>ビュー</w:t>
      </w:r>
      <w:r w:rsidRPr="00AD0606">
        <w:rPr>
          <w:rFonts w:eastAsia="MS Mincho"/>
        </w:rPr>
        <w:t xml:space="preserve"> ]</w:t>
      </w:r>
      <w:proofErr w:type="gramEnd"/>
      <w:r w:rsidRPr="00AD0606">
        <w:rPr>
          <w:rFonts w:eastAsia="MS Mincho"/>
        </w:rPr>
        <w:t xml:space="preserve"> </w:t>
      </w:r>
      <w:r w:rsidRPr="00AD0606">
        <w:rPr>
          <w:rFonts w:eastAsia="MS Mincho"/>
        </w:rPr>
        <w:t>メニューで、</w:t>
      </w:r>
      <w:r w:rsidRPr="00AD0606">
        <w:rPr>
          <w:rFonts w:eastAsia="MS Mincho"/>
        </w:rPr>
        <w:t xml:space="preserve">[ </w:t>
      </w:r>
      <w:r w:rsidR="007E2670" w:rsidRPr="00AD0606">
        <w:rPr>
          <w:rFonts w:eastAsia="MS Mincho"/>
          <w:b/>
        </w:rPr>
        <w:t>ドキュメントグリッド</w:t>
      </w:r>
      <w:r w:rsidRPr="00AD0606">
        <w:rPr>
          <w:rFonts w:eastAsia="MS Mincho"/>
        </w:rPr>
        <w:t xml:space="preserve"> ] </w:t>
      </w:r>
      <w:r w:rsidRPr="00AD0606">
        <w:rPr>
          <w:rFonts w:eastAsia="MS Mincho"/>
        </w:rPr>
        <w:t>をクリックします。</w:t>
      </w:r>
    </w:p>
    <w:p w14:paraId="64EF1624" w14:textId="77777777" w:rsidR="007E2670" w:rsidRPr="00AD0606" w:rsidRDefault="00234B62" w:rsidP="007E2670">
      <w:pPr>
        <w:pStyle w:val="ListParagraph"/>
        <w:numPr>
          <w:ilvl w:val="0"/>
          <w:numId w:val="3"/>
        </w:numPr>
        <w:spacing w:after="160" w:line="256" w:lineRule="auto"/>
        <w:rPr>
          <w:rFonts w:eastAsia="MS Mincho"/>
        </w:rPr>
      </w:pPr>
      <w:r w:rsidRPr="00AD0606">
        <w:rPr>
          <w:rFonts w:eastAsia="MS Mincho"/>
        </w:rPr>
        <w:t xml:space="preserve">[ </w:t>
      </w:r>
      <w:proofErr w:type="gramStart"/>
      <w:r w:rsidRPr="00AD0606">
        <w:rPr>
          <w:rFonts w:eastAsia="MS Mincho"/>
          <w:b/>
          <w:bCs/>
        </w:rPr>
        <w:t>レポート</w:t>
      </w:r>
      <w:r w:rsidRPr="00AD0606">
        <w:rPr>
          <w:rFonts w:eastAsia="MS Mincho"/>
        </w:rPr>
        <w:t xml:space="preserve"> ]</w:t>
      </w:r>
      <w:proofErr w:type="gramEnd"/>
      <w:r w:rsidRPr="00AD0606">
        <w:rPr>
          <w:rFonts w:eastAsia="MS Mincho"/>
        </w:rPr>
        <w:t xml:space="preserve"> </w:t>
      </w:r>
      <w:r w:rsidRPr="00AD0606">
        <w:rPr>
          <w:rFonts w:eastAsia="MS Mincho"/>
        </w:rPr>
        <w:t>ドロップダウンリストで、</w:t>
      </w:r>
      <w:r w:rsidRPr="00AD0606">
        <w:rPr>
          <w:rFonts w:eastAsia="MS Mincho"/>
        </w:rPr>
        <w:t xml:space="preserve">[ </w:t>
      </w:r>
      <w:r w:rsidR="007E2670" w:rsidRPr="00AD0606">
        <w:rPr>
          <w:rFonts w:eastAsia="MS Mincho"/>
          <w:b/>
        </w:rPr>
        <w:t>ペプチド比率結果</w:t>
      </w:r>
      <w:r w:rsidRPr="00AD0606">
        <w:rPr>
          <w:rFonts w:eastAsia="MS Mincho"/>
        </w:rPr>
        <w:t xml:space="preserve">] </w:t>
      </w:r>
      <w:r w:rsidRPr="00AD0606">
        <w:rPr>
          <w:rFonts w:eastAsia="MS Mincho"/>
        </w:rPr>
        <w:t>をクリックします。</w:t>
      </w:r>
    </w:p>
    <w:p w14:paraId="4331563E" w14:textId="77777777" w:rsidR="00761AAE" w:rsidRPr="00AD0606" w:rsidRDefault="00761AAE" w:rsidP="007E2670">
      <w:pPr>
        <w:pStyle w:val="ListParagraph"/>
        <w:numPr>
          <w:ilvl w:val="0"/>
          <w:numId w:val="3"/>
        </w:numPr>
        <w:spacing w:after="160" w:line="256" w:lineRule="auto"/>
        <w:rPr>
          <w:rFonts w:eastAsia="MS Mincho"/>
        </w:rPr>
      </w:pPr>
      <w:r w:rsidRPr="00AD0606">
        <w:rPr>
          <w:rFonts w:eastAsia="MS Mincho"/>
        </w:rPr>
        <w:t xml:space="preserve">[ </w:t>
      </w:r>
      <w:r w:rsidRPr="00AD0606">
        <w:rPr>
          <w:rFonts w:eastAsia="MS Mincho"/>
          <w:b/>
          <w:bCs/>
        </w:rPr>
        <w:t>繰り返し</w:t>
      </w:r>
      <w:proofErr w:type="gramStart"/>
      <w:r w:rsidRPr="00AD0606">
        <w:rPr>
          <w:rFonts w:eastAsia="MS Mincho"/>
          <w:b/>
          <w:bCs/>
        </w:rPr>
        <w:t>測定</w:t>
      </w:r>
      <w:r w:rsidRPr="00AD0606">
        <w:rPr>
          <w:rFonts w:eastAsia="MS Mincho"/>
        </w:rPr>
        <w:t xml:space="preserve"> ]</w:t>
      </w:r>
      <w:proofErr w:type="gramEnd"/>
      <w:r w:rsidRPr="00AD0606">
        <w:rPr>
          <w:rFonts w:eastAsia="MS Mincho"/>
        </w:rPr>
        <w:t xml:space="preserve"> </w:t>
      </w:r>
      <w:r w:rsidRPr="00AD0606">
        <w:rPr>
          <w:rFonts w:eastAsia="MS Mincho"/>
        </w:rPr>
        <w:t>列ヘッダーをクリックし、</w:t>
      </w:r>
      <w:r w:rsidRPr="00AD0606">
        <w:rPr>
          <w:rFonts w:eastAsia="MS Mincho"/>
        </w:rPr>
        <w:t xml:space="preserve">[ </w:t>
      </w:r>
      <w:r w:rsidRPr="00AD0606">
        <w:rPr>
          <w:rFonts w:eastAsia="MS Mincho"/>
          <w:b/>
          <w:bCs/>
        </w:rPr>
        <w:t>昇順にソート</w:t>
      </w:r>
      <w:r w:rsidRPr="00AD0606">
        <w:rPr>
          <w:rFonts w:eastAsia="MS Mincho"/>
        </w:rPr>
        <w:t xml:space="preserve"> ] </w:t>
      </w:r>
      <w:r w:rsidRPr="00AD0606">
        <w:rPr>
          <w:rFonts w:eastAsia="MS Mincho"/>
        </w:rPr>
        <w:t>を選択します。</w:t>
      </w:r>
    </w:p>
    <w:p w14:paraId="56C66954" w14:textId="77777777" w:rsidR="006B71F4" w:rsidRPr="00AD0606" w:rsidRDefault="00DD6F4A" w:rsidP="009C77D3">
      <w:pPr>
        <w:keepNext/>
        <w:rPr>
          <w:rFonts w:eastAsia="MS Mincho"/>
        </w:rPr>
      </w:pPr>
      <w:r w:rsidRPr="00AD0606">
        <w:rPr>
          <w:rFonts w:eastAsia="MS Mincho"/>
          <w:b/>
          <w:bCs/>
        </w:rPr>
        <w:t>ドキュメントグリッド</w:t>
      </w:r>
      <w:r w:rsidRPr="00AD0606">
        <w:rPr>
          <w:rFonts w:eastAsia="MS Mincho"/>
        </w:rPr>
        <w:t>は以下のようになります。</w:t>
      </w:r>
    </w:p>
    <w:p w14:paraId="14C3AF6F" w14:textId="77777777" w:rsidR="00DD6F4A" w:rsidRPr="00AD0606" w:rsidRDefault="009C77D3" w:rsidP="006B71F4">
      <w:pPr>
        <w:rPr>
          <w:rFonts w:eastAsia="MS Mincho"/>
        </w:rPr>
      </w:pPr>
      <w:r w:rsidRPr="00AD0606">
        <w:rPr>
          <w:rFonts w:eastAsia="MS Mincho"/>
          <w:noProof/>
        </w:rPr>
        <w:drawing>
          <wp:inline distT="0" distB="0" distL="0" distR="0" wp14:anchorId="274234A7" wp14:editId="59586501">
            <wp:extent cx="5191125" cy="5607634"/>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37" cstate="print"/>
                    <a:stretch>
                      <a:fillRect/>
                    </a:stretch>
                  </pic:blipFill>
                  <pic:spPr>
                    <a:xfrm>
                      <a:off x="0" y="0"/>
                      <a:ext cx="5191125" cy="5607634"/>
                    </a:xfrm>
                    <a:prstGeom prst="rect">
                      <a:avLst/>
                    </a:prstGeom>
                  </pic:spPr>
                </pic:pic>
              </a:graphicData>
            </a:graphic>
          </wp:inline>
        </w:drawing>
      </w:r>
    </w:p>
    <w:p w14:paraId="322DE8BA" w14:textId="77777777" w:rsidR="00AB6702" w:rsidRPr="00AD0606" w:rsidRDefault="007B255D" w:rsidP="00D30ED6">
      <w:pPr>
        <w:rPr>
          <w:rFonts w:eastAsia="MS Mincho"/>
        </w:rPr>
      </w:pPr>
      <w:r w:rsidRPr="00AD0606">
        <w:rPr>
          <w:rFonts w:eastAsia="MS Mincho"/>
        </w:rPr>
        <w:t>2</w:t>
      </w:r>
      <w:r w:rsidRPr="00AD0606">
        <w:rPr>
          <w:rFonts w:eastAsia="MS Mincho"/>
        </w:rPr>
        <w:t>つの「</w:t>
      </w:r>
      <w:r w:rsidRPr="00AD0606">
        <w:rPr>
          <w:rFonts w:eastAsia="MS Mincho"/>
        </w:rPr>
        <w:t>Cal_5</w:t>
      </w:r>
      <w:r w:rsidRPr="00AD0606">
        <w:rPr>
          <w:rFonts w:eastAsia="MS Mincho"/>
        </w:rPr>
        <w:t>」データポイントの削除後、データを更に調べると、「</w:t>
      </w:r>
      <w:r w:rsidRPr="00AD0606">
        <w:rPr>
          <w:rFonts w:eastAsia="MS Mincho"/>
        </w:rPr>
        <w:t>Cal_7</w:t>
      </w:r>
      <w:r w:rsidRPr="00AD0606">
        <w:rPr>
          <w:rFonts w:eastAsia="MS Mincho"/>
        </w:rPr>
        <w:t>」の点の</w:t>
      </w:r>
      <w:r w:rsidRPr="00AD0606">
        <w:rPr>
          <w:rFonts w:eastAsia="MS Mincho"/>
        </w:rPr>
        <w:t>1</w:t>
      </w:r>
      <w:r w:rsidRPr="00AD0606">
        <w:rPr>
          <w:rFonts w:eastAsia="MS Mincho"/>
        </w:rPr>
        <w:t>つの精度が</w:t>
      </w:r>
      <w:r w:rsidRPr="00AD0606">
        <w:rPr>
          <w:rFonts w:eastAsia="MS Mincho"/>
        </w:rPr>
        <w:t>85%</w:t>
      </w:r>
      <w:r w:rsidRPr="00AD0606">
        <w:rPr>
          <w:rFonts w:eastAsia="MS Mincho"/>
        </w:rPr>
        <w:t>未満であることがわかりますので、これも削除します。「</w:t>
      </w:r>
      <w:r w:rsidRPr="00AD0606">
        <w:rPr>
          <w:rFonts w:eastAsia="MS Mincho"/>
        </w:rPr>
        <w:t>Cal_6</w:t>
      </w:r>
      <w:r w:rsidRPr="00AD0606">
        <w:rPr>
          <w:rFonts w:eastAsia="MS Mincho"/>
        </w:rPr>
        <w:t>」のレベルを超える試料はなく、また「</w:t>
      </w:r>
      <w:r w:rsidRPr="00AD0606">
        <w:rPr>
          <w:rFonts w:eastAsia="MS Mincho"/>
        </w:rPr>
        <w:t>Cal 4</w:t>
      </w:r>
      <w:r w:rsidRPr="00AD0606">
        <w:rPr>
          <w:rFonts w:eastAsia="MS Mincho"/>
        </w:rPr>
        <w:t>」と「</w:t>
      </w:r>
      <w:r w:rsidRPr="00AD0606">
        <w:rPr>
          <w:rFonts w:eastAsia="MS Mincho"/>
        </w:rPr>
        <w:t>Cal 6</w:t>
      </w:r>
      <w:r w:rsidRPr="00AD0606">
        <w:rPr>
          <w:rFonts w:eastAsia="MS Mincho"/>
        </w:rPr>
        <w:t>」の間のレベルの試料は</w:t>
      </w:r>
      <w:r w:rsidRPr="00AD0606">
        <w:rPr>
          <w:rFonts w:eastAsia="MS Mincho"/>
        </w:rPr>
        <w:t>4</w:t>
      </w:r>
      <w:r w:rsidRPr="00AD0606">
        <w:rPr>
          <w:rFonts w:eastAsia="MS Mincho"/>
        </w:rPr>
        <w:t>つしかないため、これによって試料の測定が影響を受けることはほとんどありません。</w:t>
      </w:r>
    </w:p>
    <w:p w14:paraId="2645F247" w14:textId="77777777" w:rsidR="007E2670" w:rsidRPr="00AD0606" w:rsidRDefault="00AB6702" w:rsidP="00D30ED6">
      <w:pPr>
        <w:rPr>
          <w:rFonts w:eastAsia="MS Mincho"/>
        </w:rPr>
      </w:pPr>
      <w:r w:rsidRPr="00AD0606">
        <w:rPr>
          <w:rFonts w:eastAsia="MS Mincho"/>
        </w:rPr>
        <w:t>校正曲線に沿って試料のダイナミックレンジを簡単に視覚化するには、以下の操作を行います。</w:t>
      </w:r>
    </w:p>
    <w:p w14:paraId="646C44F0" w14:textId="77777777" w:rsidR="00AB6702" w:rsidRPr="00AD0606" w:rsidRDefault="00AB6702" w:rsidP="00AB6702">
      <w:pPr>
        <w:pStyle w:val="ListParagraph"/>
        <w:numPr>
          <w:ilvl w:val="0"/>
          <w:numId w:val="3"/>
        </w:numPr>
        <w:spacing w:after="160" w:line="256" w:lineRule="auto"/>
        <w:rPr>
          <w:rFonts w:eastAsia="MS Mincho"/>
        </w:rPr>
      </w:pPr>
      <w:r w:rsidRPr="00AD0606">
        <w:rPr>
          <w:rFonts w:eastAsia="MS Mincho"/>
        </w:rPr>
        <w:t>校正曲線ウィンドウ内を右クリックし、</w:t>
      </w:r>
      <w:r w:rsidRPr="00AD0606">
        <w:rPr>
          <w:rFonts w:eastAsia="MS Mincho"/>
        </w:rPr>
        <w:t xml:space="preserve">[ </w:t>
      </w:r>
      <w:r w:rsidRPr="00AD0606">
        <w:rPr>
          <w:rFonts w:eastAsia="MS Mincho"/>
          <w:b/>
        </w:rPr>
        <w:t>Log X</w:t>
      </w:r>
      <w:r w:rsidRPr="00AD0606">
        <w:rPr>
          <w:rFonts w:eastAsia="MS Mincho"/>
          <w:b/>
        </w:rPr>
        <w:t>軸</w:t>
      </w:r>
      <w:r w:rsidRPr="00AD0606">
        <w:rPr>
          <w:rFonts w:eastAsia="MS Mincho"/>
        </w:rPr>
        <w:t xml:space="preserve"> ] </w:t>
      </w:r>
      <w:r w:rsidRPr="00AD0606">
        <w:rPr>
          <w:rFonts w:eastAsia="MS Mincho"/>
        </w:rPr>
        <w:t>をクリックします。</w:t>
      </w:r>
    </w:p>
    <w:p w14:paraId="289D9F67" w14:textId="77777777" w:rsidR="00A91B01" w:rsidRPr="00AD0606" w:rsidRDefault="00A91B01" w:rsidP="00A91B01">
      <w:pPr>
        <w:pStyle w:val="ListParagraph"/>
        <w:numPr>
          <w:ilvl w:val="0"/>
          <w:numId w:val="3"/>
        </w:numPr>
        <w:spacing w:after="160" w:line="256" w:lineRule="auto"/>
        <w:rPr>
          <w:rFonts w:eastAsia="MS Mincho"/>
        </w:rPr>
      </w:pPr>
      <w:r w:rsidRPr="00AD0606">
        <w:rPr>
          <w:rFonts w:eastAsia="MS Mincho"/>
        </w:rPr>
        <w:t>校正曲線ウィンドウ内を右クリックし、</w:t>
      </w:r>
      <w:r w:rsidRPr="00AD0606">
        <w:rPr>
          <w:rFonts w:eastAsia="MS Mincho"/>
        </w:rPr>
        <w:t xml:space="preserve">[ </w:t>
      </w:r>
      <w:r w:rsidRPr="00AD0606">
        <w:rPr>
          <w:rFonts w:eastAsia="MS Mincho"/>
          <w:b/>
        </w:rPr>
        <w:t>Log Y</w:t>
      </w:r>
      <w:r w:rsidRPr="00AD0606">
        <w:rPr>
          <w:rFonts w:eastAsia="MS Mincho"/>
          <w:b/>
        </w:rPr>
        <w:t>軸</w:t>
      </w:r>
      <w:r w:rsidRPr="00AD0606">
        <w:rPr>
          <w:rFonts w:eastAsia="MS Mincho"/>
        </w:rPr>
        <w:t xml:space="preserve"> ] </w:t>
      </w:r>
      <w:r w:rsidRPr="00AD0606">
        <w:rPr>
          <w:rFonts w:eastAsia="MS Mincho"/>
        </w:rPr>
        <w:t>をクリックします。</w:t>
      </w:r>
    </w:p>
    <w:p w14:paraId="41F901B1" w14:textId="77777777" w:rsidR="00A91B01" w:rsidRPr="00AD0606" w:rsidRDefault="00A91B01" w:rsidP="00A91B01">
      <w:pPr>
        <w:pStyle w:val="ListParagraph"/>
        <w:numPr>
          <w:ilvl w:val="0"/>
          <w:numId w:val="3"/>
        </w:numPr>
        <w:spacing w:after="160" w:line="256" w:lineRule="auto"/>
        <w:rPr>
          <w:rFonts w:eastAsia="MS Mincho"/>
        </w:rPr>
      </w:pPr>
      <w:r w:rsidRPr="00AD0606">
        <w:rPr>
          <w:rFonts w:eastAsia="MS Mincho"/>
        </w:rPr>
        <w:t>最小および最大の標準点周囲の長方形（グレーの長方形）をクリックしてドラッグし、間の範囲を拡大します。</w:t>
      </w:r>
    </w:p>
    <w:p w14:paraId="08C2C3E3" w14:textId="77777777" w:rsidR="00AB6702" w:rsidRPr="00AD0606" w:rsidRDefault="00AB6702" w:rsidP="00D30ED6">
      <w:pPr>
        <w:rPr>
          <w:rFonts w:eastAsia="MS Mincho"/>
        </w:rPr>
      </w:pPr>
      <w:r w:rsidRPr="00AD0606">
        <w:rPr>
          <w:rFonts w:eastAsia="MS Mincho"/>
        </w:rPr>
        <w:t>校正曲線は以下のようになります。</w:t>
      </w:r>
    </w:p>
    <w:p w14:paraId="32E1941D" w14:textId="77777777" w:rsidR="00AB6702" w:rsidRPr="00AD0606" w:rsidRDefault="009C77D3" w:rsidP="00D30ED6">
      <w:pPr>
        <w:rPr>
          <w:rFonts w:eastAsia="MS Mincho"/>
        </w:rPr>
      </w:pPr>
      <w:r w:rsidRPr="00AD0606">
        <w:rPr>
          <w:rFonts w:eastAsia="MS Mincho"/>
          <w:noProof/>
        </w:rPr>
        <w:drawing>
          <wp:inline distT="0" distB="0" distL="0" distR="0" wp14:anchorId="15790CCD" wp14:editId="5FECC300">
            <wp:extent cx="5580952" cy="4123809"/>
            <wp:effectExtent l="0" t="0" r="1270" b="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pic:nvPicPr>
                  <pic:blipFill>
                    <a:blip r:embed="rId38" cstate="print"/>
                    <a:stretch>
                      <a:fillRect/>
                    </a:stretch>
                  </pic:blipFill>
                  <pic:spPr>
                    <a:xfrm>
                      <a:off x="0" y="0"/>
                      <a:ext cx="5580952" cy="4123809"/>
                    </a:xfrm>
                    <a:prstGeom prst="rect">
                      <a:avLst/>
                    </a:prstGeom>
                  </pic:spPr>
                </pic:pic>
              </a:graphicData>
            </a:graphic>
          </wp:inline>
        </w:drawing>
      </w:r>
    </w:p>
    <w:p w14:paraId="12FBDC4D" w14:textId="77777777" w:rsidR="0064464F" w:rsidRPr="00AD0606" w:rsidRDefault="00AB6702" w:rsidP="00D30ED6">
      <w:pPr>
        <w:rPr>
          <w:rFonts w:eastAsia="MS Mincho"/>
        </w:rPr>
      </w:pPr>
      <w:r w:rsidRPr="00AD0606">
        <w:rPr>
          <w:rFonts w:eastAsia="MS Mincho"/>
        </w:rPr>
        <w:t>これを見ると、試料の大半が「</w:t>
      </w:r>
      <w:r w:rsidRPr="00AD0606">
        <w:rPr>
          <w:rFonts w:eastAsia="MS Mincho"/>
        </w:rPr>
        <w:t>Cal_2</w:t>
      </w:r>
      <w:r w:rsidRPr="00AD0606">
        <w:rPr>
          <w:rFonts w:eastAsia="MS Mincho"/>
        </w:rPr>
        <w:t>」（</w:t>
      </w:r>
      <w:r w:rsidRPr="00AD0606">
        <w:rPr>
          <w:rFonts w:eastAsia="MS Mincho"/>
        </w:rPr>
        <w:t xml:space="preserve">20 </w:t>
      </w:r>
      <w:proofErr w:type="spellStart"/>
      <w:r w:rsidRPr="00AD0606">
        <w:rPr>
          <w:rFonts w:eastAsia="MS Mincho"/>
        </w:rPr>
        <w:t>uM</w:t>
      </w:r>
      <w:proofErr w:type="spellEnd"/>
      <w:r w:rsidRPr="00AD0606">
        <w:rPr>
          <w:rFonts w:eastAsia="MS Mincho"/>
        </w:rPr>
        <w:t>）と「</w:t>
      </w:r>
      <w:r w:rsidRPr="00AD0606">
        <w:rPr>
          <w:rFonts w:eastAsia="MS Mincho"/>
        </w:rPr>
        <w:t>Cal_3</w:t>
      </w:r>
      <w:r w:rsidRPr="00AD0606">
        <w:rPr>
          <w:rFonts w:eastAsia="MS Mincho"/>
        </w:rPr>
        <w:t>」（</w:t>
      </w:r>
      <w:r w:rsidRPr="00AD0606">
        <w:rPr>
          <w:rFonts w:eastAsia="MS Mincho"/>
        </w:rPr>
        <w:t xml:space="preserve">100 </w:t>
      </w:r>
      <w:proofErr w:type="spellStart"/>
      <w:r w:rsidRPr="00AD0606">
        <w:rPr>
          <w:rFonts w:eastAsia="MS Mincho"/>
        </w:rPr>
        <w:t>uM</w:t>
      </w:r>
      <w:proofErr w:type="spellEnd"/>
      <w:r w:rsidRPr="00AD0606">
        <w:rPr>
          <w:rFonts w:eastAsia="MS Mincho"/>
        </w:rPr>
        <w:t>）の間にあり、アッセイの線形校正範囲に十分収まっていることが一目でわかります。品質管理</w:t>
      </w:r>
      <w:r w:rsidR="00827B5F" w:rsidRPr="00AD0606">
        <w:rPr>
          <w:rFonts w:eastAsia="MS Mincho" w:hint="eastAsia"/>
        </w:rPr>
        <w:t xml:space="preserve"> </w:t>
      </w:r>
      <w:r w:rsidR="00827B5F" w:rsidRPr="00AD0606">
        <w:rPr>
          <w:rFonts w:eastAsia="MS Mincho"/>
        </w:rPr>
        <w:t xml:space="preserve">(QC) </w:t>
      </w:r>
      <w:r w:rsidRPr="00AD0606">
        <w:rPr>
          <w:rFonts w:eastAsia="MS Mincho"/>
        </w:rPr>
        <w:t>試料（</w:t>
      </w:r>
      <w:r w:rsidR="00827B5F" w:rsidRPr="00AD0606">
        <w:rPr>
          <w:rFonts w:eastAsia="MS Mincho" w:hint="eastAsia"/>
        </w:rPr>
        <w:t>k</w:t>
      </w:r>
      <w:r w:rsidR="00827B5F" w:rsidRPr="00AD0606">
        <w:rPr>
          <w:rFonts w:eastAsia="MS Mincho"/>
        </w:rPr>
        <w:t>nown unknown</w:t>
      </w:r>
      <w:r w:rsidRPr="00AD0606">
        <w:rPr>
          <w:rFonts w:eastAsia="MS Mincho"/>
        </w:rPr>
        <w:t>、グラフ内の緑色のひし形）はすべて、測定された精度が</w:t>
      </w:r>
      <w:r w:rsidRPr="00AD0606">
        <w:rPr>
          <w:rFonts w:eastAsia="MS Mincho"/>
        </w:rPr>
        <w:t>85</w:t>
      </w:r>
      <w:r w:rsidRPr="00AD0606">
        <w:rPr>
          <w:rFonts w:eastAsia="MS Mincho"/>
        </w:rPr>
        <w:t>から</w:t>
      </w:r>
      <w:r w:rsidRPr="00AD0606">
        <w:rPr>
          <w:rFonts w:eastAsia="MS Mincho"/>
        </w:rPr>
        <w:t>115%</w:t>
      </w:r>
      <w:r w:rsidRPr="00AD0606">
        <w:rPr>
          <w:rFonts w:eastAsia="MS Mincho"/>
        </w:rPr>
        <w:t>の間にあり、</w:t>
      </w:r>
      <w:r w:rsidRPr="00AD0606">
        <w:rPr>
          <w:rFonts w:eastAsia="MS Mincho"/>
        </w:rPr>
        <w:t>FDA</w:t>
      </w:r>
      <w:r w:rsidRPr="00AD0606">
        <w:rPr>
          <w:rFonts w:eastAsia="MS Mincho"/>
        </w:rPr>
        <w:t>ガイダンス基準を満たしています。</w:t>
      </w:r>
    </w:p>
    <w:p w14:paraId="633F3F8D" w14:textId="77777777" w:rsidR="00AB6702" w:rsidRPr="00AD0606" w:rsidRDefault="0064464F" w:rsidP="00D30ED6">
      <w:pPr>
        <w:rPr>
          <w:rFonts w:eastAsia="MS Mincho"/>
        </w:rPr>
      </w:pPr>
      <w:r w:rsidRPr="00AD0606">
        <w:rPr>
          <w:rFonts w:eastAsia="MS Mincho"/>
        </w:rPr>
        <w:t>ここからの次の手順は、外部統計処理用にデータをエクスポートするか、本ドキュメント内で生物学的なグループ分けを確立し、</w:t>
      </w:r>
      <w:r w:rsidRPr="00AD0606">
        <w:rPr>
          <w:rFonts w:eastAsia="MS Mincho"/>
        </w:rPr>
        <w:t>Skyline</w:t>
      </w:r>
      <w:r w:rsidRPr="00AD0606">
        <w:rPr>
          <w:rFonts w:eastAsia="MS Mincho"/>
        </w:rPr>
        <w:t>内の複数の統計的分析ツールやプラグインを利用することです。これらのオプションは、別のチュートリアルで取り上げます。</w:t>
      </w:r>
    </w:p>
    <w:p w14:paraId="0C75EC4D" w14:textId="77777777" w:rsidR="00394DFD" w:rsidRPr="00AD0606" w:rsidRDefault="00394DFD" w:rsidP="00394DFD">
      <w:pPr>
        <w:pStyle w:val="Heading1"/>
        <w:rPr>
          <w:rFonts w:eastAsia="MS Mincho"/>
        </w:rPr>
      </w:pPr>
      <w:r w:rsidRPr="00AD0606">
        <w:rPr>
          <w:rFonts w:eastAsia="MS Mincho"/>
        </w:rPr>
        <w:t>まとめ</w:t>
      </w:r>
    </w:p>
    <w:p w14:paraId="22F704EA" w14:textId="77777777" w:rsidR="00BB1DC2" w:rsidRPr="00AD0606" w:rsidRDefault="00BE5AF1" w:rsidP="00025277">
      <w:pPr>
        <w:rPr>
          <w:rFonts w:eastAsia="MS Mincho"/>
        </w:rPr>
      </w:pPr>
      <w:r w:rsidRPr="00AD0606">
        <w:rPr>
          <w:rFonts w:eastAsia="MS Mincho"/>
        </w:rPr>
        <w:t>本チュートリアルでは、</w:t>
      </w:r>
      <w:r w:rsidR="007C63EE" w:rsidRPr="00AD0606">
        <w:rPr>
          <w:rFonts w:eastAsia="MS Mincho"/>
        </w:rPr>
        <w:t>低分子をターゲットとする</w:t>
      </w:r>
      <w:r w:rsidR="007C63EE" w:rsidRPr="00AD0606">
        <w:rPr>
          <w:rFonts w:eastAsia="MS Mincho" w:hint="eastAsia"/>
        </w:rPr>
        <w:t>、</w:t>
      </w:r>
      <w:r w:rsidRPr="00AD0606">
        <w:rPr>
          <w:rFonts w:eastAsia="MS Mincho"/>
        </w:rPr>
        <w:t>プリカーサーイオン</w:t>
      </w:r>
      <w:r w:rsidR="00827B5F" w:rsidRPr="00AD0606">
        <w:rPr>
          <w:rFonts w:eastAsia="MS Mincho" w:hint="eastAsia"/>
        </w:rPr>
        <w:t>の</w:t>
      </w:r>
      <w:r w:rsidRPr="00AD0606">
        <w:rPr>
          <w:rFonts w:eastAsia="MS Mincho"/>
        </w:rPr>
        <w:t>化学式および付加物、そしてプロダクトイオン</w:t>
      </w:r>
      <w:r w:rsidR="00827B5F" w:rsidRPr="00AD0606">
        <w:rPr>
          <w:rFonts w:eastAsia="MS Mincho" w:hint="eastAsia"/>
        </w:rPr>
        <w:t>の</w:t>
      </w:r>
      <w:r w:rsidR="00794E3B" w:rsidRPr="00AD0606">
        <w:rPr>
          <w:rFonts w:eastAsia="MS Mincho"/>
          <w:i/>
        </w:rPr>
        <w:t>m</w:t>
      </w:r>
      <w:r w:rsidRPr="00AD0606">
        <w:rPr>
          <w:rFonts w:eastAsia="MS Mincho"/>
        </w:rPr>
        <w:t>/</w:t>
      </w:r>
      <w:r w:rsidR="00794E3B" w:rsidRPr="00AD0606">
        <w:rPr>
          <w:rFonts w:eastAsia="MS Mincho"/>
          <w:i/>
        </w:rPr>
        <w:t>z</w:t>
      </w:r>
      <w:r w:rsidRPr="00AD0606">
        <w:rPr>
          <w:rFonts w:eastAsia="MS Mincho"/>
        </w:rPr>
        <w:t>値</w:t>
      </w:r>
      <w:r w:rsidR="007C63EE" w:rsidRPr="00AD0606">
        <w:rPr>
          <w:rFonts w:eastAsia="MS Mincho" w:hint="eastAsia"/>
        </w:rPr>
        <w:t>を設定した</w:t>
      </w:r>
      <w:r w:rsidRPr="00AD0606">
        <w:rPr>
          <w:rFonts w:eastAsia="MS Mincho"/>
        </w:rPr>
        <w:t>Skyline</w:t>
      </w:r>
      <w:r w:rsidRPr="00AD0606">
        <w:rPr>
          <w:rFonts w:eastAsia="MS Mincho"/>
        </w:rPr>
        <w:t>ドキュメントの作成方法を学びました。三連四重極</w:t>
      </w:r>
      <w:r w:rsidRPr="00AD0606">
        <w:rPr>
          <w:rFonts w:eastAsia="MS Mincho"/>
        </w:rPr>
        <w:t>LC-MS/MS</w:t>
      </w:r>
      <w:r w:rsidRPr="00AD0606">
        <w:rPr>
          <w:rFonts w:eastAsia="MS Mincho"/>
        </w:rPr>
        <w:t>を使用して収集された複数の繰り返し測定データセットをインポートし、ターゲットプロテオミクス</w:t>
      </w:r>
      <w:r w:rsidR="007C63EE" w:rsidRPr="00AD0606">
        <w:rPr>
          <w:rFonts w:eastAsia="MS Mincho" w:hint="eastAsia"/>
        </w:rPr>
        <w:t>用に</w:t>
      </w:r>
      <w:r w:rsidRPr="00AD0606">
        <w:rPr>
          <w:rFonts w:eastAsia="MS Mincho"/>
        </w:rPr>
        <w:t>作成された既存の</w:t>
      </w:r>
      <w:r w:rsidRPr="00AD0606">
        <w:rPr>
          <w:rFonts w:eastAsia="MS Mincho"/>
        </w:rPr>
        <w:t>Skyline</w:t>
      </w:r>
      <w:r w:rsidRPr="00AD0606">
        <w:rPr>
          <w:rFonts w:eastAsia="MS Mincho"/>
        </w:rPr>
        <w:t>機能のいくつ</w:t>
      </w:r>
      <w:r w:rsidR="007C63EE" w:rsidRPr="00AD0606">
        <w:rPr>
          <w:rFonts w:eastAsia="MS Mincho" w:hint="eastAsia"/>
        </w:rPr>
        <w:t>かを、</w:t>
      </w:r>
      <w:r w:rsidR="00D0416D" w:rsidRPr="00AD0606">
        <w:rPr>
          <w:rFonts w:eastAsia="MS Mincho"/>
        </w:rPr>
        <w:t>低分子</w:t>
      </w:r>
      <w:r w:rsidRPr="00AD0606">
        <w:rPr>
          <w:rFonts w:eastAsia="MS Mincho"/>
        </w:rPr>
        <w:t>データに適用できる</w:t>
      </w:r>
      <w:r w:rsidR="007C63EE" w:rsidRPr="00AD0606">
        <w:rPr>
          <w:rFonts w:eastAsia="MS Mincho" w:hint="eastAsia"/>
        </w:rPr>
        <w:t>ことを</w:t>
      </w:r>
      <w:r w:rsidRPr="00AD0606">
        <w:rPr>
          <w:rFonts w:eastAsia="MS Mincho"/>
        </w:rPr>
        <w:t>理解しました。</w:t>
      </w:r>
    </w:p>
    <w:sectPr w:rsidR="00BB1DC2" w:rsidRPr="00AD0606"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E8374" w14:textId="77777777" w:rsidR="00CA0D8F" w:rsidRDefault="00CA0D8F" w:rsidP="00F726CD">
      <w:pPr>
        <w:spacing w:after="0" w:line="240" w:lineRule="auto"/>
      </w:pPr>
      <w:r>
        <w:separator/>
      </w:r>
    </w:p>
  </w:endnote>
  <w:endnote w:type="continuationSeparator" w:id="0">
    <w:p w14:paraId="325D7A9C" w14:textId="77777777" w:rsidR="00CA0D8F" w:rsidRDefault="00CA0D8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76A9" w14:textId="77777777" w:rsidR="006571BE" w:rsidRDefault="00E85344">
    <w:pPr>
      <w:pStyle w:val="Footer"/>
      <w:jc w:val="center"/>
    </w:pPr>
    <w:r>
      <w:fldChar w:fldCharType="begin"/>
    </w:r>
    <w:r w:rsidR="00AD0606">
      <w:instrText xml:space="preserve"> PAGE   \* MERGEFORMAT </w:instrText>
    </w:r>
    <w:r>
      <w:fldChar w:fldCharType="separate"/>
    </w:r>
    <w:r w:rsidR="003C735D">
      <w:rPr>
        <w:noProof/>
      </w:rPr>
      <w:t>6</w:t>
    </w:r>
    <w:r>
      <w:rPr>
        <w:noProof/>
      </w:rPr>
      <w:fldChar w:fldCharType="end"/>
    </w:r>
  </w:p>
  <w:p w14:paraId="420DD49C" w14:textId="77777777" w:rsidR="006571BE" w:rsidRDefault="0065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ABE3" w14:textId="77777777" w:rsidR="00CA0D8F" w:rsidRDefault="00CA0D8F" w:rsidP="00F726CD">
      <w:pPr>
        <w:spacing w:after="0" w:line="240" w:lineRule="auto"/>
      </w:pPr>
      <w:r>
        <w:separator/>
      </w:r>
    </w:p>
  </w:footnote>
  <w:footnote w:type="continuationSeparator" w:id="0">
    <w:p w14:paraId="32C568FF" w14:textId="77777777" w:rsidR="00CA0D8F" w:rsidRDefault="00CA0D8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eastAsia="Arial" w:hAnsi="Arial" w:hint="default"/>
      </w:rPr>
    </w:lvl>
    <w:lvl w:ilvl="1" w:tplc="3DAEBA6E" w:tentative="1">
      <w:start w:val="1"/>
      <w:numFmt w:val="bullet"/>
      <w:lvlText w:val="•"/>
      <w:lvlJc w:val="left"/>
      <w:pPr>
        <w:tabs>
          <w:tab w:val="num" w:pos="1440"/>
        </w:tabs>
        <w:ind w:left="1440" w:hanging="360"/>
      </w:pPr>
      <w:rPr>
        <w:rFonts w:ascii="Arial" w:eastAsia="Arial" w:hAnsi="Arial" w:hint="default"/>
      </w:rPr>
    </w:lvl>
    <w:lvl w:ilvl="2" w:tplc="AA065D5A" w:tentative="1">
      <w:start w:val="1"/>
      <w:numFmt w:val="bullet"/>
      <w:lvlText w:val="•"/>
      <w:lvlJc w:val="left"/>
      <w:pPr>
        <w:tabs>
          <w:tab w:val="num" w:pos="2160"/>
        </w:tabs>
        <w:ind w:left="2160" w:hanging="360"/>
      </w:pPr>
      <w:rPr>
        <w:rFonts w:ascii="Arial" w:eastAsia="Arial" w:hAnsi="Arial" w:hint="default"/>
      </w:rPr>
    </w:lvl>
    <w:lvl w:ilvl="3" w:tplc="9B9665EC" w:tentative="1">
      <w:start w:val="1"/>
      <w:numFmt w:val="bullet"/>
      <w:lvlText w:val="•"/>
      <w:lvlJc w:val="left"/>
      <w:pPr>
        <w:tabs>
          <w:tab w:val="num" w:pos="2880"/>
        </w:tabs>
        <w:ind w:left="2880" w:hanging="360"/>
      </w:pPr>
      <w:rPr>
        <w:rFonts w:ascii="Arial" w:eastAsia="Arial" w:hAnsi="Arial" w:hint="default"/>
      </w:rPr>
    </w:lvl>
    <w:lvl w:ilvl="4" w:tplc="73B4410C" w:tentative="1">
      <w:start w:val="1"/>
      <w:numFmt w:val="bullet"/>
      <w:lvlText w:val="•"/>
      <w:lvlJc w:val="left"/>
      <w:pPr>
        <w:tabs>
          <w:tab w:val="num" w:pos="3600"/>
        </w:tabs>
        <w:ind w:left="3600" w:hanging="360"/>
      </w:pPr>
      <w:rPr>
        <w:rFonts w:ascii="Arial" w:eastAsia="Arial" w:hAnsi="Arial" w:hint="default"/>
      </w:rPr>
    </w:lvl>
    <w:lvl w:ilvl="5" w:tplc="DDF6BEEE" w:tentative="1">
      <w:start w:val="1"/>
      <w:numFmt w:val="bullet"/>
      <w:lvlText w:val="•"/>
      <w:lvlJc w:val="left"/>
      <w:pPr>
        <w:tabs>
          <w:tab w:val="num" w:pos="4320"/>
        </w:tabs>
        <w:ind w:left="4320" w:hanging="360"/>
      </w:pPr>
      <w:rPr>
        <w:rFonts w:ascii="Arial" w:eastAsia="Arial" w:hAnsi="Arial" w:hint="default"/>
      </w:rPr>
    </w:lvl>
    <w:lvl w:ilvl="6" w:tplc="4B16F1A2" w:tentative="1">
      <w:start w:val="1"/>
      <w:numFmt w:val="bullet"/>
      <w:lvlText w:val="•"/>
      <w:lvlJc w:val="left"/>
      <w:pPr>
        <w:tabs>
          <w:tab w:val="num" w:pos="5040"/>
        </w:tabs>
        <w:ind w:left="5040" w:hanging="360"/>
      </w:pPr>
      <w:rPr>
        <w:rFonts w:ascii="Arial" w:eastAsia="Arial" w:hAnsi="Arial" w:hint="default"/>
      </w:rPr>
    </w:lvl>
    <w:lvl w:ilvl="7" w:tplc="87B25184" w:tentative="1">
      <w:start w:val="1"/>
      <w:numFmt w:val="bullet"/>
      <w:lvlText w:val="•"/>
      <w:lvlJc w:val="left"/>
      <w:pPr>
        <w:tabs>
          <w:tab w:val="num" w:pos="5760"/>
        </w:tabs>
        <w:ind w:left="5760" w:hanging="360"/>
      </w:pPr>
      <w:rPr>
        <w:rFonts w:ascii="Arial" w:eastAsia="Arial" w:hAnsi="Arial" w:hint="default"/>
      </w:rPr>
    </w:lvl>
    <w:lvl w:ilvl="8" w:tplc="A2A2D206" w:tentative="1">
      <w:start w:val="1"/>
      <w:numFmt w:val="bullet"/>
      <w:lvlText w:val="•"/>
      <w:lvlJc w:val="left"/>
      <w:pPr>
        <w:tabs>
          <w:tab w:val="num" w:pos="6480"/>
        </w:tabs>
        <w:ind w:left="6480" w:hanging="360"/>
      </w:pPr>
      <w:rPr>
        <w:rFonts w:ascii="Arial" w:eastAsia="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eastAsia="Symbol" w:hAnsi="Symbol" w:hint="default"/>
      </w:rPr>
    </w:lvl>
    <w:lvl w:ilvl="1" w:tplc="04090003" w:tentative="1">
      <w:start w:val="1"/>
      <w:numFmt w:val="bullet"/>
      <w:lvlText w:val="o"/>
      <w:lvlJc w:val="left"/>
      <w:pPr>
        <w:ind w:left="1488" w:hanging="360"/>
      </w:pPr>
      <w:rPr>
        <w:rFonts w:ascii="Courier New" w:eastAsia="Courier New" w:hAnsi="Courier New" w:cs="Courier New" w:hint="default"/>
      </w:rPr>
    </w:lvl>
    <w:lvl w:ilvl="2" w:tplc="04090005" w:tentative="1">
      <w:start w:val="1"/>
      <w:numFmt w:val="bullet"/>
      <w:lvlText w:val=""/>
      <w:lvlJc w:val="left"/>
      <w:pPr>
        <w:ind w:left="2208" w:hanging="360"/>
      </w:pPr>
      <w:rPr>
        <w:rFonts w:ascii="Wingdings" w:eastAsia="Wingdings" w:hAnsi="Wingdings" w:hint="default"/>
      </w:rPr>
    </w:lvl>
    <w:lvl w:ilvl="3" w:tplc="04090001" w:tentative="1">
      <w:start w:val="1"/>
      <w:numFmt w:val="bullet"/>
      <w:lvlText w:val=""/>
      <w:lvlJc w:val="left"/>
      <w:pPr>
        <w:ind w:left="2928" w:hanging="360"/>
      </w:pPr>
      <w:rPr>
        <w:rFonts w:ascii="Symbol" w:eastAsia="Symbol" w:hAnsi="Symbol" w:hint="default"/>
      </w:rPr>
    </w:lvl>
    <w:lvl w:ilvl="4" w:tplc="04090003" w:tentative="1">
      <w:start w:val="1"/>
      <w:numFmt w:val="bullet"/>
      <w:lvlText w:val="o"/>
      <w:lvlJc w:val="left"/>
      <w:pPr>
        <w:ind w:left="3648" w:hanging="360"/>
      </w:pPr>
      <w:rPr>
        <w:rFonts w:ascii="Courier New" w:eastAsia="Courier New" w:hAnsi="Courier New" w:cs="Courier New" w:hint="default"/>
      </w:rPr>
    </w:lvl>
    <w:lvl w:ilvl="5" w:tplc="04090005" w:tentative="1">
      <w:start w:val="1"/>
      <w:numFmt w:val="bullet"/>
      <w:lvlText w:val=""/>
      <w:lvlJc w:val="left"/>
      <w:pPr>
        <w:ind w:left="4368" w:hanging="360"/>
      </w:pPr>
      <w:rPr>
        <w:rFonts w:ascii="Wingdings" w:eastAsia="Wingdings" w:hAnsi="Wingdings" w:hint="default"/>
      </w:rPr>
    </w:lvl>
    <w:lvl w:ilvl="6" w:tplc="04090001" w:tentative="1">
      <w:start w:val="1"/>
      <w:numFmt w:val="bullet"/>
      <w:lvlText w:val=""/>
      <w:lvlJc w:val="left"/>
      <w:pPr>
        <w:ind w:left="5088" w:hanging="360"/>
      </w:pPr>
      <w:rPr>
        <w:rFonts w:ascii="Symbol" w:eastAsia="Symbol" w:hAnsi="Symbol" w:hint="default"/>
      </w:rPr>
    </w:lvl>
    <w:lvl w:ilvl="7" w:tplc="04090003" w:tentative="1">
      <w:start w:val="1"/>
      <w:numFmt w:val="bullet"/>
      <w:lvlText w:val="o"/>
      <w:lvlJc w:val="left"/>
      <w:pPr>
        <w:ind w:left="5808" w:hanging="360"/>
      </w:pPr>
      <w:rPr>
        <w:rFonts w:ascii="Courier New" w:eastAsia="Courier New" w:hAnsi="Courier New" w:cs="Courier New" w:hint="default"/>
      </w:rPr>
    </w:lvl>
    <w:lvl w:ilvl="8" w:tplc="04090005" w:tentative="1">
      <w:start w:val="1"/>
      <w:numFmt w:val="bullet"/>
      <w:lvlText w:val=""/>
      <w:lvlJc w:val="left"/>
      <w:pPr>
        <w:ind w:left="6528" w:hanging="360"/>
      </w:pPr>
      <w:rPr>
        <w:rFonts w:ascii="Wingdings" w:eastAsia="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num w:numId="1" w16cid:durableId="1034842491">
    <w:abstractNumId w:val="8"/>
  </w:num>
  <w:num w:numId="2" w16cid:durableId="1173061556">
    <w:abstractNumId w:val="4"/>
  </w:num>
  <w:num w:numId="3" w16cid:durableId="283269754">
    <w:abstractNumId w:val="5"/>
  </w:num>
  <w:num w:numId="4" w16cid:durableId="1230383230">
    <w:abstractNumId w:val="15"/>
  </w:num>
  <w:num w:numId="5" w16cid:durableId="1800220099">
    <w:abstractNumId w:val="17"/>
  </w:num>
  <w:num w:numId="6" w16cid:durableId="2088452686">
    <w:abstractNumId w:val="3"/>
  </w:num>
  <w:num w:numId="7" w16cid:durableId="1448041740">
    <w:abstractNumId w:val="19"/>
  </w:num>
  <w:num w:numId="8" w16cid:durableId="1027292104">
    <w:abstractNumId w:val="12"/>
  </w:num>
  <w:num w:numId="9" w16cid:durableId="456679826">
    <w:abstractNumId w:val="14"/>
  </w:num>
  <w:num w:numId="10" w16cid:durableId="876233612">
    <w:abstractNumId w:val="16"/>
  </w:num>
  <w:num w:numId="11" w16cid:durableId="1998872441">
    <w:abstractNumId w:val="2"/>
  </w:num>
  <w:num w:numId="12" w16cid:durableId="683482216">
    <w:abstractNumId w:val="21"/>
  </w:num>
  <w:num w:numId="13" w16cid:durableId="1418941773">
    <w:abstractNumId w:val="10"/>
  </w:num>
  <w:num w:numId="14" w16cid:durableId="1987390015">
    <w:abstractNumId w:val="9"/>
  </w:num>
  <w:num w:numId="15" w16cid:durableId="1573613352">
    <w:abstractNumId w:val="22"/>
  </w:num>
  <w:num w:numId="16" w16cid:durableId="1539931894">
    <w:abstractNumId w:val="13"/>
  </w:num>
  <w:num w:numId="17" w16cid:durableId="505364817">
    <w:abstractNumId w:val="1"/>
  </w:num>
  <w:num w:numId="18" w16cid:durableId="1418213537">
    <w:abstractNumId w:val="20"/>
  </w:num>
  <w:num w:numId="19" w16cid:durableId="1583179462">
    <w:abstractNumId w:val="0"/>
  </w:num>
  <w:num w:numId="20" w16cid:durableId="337080132">
    <w:abstractNumId w:val="18"/>
  </w:num>
  <w:num w:numId="21" w16cid:durableId="101539587">
    <w:abstractNumId w:val="6"/>
  </w:num>
  <w:num w:numId="22" w16cid:durableId="672996486">
    <w:abstractNumId w:val="7"/>
  </w:num>
  <w:num w:numId="23" w16cid:durableId="96030555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rwUAdjmsny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2797C"/>
    <w:rsid w:val="00030EFF"/>
    <w:rsid w:val="0003159B"/>
    <w:rsid w:val="00033EF9"/>
    <w:rsid w:val="00034861"/>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17DA"/>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37EF"/>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3D"/>
    <w:rsid w:val="001401E0"/>
    <w:rsid w:val="001408AB"/>
    <w:rsid w:val="00141369"/>
    <w:rsid w:val="001428D4"/>
    <w:rsid w:val="00143240"/>
    <w:rsid w:val="001435CC"/>
    <w:rsid w:val="00150CE1"/>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163A"/>
    <w:rsid w:val="001D26F6"/>
    <w:rsid w:val="001D4E63"/>
    <w:rsid w:val="001D5A9A"/>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27D17"/>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09D2"/>
    <w:rsid w:val="00261D95"/>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780"/>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334C"/>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C735D"/>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19B"/>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393"/>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3CF3"/>
    <w:rsid w:val="004B7767"/>
    <w:rsid w:val="004B78F3"/>
    <w:rsid w:val="004C1B6E"/>
    <w:rsid w:val="004C3489"/>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06C3"/>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4DAF"/>
    <w:rsid w:val="005A6E77"/>
    <w:rsid w:val="005B0047"/>
    <w:rsid w:val="005B1A0D"/>
    <w:rsid w:val="005B1BF9"/>
    <w:rsid w:val="005B4989"/>
    <w:rsid w:val="005B653C"/>
    <w:rsid w:val="005B7F17"/>
    <w:rsid w:val="005C0D72"/>
    <w:rsid w:val="005C224C"/>
    <w:rsid w:val="005C4650"/>
    <w:rsid w:val="005C544E"/>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2F77"/>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2787D"/>
    <w:rsid w:val="0063024E"/>
    <w:rsid w:val="0063120F"/>
    <w:rsid w:val="00632F85"/>
    <w:rsid w:val="00632FBF"/>
    <w:rsid w:val="00634D8D"/>
    <w:rsid w:val="00635426"/>
    <w:rsid w:val="00640ECE"/>
    <w:rsid w:val="00642FEA"/>
    <w:rsid w:val="00643708"/>
    <w:rsid w:val="0064464F"/>
    <w:rsid w:val="00645090"/>
    <w:rsid w:val="006507CC"/>
    <w:rsid w:val="006517AF"/>
    <w:rsid w:val="00652C5D"/>
    <w:rsid w:val="006541A4"/>
    <w:rsid w:val="00655381"/>
    <w:rsid w:val="0065614C"/>
    <w:rsid w:val="006571BE"/>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31A"/>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0754E"/>
    <w:rsid w:val="00710BB0"/>
    <w:rsid w:val="00710D7E"/>
    <w:rsid w:val="0071127F"/>
    <w:rsid w:val="00712BB5"/>
    <w:rsid w:val="00714576"/>
    <w:rsid w:val="007155A4"/>
    <w:rsid w:val="007156E1"/>
    <w:rsid w:val="007159A0"/>
    <w:rsid w:val="00715CA2"/>
    <w:rsid w:val="00717EE0"/>
    <w:rsid w:val="007211CF"/>
    <w:rsid w:val="00721EB4"/>
    <w:rsid w:val="00723358"/>
    <w:rsid w:val="0072336A"/>
    <w:rsid w:val="007234B4"/>
    <w:rsid w:val="00723E9E"/>
    <w:rsid w:val="00724E56"/>
    <w:rsid w:val="00730545"/>
    <w:rsid w:val="00730FBE"/>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E3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6A3"/>
    <w:rsid w:val="007B2B5D"/>
    <w:rsid w:val="007B3710"/>
    <w:rsid w:val="007B5215"/>
    <w:rsid w:val="007B773C"/>
    <w:rsid w:val="007C07FB"/>
    <w:rsid w:val="007C0E1D"/>
    <w:rsid w:val="007C1CA9"/>
    <w:rsid w:val="007C2245"/>
    <w:rsid w:val="007C30E1"/>
    <w:rsid w:val="007C3CD5"/>
    <w:rsid w:val="007C4D2E"/>
    <w:rsid w:val="007C63EE"/>
    <w:rsid w:val="007C74B8"/>
    <w:rsid w:val="007D05E7"/>
    <w:rsid w:val="007D06D4"/>
    <w:rsid w:val="007D1110"/>
    <w:rsid w:val="007D1AE3"/>
    <w:rsid w:val="007D1DEA"/>
    <w:rsid w:val="007D27EF"/>
    <w:rsid w:val="007D6656"/>
    <w:rsid w:val="007E07A8"/>
    <w:rsid w:val="007E2670"/>
    <w:rsid w:val="007E3660"/>
    <w:rsid w:val="007E45FB"/>
    <w:rsid w:val="007F2099"/>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7C8"/>
    <w:rsid w:val="00826A5C"/>
    <w:rsid w:val="00826A70"/>
    <w:rsid w:val="00827971"/>
    <w:rsid w:val="00827B5F"/>
    <w:rsid w:val="00831E6A"/>
    <w:rsid w:val="00831F47"/>
    <w:rsid w:val="008326EA"/>
    <w:rsid w:val="00832831"/>
    <w:rsid w:val="00832E3F"/>
    <w:rsid w:val="00834D16"/>
    <w:rsid w:val="008350C1"/>
    <w:rsid w:val="0083585B"/>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1A6"/>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1B3B"/>
    <w:rsid w:val="008D51C3"/>
    <w:rsid w:val="008E08D8"/>
    <w:rsid w:val="008E21F2"/>
    <w:rsid w:val="008E25D6"/>
    <w:rsid w:val="008E3111"/>
    <w:rsid w:val="008E7635"/>
    <w:rsid w:val="008F0EF5"/>
    <w:rsid w:val="008F0FFB"/>
    <w:rsid w:val="008F1386"/>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DB4"/>
    <w:rsid w:val="00924F85"/>
    <w:rsid w:val="00926087"/>
    <w:rsid w:val="00926092"/>
    <w:rsid w:val="0093001E"/>
    <w:rsid w:val="00931171"/>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3B5E"/>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7D3"/>
    <w:rsid w:val="009C7888"/>
    <w:rsid w:val="009C7D08"/>
    <w:rsid w:val="009D3470"/>
    <w:rsid w:val="009D5B36"/>
    <w:rsid w:val="009D5BE5"/>
    <w:rsid w:val="009E028B"/>
    <w:rsid w:val="009E05C1"/>
    <w:rsid w:val="009E4188"/>
    <w:rsid w:val="009E42CF"/>
    <w:rsid w:val="009E434A"/>
    <w:rsid w:val="009E43F0"/>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633"/>
    <w:rsid w:val="00A36A3D"/>
    <w:rsid w:val="00A36BFA"/>
    <w:rsid w:val="00A375C7"/>
    <w:rsid w:val="00A37884"/>
    <w:rsid w:val="00A40464"/>
    <w:rsid w:val="00A420A7"/>
    <w:rsid w:val="00A42A06"/>
    <w:rsid w:val="00A43A89"/>
    <w:rsid w:val="00A43AFE"/>
    <w:rsid w:val="00A44750"/>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302"/>
    <w:rsid w:val="00A854DE"/>
    <w:rsid w:val="00A8689B"/>
    <w:rsid w:val="00A86BCD"/>
    <w:rsid w:val="00A87267"/>
    <w:rsid w:val="00A90571"/>
    <w:rsid w:val="00A91366"/>
    <w:rsid w:val="00A9191F"/>
    <w:rsid w:val="00A91B01"/>
    <w:rsid w:val="00A92BB4"/>
    <w:rsid w:val="00A970FE"/>
    <w:rsid w:val="00A97530"/>
    <w:rsid w:val="00AA053E"/>
    <w:rsid w:val="00AA1540"/>
    <w:rsid w:val="00AA193A"/>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0606"/>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199C"/>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4546"/>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25A"/>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D46F6"/>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0737A"/>
    <w:rsid w:val="00C125A1"/>
    <w:rsid w:val="00C156C1"/>
    <w:rsid w:val="00C15F65"/>
    <w:rsid w:val="00C16493"/>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0D8F"/>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16D"/>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0DF6"/>
    <w:rsid w:val="00D911CA"/>
    <w:rsid w:val="00D91AD0"/>
    <w:rsid w:val="00D93317"/>
    <w:rsid w:val="00D95D04"/>
    <w:rsid w:val="00D963DF"/>
    <w:rsid w:val="00D96402"/>
    <w:rsid w:val="00DA3DF0"/>
    <w:rsid w:val="00DA45E2"/>
    <w:rsid w:val="00DA4A82"/>
    <w:rsid w:val="00DA4E6C"/>
    <w:rsid w:val="00DA52B3"/>
    <w:rsid w:val="00DA69A6"/>
    <w:rsid w:val="00DA6AFF"/>
    <w:rsid w:val="00DB0BEB"/>
    <w:rsid w:val="00DB1037"/>
    <w:rsid w:val="00DB1645"/>
    <w:rsid w:val="00DB2033"/>
    <w:rsid w:val="00DB2EAF"/>
    <w:rsid w:val="00DB2EFE"/>
    <w:rsid w:val="00DB3762"/>
    <w:rsid w:val="00DB5194"/>
    <w:rsid w:val="00DB668A"/>
    <w:rsid w:val="00DB7115"/>
    <w:rsid w:val="00DB7A94"/>
    <w:rsid w:val="00DC137E"/>
    <w:rsid w:val="00DC1AB6"/>
    <w:rsid w:val="00DC2A2D"/>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4BE1"/>
    <w:rsid w:val="00E179D5"/>
    <w:rsid w:val="00E220EF"/>
    <w:rsid w:val="00E229DD"/>
    <w:rsid w:val="00E23B2A"/>
    <w:rsid w:val="00E23FBD"/>
    <w:rsid w:val="00E24A3D"/>
    <w:rsid w:val="00E254A7"/>
    <w:rsid w:val="00E25613"/>
    <w:rsid w:val="00E25F38"/>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344"/>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1BF5"/>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032"/>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05AD"/>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CB52AE"/>
  <w15:docId w15:val="{4ADEAF4A-2AE1-417B-B2C6-D3662204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eastAsia="Cambria" w:hAnsi="Cambria" w:cs="Times New Roman"/>
      <w:b/>
      <w:bCs/>
      <w:color w:val="365F91"/>
      <w:sz w:val="28"/>
      <w:szCs w:val="28"/>
    </w:rPr>
  </w:style>
  <w:style w:type="character" w:customStyle="1" w:styleId="Heading2Char">
    <w:name w:val="Heading 2 Char"/>
    <w:link w:val="Heading2"/>
    <w:locked/>
    <w:rsid w:val="00B42030"/>
    <w:rPr>
      <w:rFonts w:ascii="Cambria" w:eastAsia="Cambria" w:hAnsi="Cambria" w:cs="Times New Roman"/>
      <w:b/>
      <w:bCs/>
      <w:color w:val="4F81BD"/>
      <w:sz w:val="26"/>
      <w:szCs w:val="26"/>
    </w:rPr>
  </w:style>
  <w:style w:type="character" w:customStyle="1" w:styleId="Heading3Char">
    <w:name w:val="Heading 3 Char"/>
    <w:link w:val="Heading3"/>
    <w:semiHidden/>
    <w:locked/>
    <w:rsid w:val="00B42030"/>
    <w:rPr>
      <w:rFonts w:ascii="Cambria" w:eastAsia="Cambria" w:hAnsi="Cambria" w:cs="Times New Roman"/>
      <w:b/>
      <w:bCs/>
      <w:color w:val="4F81BD"/>
    </w:rPr>
  </w:style>
  <w:style w:type="character" w:customStyle="1" w:styleId="Heading4Char">
    <w:name w:val="Heading 4 Char"/>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link w:val="Title"/>
    <w:locked/>
    <w:rsid w:val="00B42030"/>
    <w:rPr>
      <w:rFonts w:ascii="Cambria" w:eastAsia="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link w:val="BalloonText"/>
    <w:semiHidden/>
    <w:locked/>
    <w:rsid w:val="00545188"/>
    <w:rPr>
      <w:rFonts w:ascii="Tahoma" w:eastAsia="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kyline.ms/tutorial_hi_res_metabolomics.ur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kyline.ms/tutorials/SmallMoleculeQuantification.zip" TargetMode="Externa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skyline.ms/tutorial_small_molecule.ur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5E38A-F449-42CD-BA90-17619DBE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1811</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Small Molecule Quantification</vt:lpstr>
      <vt:lpstr>Skyline Small Molecule Quantification</vt:lpstr>
    </vt:vector>
  </TitlesOfParts>
  <Company>Microsoft</Company>
  <LinksUpToDate>false</LinksUpToDate>
  <CharactersWithSpaces>12111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Nat Brace</cp:lastModifiedBy>
  <cp:revision>6</cp:revision>
  <cp:lastPrinted>2018-02-22T21:58:00Z</cp:lastPrinted>
  <dcterms:created xsi:type="dcterms:W3CDTF">2022-03-28T03:10:00Z</dcterms:created>
  <dcterms:modified xsi:type="dcterms:W3CDTF">2022-04-15T21:46:00Z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