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4E273B" w14:textId="77777777" w:rsidR="00B1645B" w:rsidRDefault="00A27085" w:rsidP="00B42030">
      <w:pPr>
        <w:pStyle w:val="Title"/>
      </w:pPr>
      <w:bookmarkStart w:id="0" w:name="_Hlk27387971"/>
      <w:bookmarkStart w:id="1" w:name="_GoBack"/>
      <w:bookmarkEnd w:id="0"/>
      <w:bookmarkEnd w:id="1"/>
      <w:r>
        <w:t xml:space="preserve">Skyline </w:t>
      </w:r>
      <w:r w:rsidR="00C27406">
        <w:t>Small Molecule</w:t>
      </w:r>
      <w:r w:rsidR="00412DD8">
        <w:t xml:space="preserve"> </w:t>
      </w:r>
      <w:r w:rsidR="00B367AC">
        <w:t>Method Development and CE Optimization</w:t>
      </w:r>
    </w:p>
    <w:p w14:paraId="0443D2C3" w14:textId="462BF0EA" w:rsidR="00C27406" w:rsidRDefault="008A28CD" w:rsidP="00B42030">
      <w:r>
        <w:t xml:space="preserve">The </w:t>
      </w:r>
      <w:r w:rsidR="00A27085">
        <w:t>Skyline</w:t>
      </w:r>
      <w:r>
        <w:t xml:space="preserve"> Targeted </w:t>
      </w:r>
      <w:r w:rsidR="00010A02">
        <w:t>Mass Spectrometry</w:t>
      </w:r>
      <w:r>
        <w:t xml:space="preserve"> Environment</w:t>
      </w:r>
      <w:r w:rsidR="00A27085">
        <w:t xml:space="preserve"> provides informative visual displays of the raw mass spectrometer data you import into your Skyline </w:t>
      </w:r>
      <w:r w:rsidR="008F550E">
        <w:t>documents</w:t>
      </w:r>
      <w:r w:rsidR="00E25D19">
        <w:t xml:space="preserve">. </w:t>
      </w:r>
      <w:r w:rsidR="00C27406">
        <w:t>Originally developed for proteomics use, Skyline has been extended to work with generalized molecules</w:t>
      </w:r>
      <w:r w:rsidR="00E25D19">
        <w:t>.</w:t>
      </w:r>
      <w:r w:rsidR="00C27406">
        <w:t xml:space="preserve"> </w:t>
      </w:r>
      <w:r w:rsidR="007156E1">
        <w:t xml:space="preserve">This tutorial explores using Skyline for targeted </w:t>
      </w:r>
      <w:r w:rsidR="00A40781">
        <w:t>quantification</w:t>
      </w:r>
      <w:r w:rsidR="007156E1">
        <w:t xml:space="preserve"> of small molecules</w:t>
      </w:r>
      <w:r w:rsidR="00E25D19">
        <w:t>.</w:t>
      </w:r>
    </w:p>
    <w:p w14:paraId="38F92B87" w14:textId="3524F430" w:rsidR="007156E1" w:rsidRPr="007156E1" w:rsidRDefault="00C27406" w:rsidP="007156E1">
      <w:pPr>
        <w:tabs>
          <w:tab w:val="num" w:pos="720"/>
        </w:tabs>
      </w:pPr>
      <w:r>
        <w:t xml:space="preserve">In this tutorial, </w:t>
      </w:r>
      <w:r w:rsidR="00412DD8">
        <w:t>you</w:t>
      </w:r>
      <w:r w:rsidR="007156E1">
        <w:t xml:space="preserve"> will learn about</w:t>
      </w:r>
      <w:r w:rsidR="00412DD8">
        <w:t xml:space="preserve"> </w:t>
      </w:r>
      <w:r w:rsidR="00B367AC">
        <w:t>d</w:t>
      </w:r>
      <w:r w:rsidR="00B367AC" w:rsidRPr="00B367AC">
        <w:t xml:space="preserve">evelopment of a </w:t>
      </w:r>
      <w:r w:rsidR="00B367AC">
        <w:t>multiplexed m</w:t>
      </w:r>
      <w:r w:rsidR="00B367AC" w:rsidRPr="00B367AC">
        <w:t xml:space="preserve">ethod for </w:t>
      </w:r>
      <w:r w:rsidR="00B367AC">
        <w:t>s</w:t>
      </w:r>
      <w:r w:rsidR="00B367AC" w:rsidRPr="00B367AC">
        <w:t xml:space="preserve">elected </w:t>
      </w:r>
      <w:r w:rsidR="00B367AC">
        <w:t>e</w:t>
      </w:r>
      <w:r w:rsidR="00B367AC" w:rsidRPr="00B367AC">
        <w:t xml:space="preserve">nergy </w:t>
      </w:r>
      <w:r w:rsidR="00B367AC">
        <w:t>m</w:t>
      </w:r>
      <w:r w:rsidR="00B367AC" w:rsidRPr="00B367AC">
        <w:t>etabo</w:t>
      </w:r>
      <w:r w:rsidR="00010A02">
        <w:t>lites on LC-MS/MS (triple q</w:t>
      </w:r>
      <w:r w:rsidR="00B367AC" w:rsidRPr="00B367AC">
        <w:t>uad</w:t>
      </w:r>
      <w:r w:rsidR="00010A02">
        <w:t>rupole</w:t>
      </w:r>
      <w:r w:rsidR="00B367AC" w:rsidRPr="00B367AC">
        <w:t>)</w:t>
      </w:r>
      <w:r w:rsidR="007156E1">
        <w:t xml:space="preserve">. </w:t>
      </w:r>
      <w:r w:rsidR="007156E1" w:rsidRPr="007156E1">
        <w:t>In the analysis of this dataset you will learn</w:t>
      </w:r>
      <w:r w:rsidR="00163B9B">
        <w:t xml:space="preserve"> about</w:t>
      </w:r>
      <w:r w:rsidR="007156E1">
        <w:t>:</w:t>
      </w:r>
    </w:p>
    <w:p w14:paraId="4A07A5B8" w14:textId="49DFB868" w:rsidR="000B2334" w:rsidRPr="00B367AC" w:rsidRDefault="00010A02" w:rsidP="00C417DD">
      <w:pPr>
        <w:numPr>
          <w:ilvl w:val="0"/>
          <w:numId w:val="5"/>
        </w:numPr>
      </w:pPr>
      <w:r>
        <w:t>Targeted quantification w</w:t>
      </w:r>
      <w:r w:rsidR="00C417DD" w:rsidRPr="00B367AC">
        <w:t xml:space="preserve">orkflows based on </w:t>
      </w:r>
      <w:r>
        <w:t>triple q</w:t>
      </w:r>
      <w:r w:rsidR="00A40781">
        <w:t>uad</w:t>
      </w:r>
      <w:r>
        <w:t>rupole</w:t>
      </w:r>
      <w:r w:rsidR="00A40781">
        <w:t xml:space="preserve"> </w:t>
      </w:r>
      <w:r>
        <w:t>mass spectrometry</w:t>
      </w:r>
      <w:r w:rsidR="00A40781">
        <w:t xml:space="preserve"> (</w:t>
      </w:r>
      <w:r w:rsidR="00C417DD" w:rsidRPr="00B367AC">
        <w:t>TQMS</w:t>
      </w:r>
      <w:r w:rsidR="00A40781">
        <w:t>)</w:t>
      </w:r>
    </w:p>
    <w:p w14:paraId="226D6F38" w14:textId="09FB6361" w:rsidR="00A40781" w:rsidRDefault="00C417DD" w:rsidP="00C417DD">
      <w:pPr>
        <w:numPr>
          <w:ilvl w:val="0"/>
          <w:numId w:val="6"/>
        </w:numPr>
      </w:pPr>
      <w:r w:rsidRPr="00B367AC">
        <w:t xml:space="preserve">Starting from a </w:t>
      </w:r>
      <w:r w:rsidR="00FA7CA9">
        <w:t>published</w:t>
      </w:r>
      <w:r w:rsidRPr="00B367AC">
        <w:t xml:space="preserve"> transition list of putative molecules of interest</w:t>
      </w:r>
      <w:r w:rsidR="00A40781">
        <w:t xml:space="preserve">, collected on </w:t>
      </w:r>
      <w:r w:rsidR="00FA7CA9">
        <w:t xml:space="preserve">a TQMS from a different </w:t>
      </w:r>
      <w:r w:rsidR="00010A02">
        <w:t xml:space="preserve">instrument </w:t>
      </w:r>
      <w:r w:rsidR="00FA7CA9">
        <w:t>vendor</w:t>
      </w:r>
      <w:r w:rsidR="00010A02">
        <w:t xml:space="preserve"> than the one you will use</w:t>
      </w:r>
    </w:p>
    <w:p w14:paraId="5B5075FC" w14:textId="4B69B9C5" w:rsidR="000B2334" w:rsidRDefault="00C417DD" w:rsidP="00C417DD">
      <w:pPr>
        <w:numPr>
          <w:ilvl w:val="0"/>
          <w:numId w:val="6"/>
        </w:numPr>
      </w:pPr>
      <w:r w:rsidRPr="00B367AC">
        <w:t>Building a</w:t>
      </w:r>
      <w:r w:rsidR="0041192A">
        <w:t>n unscheduled</w:t>
      </w:r>
      <w:r w:rsidRPr="00B367AC">
        <w:t xml:space="preserve"> Skyline method </w:t>
      </w:r>
      <w:r w:rsidR="0041192A">
        <w:t xml:space="preserve">using collision energy (CE) values </w:t>
      </w:r>
      <w:r w:rsidRPr="00B367AC">
        <w:t xml:space="preserve">from </w:t>
      </w:r>
      <w:r w:rsidR="00A40781">
        <w:t>that</w:t>
      </w:r>
      <w:r w:rsidRPr="00B367AC">
        <w:t xml:space="preserve"> list </w:t>
      </w:r>
    </w:p>
    <w:p w14:paraId="38CB18B1" w14:textId="1145C805" w:rsidR="00163B9B" w:rsidRPr="00B367AC" w:rsidRDefault="00163B9B" w:rsidP="00C417DD">
      <w:pPr>
        <w:numPr>
          <w:ilvl w:val="0"/>
          <w:numId w:val="6"/>
        </w:numPr>
      </w:pPr>
      <w:r>
        <w:t>Using th</w:t>
      </w:r>
      <w:r w:rsidR="00010A02">
        <w:t>e</w:t>
      </w:r>
      <w:r>
        <w:t xml:space="preserve"> unscheduled method to create a scheduled method with </w:t>
      </w:r>
      <w:r w:rsidR="00010A02">
        <w:t>measured</w:t>
      </w:r>
      <w:r>
        <w:t xml:space="preserve"> retention times</w:t>
      </w:r>
    </w:p>
    <w:p w14:paraId="627F1777" w14:textId="3DAF3931" w:rsidR="000B2334" w:rsidRDefault="00010A02" w:rsidP="00C417DD">
      <w:pPr>
        <w:numPr>
          <w:ilvl w:val="0"/>
          <w:numId w:val="6"/>
        </w:numPr>
      </w:pPr>
      <w:r>
        <w:t>Using the</w:t>
      </w:r>
      <w:r w:rsidR="00163B9B">
        <w:t xml:space="preserve"> scheduled method</w:t>
      </w:r>
      <w:r w:rsidR="0041192A">
        <w:t xml:space="preserve"> </w:t>
      </w:r>
      <w:r w:rsidR="00163B9B">
        <w:t xml:space="preserve">to create </w:t>
      </w:r>
      <w:r w:rsidR="0041192A">
        <w:t xml:space="preserve">a </w:t>
      </w:r>
      <w:r w:rsidR="00163B9B">
        <w:t xml:space="preserve">final </w:t>
      </w:r>
      <w:r w:rsidR="0041192A">
        <w:t>sc</w:t>
      </w:r>
      <w:r w:rsidR="00C417DD" w:rsidRPr="00B367AC">
        <w:t>hedul</w:t>
      </w:r>
      <w:r w:rsidR="0041192A">
        <w:t>ed</w:t>
      </w:r>
      <w:r w:rsidR="00C417DD" w:rsidRPr="00B367AC">
        <w:t xml:space="preserve"> </w:t>
      </w:r>
      <w:r w:rsidR="0041192A">
        <w:t>method with</w:t>
      </w:r>
      <w:r w:rsidR="00C417DD" w:rsidRPr="00B367AC">
        <w:t xml:space="preserve"> opti</w:t>
      </w:r>
      <w:r w:rsidR="00B367AC">
        <w:t>miz</w:t>
      </w:r>
      <w:r w:rsidR="0041192A">
        <w:t>ed</w:t>
      </w:r>
      <w:r w:rsidR="00B367AC">
        <w:t xml:space="preserve"> CE </w:t>
      </w:r>
      <w:r w:rsidR="00163B9B">
        <w:t>values</w:t>
      </w:r>
    </w:p>
    <w:p w14:paraId="40B40FEA" w14:textId="2FA22D22" w:rsidR="00E45EC6" w:rsidRPr="00B367AC" w:rsidRDefault="00E45EC6" w:rsidP="00E45EC6">
      <w:r>
        <w:t xml:space="preserve">You may also wish to view the second half of </w:t>
      </w:r>
      <w:hyperlink r:id="rId8" w:history="1">
        <w:r w:rsidRPr="00010A02">
          <w:rPr>
            <w:rStyle w:val="Hyperlink"/>
          </w:rPr>
          <w:t xml:space="preserve">Skyline </w:t>
        </w:r>
        <w:r w:rsidR="00010A02" w:rsidRPr="00010A02">
          <w:rPr>
            <w:rStyle w:val="Hyperlink"/>
          </w:rPr>
          <w:t>Tutorial W</w:t>
        </w:r>
        <w:r w:rsidRPr="00010A02">
          <w:rPr>
            <w:rStyle w:val="Hyperlink"/>
          </w:rPr>
          <w:t>ebinar 16</w:t>
        </w:r>
      </w:hyperlink>
      <w:r w:rsidR="00707713">
        <w:t>,</w:t>
      </w:r>
      <w:r>
        <w:t xml:space="preserve"> o</w:t>
      </w:r>
      <w:r w:rsidR="00010A02">
        <w:t>n which this tutorial is based.</w:t>
      </w:r>
    </w:p>
    <w:p w14:paraId="56D35C1F" w14:textId="69C052C8" w:rsidR="00CD4790" w:rsidRDefault="00B1645B" w:rsidP="00B42030">
      <w:r w:rsidRPr="00C407C9">
        <w:t>Skyline aim</w:t>
      </w:r>
      <w:r w:rsidR="00225078">
        <w:t>s</w:t>
      </w:r>
      <w:r w:rsidRPr="00C407C9">
        <w:t xml:space="preserve"> to </w:t>
      </w:r>
      <w:r w:rsidR="00225078">
        <w:t>provide</w:t>
      </w:r>
      <w:r w:rsidR="00225078" w:rsidRPr="00C407C9">
        <w:t xml:space="preserve"> </w:t>
      </w:r>
      <w:r w:rsidRPr="00C407C9">
        <w:t xml:space="preserve">a vendor-neutral platform for targeted </w:t>
      </w:r>
      <w:r w:rsidR="00412DD8">
        <w:t>quantitative mass spec</w:t>
      </w:r>
      <w:r w:rsidR="00010A02">
        <w:t>trometry</w:t>
      </w:r>
      <w:r w:rsidR="00412DD8">
        <w:t xml:space="preserve"> research</w:t>
      </w:r>
      <w:r w:rsidRPr="00C407C9">
        <w:t xml:space="preserve">.  </w:t>
      </w:r>
      <w:r w:rsidR="00225078">
        <w:t xml:space="preserve">It </w:t>
      </w:r>
      <w:r w:rsidR="002B73AA">
        <w:t>can</w:t>
      </w:r>
      <w:r w:rsidRPr="00C407C9">
        <w:t xml:space="preserve"> </w:t>
      </w:r>
      <w:r w:rsidR="00AB769D">
        <w:t xml:space="preserve">import raw data from </w:t>
      </w:r>
      <w:r w:rsidR="00894BB2">
        <w:t xml:space="preserve">the </w:t>
      </w:r>
      <w:r w:rsidR="00AB769D">
        <w:t xml:space="preserve">instrument vendors </w:t>
      </w:r>
      <w:r w:rsidR="00E531A0" w:rsidRPr="00C407C9">
        <w:t xml:space="preserve">Agilent, </w:t>
      </w:r>
      <w:r w:rsidR="00412DD8">
        <w:t xml:space="preserve">SCIEX, </w:t>
      </w:r>
      <w:r w:rsidR="00AB61CF">
        <w:t xml:space="preserve">Bruker, </w:t>
      </w:r>
      <w:r w:rsidR="009B773E">
        <w:t xml:space="preserve">Shimadzu, </w:t>
      </w:r>
      <w:r w:rsidRPr="00C407C9">
        <w:t>Thermo-Scientific</w:t>
      </w:r>
      <w:r w:rsidR="00010A02">
        <w:t>,</w:t>
      </w:r>
      <w:r w:rsidRPr="00C407C9">
        <w:t xml:space="preserve"> and Waters.</w:t>
      </w:r>
      <w:r w:rsidR="00DF6D5D">
        <w:t xml:space="preserve">  The ability </w:t>
      </w:r>
      <w:r w:rsidR="00AB769D">
        <w:t>to import data</w:t>
      </w:r>
      <w:r w:rsidR="00DF6D5D">
        <w:t xml:space="preserve"> across </w:t>
      </w:r>
      <w:r w:rsidR="00225078">
        <w:t xml:space="preserve">various </w:t>
      </w:r>
      <w:r w:rsidR="00DF6D5D">
        <w:t>instrument platforms facilitates cross-instrument comparisons</w:t>
      </w:r>
      <w:r w:rsidR="00010A02">
        <w:t xml:space="preserve"> and </w:t>
      </w:r>
      <w:r w:rsidR="00F14CAD">
        <w:t>multi-site studies.</w:t>
      </w:r>
      <w:r w:rsidR="00412DD8">
        <w:t xml:space="preserve"> This remains equally true in using it to target small molecules, as it has been for years in the field of proteomics.</w:t>
      </w:r>
    </w:p>
    <w:p w14:paraId="1F949AF0" w14:textId="00EE477D" w:rsidR="00D9415A" w:rsidRPr="00010A02" w:rsidRDefault="00634D8D" w:rsidP="00010A02">
      <w:r>
        <w:t>If you have not already looked at the “</w:t>
      </w:r>
      <w:hyperlink r:id="rId9" w:history="1">
        <w:r w:rsidRPr="001C059C">
          <w:rPr>
            <w:rStyle w:val="Hyperlink"/>
          </w:rPr>
          <w:t>Skyline Small Molecule Targets</w:t>
        </w:r>
      </w:hyperlink>
      <w:r>
        <w:t>” tutorial you should do so now, in order to pick up a few basics about how Skyline works with small molecule descriptions including chemical formulas and adducts.</w:t>
      </w:r>
    </w:p>
    <w:p w14:paraId="67A5EDC4" w14:textId="54140870" w:rsidR="00014DA8" w:rsidRDefault="00014DA8" w:rsidP="008C1D13">
      <w:pPr>
        <w:pStyle w:val="Heading1"/>
        <w:spacing w:after="120"/>
      </w:pPr>
      <w:r>
        <w:t>Getting Started</w:t>
      </w:r>
    </w:p>
    <w:p w14:paraId="639F642C" w14:textId="77777777" w:rsidR="00B1645B" w:rsidRDefault="00B1645B" w:rsidP="008C1D13">
      <w:pPr>
        <w:spacing w:after="120"/>
      </w:pPr>
      <w:r>
        <w:t>To start this tutorial</w:t>
      </w:r>
      <w:r w:rsidR="00ED2B33">
        <w:t>,</w:t>
      </w:r>
      <w:r w:rsidR="00894BB2">
        <w:t xml:space="preserve"> d</w:t>
      </w:r>
      <w:r>
        <w:t>ownload the following ZIP file:</w:t>
      </w:r>
    </w:p>
    <w:p w14:paraId="005E8B44" w14:textId="6E7EEB7C" w:rsidR="001C059C" w:rsidRPr="001C059C" w:rsidRDefault="00FD601D" w:rsidP="008C1D13">
      <w:pPr>
        <w:rPr>
          <w:rFonts w:eastAsia="Calibri"/>
        </w:rPr>
      </w:pPr>
      <w:hyperlink r:id="rId10" w:history="1">
        <w:r w:rsidR="001C059C" w:rsidRPr="00102341">
          <w:rPr>
            <w:rStyle w:val="Hyperlink"/>
          </w:rPr>
          <w:t>https://skyline.ms/tutorials/</w:t>
        </w:r>
        <w:r w:rsidR="001C059C" w:rsidRPr="00102341">
          <w:rPr>
            <w:rStyle w:val="Hyperlink"/>
            <w:rFonts w:eastAsia="Calibri"/>
            <w:highlight w:val="white"/>
          </w:rPr>
          <w:t>SmallMoleculeMethodDevAndCEOptimization.zip</w:t>
        </w:r>
      </w:hyperlink>
    </w:p>
    <w:p w14:paraId="5943300D" w14:textId="77777777" w:rsidR="00894BB2" w:rsidRDefault="00B1645B" w:rsidP="00894BB2">
      <w:r>
        <w:t>Extract the files in it to a folder on your computer, like:</w:t>
      </w:r>
    </w:p>
    <w:p w14:paraId="01973EF7" w14:textId="77777777" w:rsidR="00894BB2" w:rsidRDefault="00B1645B" w:rsidP="00894BB2">
      <w:r>
        <w:t>C:\Users\</w:t>
      </w:r>
      <w:r w:rsidR="00986B04">
        <w:t>bspratt</w:t>
      </w:r>
      <w:r>
        <w:t>\Documents</w:t>
      </w:r>
    </w:p>
    <w:p w14:paraId="22572DD9" w14:textId="77777777" w:rsidR="00B1645B" w:rsidRDefault="00B1645B" w:rsidP="00894BB2">
      <w:r>
        <w:lastRenderedPageBreak/>
        <w:t>This will create a new folder:</w:t>
      </w:r>
    </w:p>
    <w:p w14:paraId="0586A671" w14:textId="489C173D" w:rsidR="00B1645B" w:rsidRPr="004204F1" w:rsidRDefault="00B1645B" w:rsidP="00813ABF">
      <w:r w:rsidRPr="004204F1">
        <w:t>C:\Users\</w:t>
      </w:r>
      <w:r w:rsidR="00986B04" w:rsidRPr="004204F1">
        <w:t>bspratt</w:t>
      </w:r>
      <w:r w:rsidRPr="004204F1">
        <w:t>\Documents\</w:t>
      </w:r>
      <w:r w:rsidR="00B367AC">
        <w:t>SmallMolMethodCE</w:t>
      </w:r>
    </w:p>
    <w:p w14:paraId="663258A2" w14:textId="77777777" w:rsidR="006D251F" w:rsidRDefault="00FD7B97" w:rsidP="00813ABF">
      <w:r>
        <w:t>It will contain all the files necessary for this tutorial.</w:t>
      </w:r>
      <w:r w:rsidR="001A6AA8">
        <w:t xml:space="preserve">  </w:t>
      </w:r>
    </w:p>
    <w:p w14:paraId="44E00846" w14:textId="77777777" w:rsidR="001C059C" w:rsidRDefault="001C059C" w:rsidP="001C059C">
      <w:pPr>
        <w:spacing w:after="120"/>
      </w:pPr>
      <w:r>
        <w:t xml:space="preserve">If you have been using Skyline prior to starting this tutorial, it is a good idea to revert Skyline to its default settings. To do so: </w:t>
      </w:r>
    </w:p>
    <w:p w14:paraId="61AA4E41" w14:textId="77777777" w:rsidR="001C059C" w:rsidRDefault="001C059C" w:rsidP="001C059C">
      <w:pPr>
        <w:pStyle w:val="ListParagraph"/>
        <w:numPr>
          <w:ilvl w:val="0"/>
          <w:numId w:val="25"/>
        </w:numPr>
      </w:pPr>
      <w:r>
        <w:t>Start Skyline.</w:t>
      </w:r>
    </w:p>
    <w:p w14:paraId="5D88F1DF" w14:textId="77777777" w:rsidR="001C059C" w:rsidRDefault="001C059C" w:rsidP="001C059C">
      <w:pPr>
        <w:pStyle w:val="ListParagraph"/>
        <w:numPr>
          <w:ilvl w:val="0"/>
          <w:numId w:val="25"/>
        </w:numPr>
      </w:pPr>
      <w:r>
        <w:t xml:space="preserve">On the </w:t>
      </w:r>
      <w:r>
        <w:rPr>
          <w:b/>
          <w:bCs/>
        </w:rPr>
        <w:t xml:space="preserve">Start Page, </w:t>
      </w:r>
      <w:r>
        <w:t xml:space="preserve">click </w:t>
      </w:r>
      <w:r w:rsidRPr="00004E91">
        <w:rPr>
          <w:b/>
          <w:bCs/>
        </w:rPr>
        <w:t>Blank Document</w:t>
      </w:r>
      <w:r>
        <w:rPr>
          <w:b/>
          <w:bCs/>
        </w:rPr>
        <w:t xml:space="preserve"> </w:t>
      </w:r>
      <w:r>
        <w:t xml:space="preserve">which looks like this: </w:t>
      </w:r>
    </w:p>
    <w:p w14:paraId="69B3E52E" w14:textId="0198971F" w:rsidR="001C059C" w:rsidRDefault="001E2CB3" w:rsidP="001C059C">
      <w:pPr>
        <w:spacing w:after="120"/>
      </w:pPr>
      <w:r>
        <w:rPr>
          <w:noProof/>
        </w:rPr>
        <w:drawing>
          <wp:inline distT="0" distB="0" distL="0" distR="0" wp14:anchorId="55EA3383" wp14:editId="14C70BB9">
            <wp:extent cx="1781175" cy="1781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81175" cy="1781175"/>
                    </a:xfrm>
                    <a:prstGeom prst="rect">
                      <a:avLst/>
                    </a:prstGeom>
                  </pic:spPr>
                </pic:pic>
              </a:graphicData>
            </a:graphic>
          </wp:inline>
        </w:drawing>
      </w:r>
    </w:p>
    <w:p w14:paraId="356C0881" w14:textId="77777777" w:rsidR="001C059C" w:rsidRPr="004D70A3" w:rsidRDefault="001C059C" w:rsidP="001C059C">
      <w:pPr>
        <w:pStyle w:val="ListParagraph"/>
        <w:numPr>
          <w:ilvl w:val="0"/>
          <w:numId w:val="26"/>
        </w:numPr>
        <w:spacing w:after="120" w:line="259" w:lineRule="auto"/>
      </w:pPr>
      <w:r>
        <w:rPr>
          <w:bCs/>
        </w:rPr>
        <w:t xml:space="preserve">On the </w:t>
      </w:r>
      <w:r w:rsidRPr="00F544F8">
        <w:rPr>
          <w:b/>
        </w:rPr>
        <w:t>Settings</w:t>
      </w:r>
      <w:r>
        <w:rPr>
          <w:bCs/>
        </w:rPr>
        <w:t xml:space="preserve"> menu, click </w:t>
      </w:r>
      <w:r>
        <w:rPr>
          <w:b/>
        </w:rPr>
        <w:t xml:space="preserve">Default. </w:t>
      </w:r>
    </w:p>
    <w:p w14:paraId="0C8EFAD5" w14:textId="77777777" w:rsidR="001C059C" w:rsidRPr="004D70A3" w:rsidRDefault="001C059C" w:rsidP="001C059C">
      <w:pPr>
        <w:pStyle w:val="ListParagraph"/>
        <w:numPr>
          <w:ilvl w:val="0"/>
          <w:numId w:val="26"/>
        </w:numPr>
        <w:spacing w:after="120" w:line="259" w:lineRule="auto"/>
      </w:pPr>
      <w:r>
        <w:t xml:space="preserve">Click </w:t>
      </w:r>
      <w:r w:rsidRPr="004D70A3">
        <w:rPr>
          <w:b/>
          <w:bCs/>
        </w:rPr>
        <w:t xml:space="preserve">No </w:t>
      </w:r>
      <w:r>
        <w:t>on the form asking if you want to save the current settings.</w:t>
      </w:r>
    </w:p>
    <w:p w14:paraId="6439792B" w14:textId="77777777" w:rsidR="001C059C" w:rsidRDefault="001C059C" w:rsidP="001C059C">
      <w:r>
        <w:t>The document settings in this instance of Skyline have now been reset to the default.</w:t>
      </w:r>
    </w:p>
    <w:p w14:paraId="0BEA64E1" w14:textId="1F1A94AC" w:rsidR="001C059C" w:rsidRDefault="001C059C" w:rsidP="001C059C">
      <w:pPr>
        <w:spacing w:after="120"/>
      </w:pPr>
      <w:r>
        <w:t>Since this tutorial covers a small molecule topic, you can choose the molecule interface by doing the following:</w:t>
      </w:r>
    </w:p>
    <w:p w14:paraId="3A2CC1B0" w14:textId="3FC9D0EA" w:rsidR="001C059C" w:rsidRPr="000622F5" w:rsidRDefault="001C059C" w:rsidP="001C059C">
      <w:pPr>
        <w:pStyle w:val="ListParagraph"/>
        <w:numPr>
          <w:ilvl w:val="0"/>
          <w:numId w:val="28"/>
        </w:numPr>
        <w:spacing w:after="120" w:line="259" w:lineRule="auto"/>
      </w:pPr>
      <w:r>
        <w:t xml:space="preserve">Click the user interface control in the upper right-hand corner of the Skyline window, and click </w:t>
      </w:r>
      <w:r>
        <w:rPr>
          <w:b/>
          <w:bCs/>
        </w:rPr>
        <w:t xml:space="preserve">Molecule interface </w:t>
      </w:r>
      <w:r>
        <w:t xml:space="preserve">which looks like this: </w:t>
      </w:r>
    </w:p>
    <w:p w14:paraId="48D71D05" w14:textId="7794466F" w:rsidR="00997EF1" w:rsidRDefault="001E2CB3" w:rsidP="00997EF1">
      <w:pPr>
        <w:spacing w:after="120"/>
      </w:pPr>
      <w:r>
        <w:rPr>
          <w:noProof/>
        </w:rPr>
        <w:drawing>
          <wp:inline distT="0" distB="0" distL="0" distR="0" wp14:anchorId="21A894D5" wp14:editId="0E5EFE2C">
            <wp:extent cx="1820007" cy="1064097"/>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81267" cy="1099914"/>
                    </a:xfrm>
                    <a:prstGeom prst="rect">
                      <a:avLst/>
                    </a:prstGeom>
                    <a:noFill/>
                    <a:ln>
                      <a:noFill/>
                    </a:ln>
                  </pic:spPr>
                </pic:pic>
              </a:graphicData>
            </a:graphic>
          </wp:inline>
        </w:drawing>
      </w:r>
    </w:p>
    <w:p w14:paraId="00DADF74" w14:textId="3D7F9C05" w:rsidR="00D9415A" w:rsidRPr="0003224B" w:rsidRDefault="0003224B" w:rsidP="0003224B">
      <w:pPr>
        <w:spacing w:after="120"/>
      </w:pPr>
      <w:r>
        <w:t xml:space="preserve">Skyline is operating in molecule mode which is displayed by the molecule icon </w:t>
      </w:r>
      <w:r>
        <w:rPr>
          <w:noProof/>
        </w:rPr>
        <w:drawing>
          <wp:inline distT="0" distB="0" distL="0" distR="0" wp14:anchorId="2D4B2AEA" wp14:editId="64BC0B81">
            <wp:extent cx="248920" cy="1606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8920" cy="160655"/>
                    </a:xfrm>
                    <a:prstGeom prst="rect">
                      <a:avLst/>
                    </a:prstGeom>
                    <a:noFill/>
                    <a:ln>
                      <a:noFill/>
                    </a:ln>
                  </pic:spPr>
                </pic:pic>
              </a:graphicData>
            </a:graphic>
          </wp:inline>
        </w:drawing>
      </w:r>
      <w:r>
        <w:t xml:space="preserve"> in the upper right-hand corner of the Skyline window.</w:t>
      </w:r>
      <w:r w:rsidR="00100B0B">
        <w:t xml:space="preserve"> Its original proteomics me</w:t>
      </w:r>
      <w:r w:rsidR="00636702">
        <w:t>nus and controls are now hidden, allowing you to focus on small molecule analysis.</w:t>
      </w:r>
    </w:p>
    <w:p w14:paraId="75FED837" w14:textId="0D61ED57" w:rsidR="00B75372" w:rsidRDefault="00CE0EDE" w:rsidP="0003224B">
      <w:pPr>
        <w:pStyle w:val="Heading1"/>
      </w:pPr>
      <w:r>
        <w:lastRenderedPageBreak/>
        <w:t>I</w:t>
      </w:r>
      <w:r w:rsidR="00CE441C">
        <w:t xml:space="preserve">mporting a </w:t>
      </w:r>
      <w:r w:rsidR="00C27406">
        <w:t>Small Molecule Transition List</w:t>
      </w:r>
      <w:r w:rsidR="00CE441C">
        <w:t xml:space="preserve"> into a Skyline Document</w:t>
      </w:r>
    </w:p>
    <w:p w14:paraId="4CB9A18A" w14:textId="0D6261A0" w:rsidR="00B367AC" w:rsidRDefault="00B367AC" w:rsidP="00B367AC">
      <w:r>
        <w:t xml:space="preserve">The </w:t>
      </w:r>
      <w:r w:rsidR="00FA7CA9">
        <w:t>transition lists in</w:t>
      </w:r>
      <w:r>
        <w:t xml:space="preserve"> this tutorial </w:t>
      </w:r>
      <w:r w:rsidR="00FA7CA9">
        <w:t xml:space="preserve">are </w:t>
      </w:r>
      <w:r>
        <w:t>from a h</w:t>
      </w:r>
      <w:r w:rsidRPr="00B367AC">
        <w:t xml:space="preserve">igh </w:t>
      </w:r>
      <w:r>
        <w:t>s</w:t>
      </w:r>
      <w:r w:rsidRPr="00B367AC">
        <w:t>peed HIL</w:t>
      </w:r>
      <w:r w:rsidR="0003224B">
        <w:t xml:space="preserve">IC method, based on </w:t>
      </w:r>
      <w:hyperlink r:id="rId14" w:history="1">
        <w:proofErr w:type="spellStart"/>
        <w:r w:rsidR="0003224B" w:rsidRPr="0003224B">
          <w:rPr>
            <w:rStyle w:val="Hyperlink"/>
          </w:rPr>
          <w:t>Guder</w:t>
        </w:r>
        <w:proofErr w:type="spellEnd"/>
        <w:r w:rsidR="0003224B" w:rsidRPr="0003224B">
          <w:rPr>
            <w:rStyle w:val="Hyperlink"/>
          </w:rPr>
          <w:t xml:space="preserve"> et al.</w:t>
        </w:r>
        <w:r w:rsidRPr="0003224B">
          <w:rPr>
            <w:rStyle w:val="Hyperlink"/>
          </w:rPr>
          <w:t xml:space="preserve"> Anal Chem. 2017 Feb 7;89(3):1624-1631</w:t>
        </w:r>
      </w:hyperlink>
      <w:r w:rsidRPr="00B367AC">
        <w:t>.</w:t>
      </w:r>
      <w:r w:rsidR="00FA7CA9">
        <w:t xml:space="preserve">  The raw data for the tutorial itself was then collected on an </w:t>
      </w:r>
      <w:proofErr w:type="spellStart"/>
      <w:r w:rsidR="00FA7CA9">
        <w:t>Acquity</w:t>
      </w:r>
      <w:proofErr w:type="spellEnd"/>
      <w:r w:rsidR="00FA7CA9">
        <w:t xml:space="preserve"> UPLC coupled to a Waters </w:t>
      </w:r>
      <w:proofErr w:type="spellStart"/>
      <w:r w:rsidR="00FA7CA9">
        <w:t>Xevo</w:t>
      </w:r>
      <w:proofErr w:type="spellEnd"/>
      <w:r w:rsidR="00FA7CA9">
        <w:t xml:space="preserve"> TQ-S triple quad.</w:t>
      </w:r>
    </w:p>
    <w:p w14:paraId="08770E6B" w14:textId="77777777" w:rsidR="003051C2" w:rsidRDefault="00B367AC" w:rsidP="00E25D19">
      <w:pPr>
        <w:keepNext/>
      </w:pPr>
      <w:r>
        <w:t xml:space="preserve">This is the </w:t>
      </w:r>
      <w:r w:rsidR="003051C2">
        <w:t>published transition list:</w:t>
      </w:r>
    </w:p>
    <w:p w14:paraId="5A70C5D5" w14:textId="77777777" w:rsidR="003051C2" w:rsidRDefault="003051C2" w:rsidP="00B367AC">
      <w:r>
        <w:rPr>
          <w:noProof/>
        </w:rPr>
        <w:drawing>
          <wp:inline distT="0" distB="0" distL="0" distR="0" wp14:anchorId="736E19FC" wp14:editId="61E7C5F1">
            <wp:extent cx="5356918" cy="3591418"/>
            <wp:effectExtent l="0" t="0" r="0" b="9525"/>
            <wp:docPr id="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5"/>
                    <a:stretch>
                      <a:fillRect/>
                    </a:stretch>
                  </pic:blipFill>
                  <pic:spPr>
                    <a:xfrm>
                      <a:off x="0" y="0"/>
                      <a:ext cx="5356918" cy="3591418"/>
                    </a:xfrm>
                    <a:prstGeom prst="rect">
                      <a:avLst/>
                    </a:prstGeom>
                  </pic:spPr>
                </pic:pic>
              </a:graphicData>
            </a:graphic>
          </wp:inline>
        </w:drawing>
      </w:r>
    </w:p>
    <w:p w14:paraId="3362679A" w14:textId="0D69F9D1" w:rsidR="003051C2" w:rsidRDefault="003051C2" w:rsidP="00B367AC">
      <w:r>
        <w:t>It provides</w:t>
      </w:r>
      <w:r w:rsidR="006331A9">
        <w:t xml:space="preserve"> information about</w:t>
      </w:r>
      <w:r>
        <w:t xml:space="preserve"> light (12C) and heavy (13C) </w:t>
      </w:r>
      <w:r w:rsidR="00364103">
        <w:t xml:space="preserve">precursor and fragment </w:t>
      </w:r>
      <w:r w:rsidR="00364103" w:rsidRPr="004812FA">
        <w:rPr>
          <w:i/>
          <w:iCs/>
        </w:rPr>
        <w:t>m/z</w:t>
      </w:r>
      <w:r w:rsidR="00364103">
        <w:t xml:space="preserve"> and charge </w:t>
      </w:r>
      <w:r>
        <w:t xml:space="preserve">for each molecule. For the purposes of this tutorial, </w:t>
      </w:r>
      <w:r w:rsidR="0003224B">
        <w:t>you will work only with the n</w:t>
      </w:r>
      <w:r>
        <w:t>egative mode entries.</w:t>
      </w:r>
      <w:r w:rsidR="007A1254">
        <w:t xml:space="preserve"> The collision energy (CE) values are from a</w:t>
      </w:r>
      <w:r w:rsidR="004F50E8">
        <w:t>n</w:t>
      </w:r>
      <w:r w:rsidR="004C6480" w:rsidRPr="004C6480">
        <w:t xml:space="preserve"> Agilent 6495</w:t>
      </w:r>
      <w:r w:rsidR="007A1254">
        <w:t xml:space="preserve"> triple quad</w:t>
      </w:r>
      <w:r w:rsidR="0003224B">
        <w:t xml:space="preserve">rupole </w:t>
      </w:r>
      <w:r w:rsidR="004C6480">
        <w:t>mass spectrometer</w:t>
      </w:r>
      <w:r w:rsidR="0003224B">
        <w:t>.</w:t>
      </w:r>
      <w:r w:rsidR="007A1254">
        <w:t xml:space="preserve"> </w:t>
      </w:r>
      <w:r w:rsidR="0003224B">
        <w:t>You</w:t>
      </w:r>
      <w:r w:rsidR="007A1254">
        <w:t xml:space="preserve"> will use these as a starting point even though </w:t>
      </w:r>
      <w:r w:rsidR="0003224B">
        <w:t>you</w:t>
      </w:r>
      <w:r w:rsidR="007A1254">
        <w:t xml:space="preserve"> will develop </w:t>
      </w:r>
      <w:r w:rsidR="0003224B">
        <w:t>a</w:t>
      </w:r>
      <w:r w:rsidR="007A1254">
        <w:t xml:space="preserve"> new method </w:t>
      </w:r>
      <w:r w:rsidR="0003224B">
        <w:t>for</w:t>
      </w:r>
      <w:r w:rsidR="007A1254">
        <w:t xml:space="preserve"> Waters </w:t>
      </w:r>
      <w:proofErr w:type="spellStart"/>
      <w:r w:rsidR="0003224B">
        <w:t>Xevo</w:t>
      </w:r>
      <w:proofErr w:type="spellEnd"/>
      <w:r w:rsidR="0003224B">
        <w:t xml:space="preserve"> TQ-S as we did to collect the data files you will use</w:t>
      </w:r>
      <w:r w:rsidR="007A1254">
        <w:t>.</w:t>
      </w:r>
    </w:p>
    <w:p w14:paraId="1E83BB77" w14:textId="2D819FF0" w:rsidR="002B08B3" w:rsidRDefault="003051C2" w:rsidP="002B08B3">
      <w:r>
        <w:t>With a little effort in Excel</w:t>
      </w:r>
      <w:r w:rsidR="00FA7CA9">
        <w:t xml:space="preserve"> or </w:t>
      </w:r>
      <w:r w:rsidR="0003224B">
        <w:t>an</w:t>
      </w:r>
      <w:r w:rsidR="00FA7CA9">
        <w:t>other spreadsheet editor</w:t>
      </w:r>
      <w:r>
        <w:t xml:space="preserve">, </w:t>
      </w:r>
      <w:r w:rsidR="0003224B">
        <w:t>the table above</w:t>
      </w:r>
      <w:r>
        <w:t xml:space="preserve"> can be reformatted so that Skyline can read it</w:t>
      </w:r>
      <w:r w:rsidR="002B08B3">
        <w:t xml:space="preserve">. For instance, </w:t>
      </w:r>
      <w:r w:rsidR="007A1254">
        <w:t>the heavy and light versions of each transition are expected to be on different lines</w:t>
      </w:r>
      <w:r w:rsidR="002B08B3">
        <w:t xml:space="preserve"> as in an instrument transition list</w:t>
      </w:r>
      <w:r w:rsidR="00860D98">
        <w:t xml:space="preserve">. The result of this reformatting can be found in the </w:t>
      </w:r>
      <w:bookmarkStart w:id="2" w:name="OLE_LINK5"/>
      <w:bookmarkStart w:id="3" w:name="OLE_LINK6"/>
      <w:r w:rsidR="002B08B3">
        <w:t>“</w:t>
      </w:r>
      <w:r w:rsidR="00860D98" w:rsidRPr="002B08B3">
        <w:t>Energy_TransitionList.</w:t>
      </w:r>
      <w:r w:rsidR="00491D1D" w:rsidRPr="002B08B3">
        <w:t>csv</w:t>
      </w:r>
      <w:bookmarkEnd w:id="2"/>
      <w:bookmarkEnd w:id="3"/>
      <w:r w:rsidR="002B08B3">
        <w:t>”</w:t>
      </w:r>
      <w:r w:rsidR="00860D98">
        <w:t xml:space="preserve"> file </w:t>
      </w:r>
      <w:r w:rsidR="002B08B3">
        <w:t xml:space="preserve">provided </w:t>
      </w:r>
      <w:r w:rsidR="00860D98">
        <w:t>in the folder you created at the start of this tutorial.</w:t>
      </w:r>
    </w:p>
    <w:p w14:paraId="23498D7A" w14:textId="029FDFEF" w:rsidR="00860D98" w:rsidRDefault="00860D98" w:rsidP="002B08B3">
      <w:r>
        <w:t xml:space="preserve">Because </w:t>
      </w:r>
      <w:r w:rsidR="002B08B3">
        <w:t>the “</w:t>
      </w:r>
      <w:r w:rsidR="00491D1D" w:rsidRPr="00860D98">
        <w:t>Energy_TransitionList.</w:t>
      </w:r>
      <w:r w:rsidR="00491D1D">
        <w:t>csv</w:t>
      </w:r>
      <w:r w:rsidR="002B08B3">
        <w:t>” file</w:t>
      </w:r>
      <w:r w:rsidR="00491D1D">
        <w:t xml:space="preserve"> </w:t>
      </w:r>
      <w:r>
        <w:t xml:space="preserve">is formatted with column headers that Skyline recognizes, you can bypass the </w:t>
      </w:r>
      <w:r w:rsidRPr="00860D98">
        <w:rPr>
          <w:b/>
        </w:rPr>
        <w:t>Insert Transition List</w:t>
      </w:r>
      <w:r>
        <w:t xml:space="preserve"> </w:t>
      </w:r>
      <w:r w:rsidR="002B08B3">
        <w:t xml:space="preserve">form reached through the menu option </w:t>
      </w:r>
      <w:r w:rsidR="002B08B3">
        <w:rPr>
          <w:b/>
        </w:rPr>
        <w:t>Edit</w:t>
      </w:r>
      <w:r w:rsidR="002B08B3">
        <w:t xml:space="preserve"> &gt; </w:t>
      </w:r>
      <w:r w:rsidR="002B08B3">
        <w:rPr>
          <w:b/>
        </w:rPr>
        <w:t>Insert</w:t>
      </w:r>
      <w:r w:rsidR="002B08B3">
        <w:t xml:space="preserve"> &gt; </w:t>
      </w:r>
      <w:r w:rsidR="002B08B3">
        <w:rPr>
          <w:b/>
        </w:rPr>
        <w:t>Transition List</w:t>
      </w:r>
      <w:r>
        <w:t xml:space="preserve"> and simply </w:t>
      </w:r>
      <w:r w:rsidR="002B08B3">
        <w:t>paste</w:t>
      </w:r>
      <w:r>
        <w:t xml:space="preserve"> everything (include the header row) into </w:t>
      </w:r>
      <w:r w:rsidR="002B08B3">
        <w:t xml:space="preserve">the </w:t>
      </w:r>
      <w:r>
        <w:t xml:space="preserve">Skyline </w:t>
      </w:r>
      <w:r w:rsidRPr="00860D98">
        <w:rPr>
          <w:b/>
        </w:rPr>
        <w:t>Targets</w:t>
      </w:r>
      <w:r>
        <w:t xml:space="preserve"> </w:t>
      </w:r>
      <w:r w:rsidR="002B08B3">
        <w:t>view</w:t>
      </w:r>
      <w:r>
        <w:t>.</w:t>
      </w:r>
      <w:r w:rsidR="00364103">
        <w:t xml:space="preserve"> To do this, perform the following steps:</w:t>
      </w:r>
    </w:p>
    <w:p w14:paraId="57C559BC" w14:textId="353A33FD" w:rsidR="00860D98" w:rsidRDefault="002B08B3" w:rsidP="00300BF4">
      <w:pPr>
        <w:pStyle w:val="ListParagraph"/>
        <w:numPr>
          <w:ilvl w:val="0"/>
          <w:numId w:val="7"/>
        </w:numPr>
      </w:pPr>
      <w:r>
        <w:lastRenderedPageBreak/>
        <w:t>In Excel or any text editor, o</w:t>
      </w:r>
      <w:r w:rsidR="00860D98">
        <w:t xml:space="preserve">pen </w:t>
      </w:r>
      <w:r w:rsidR="001169A8">
        <w:t>“</w:t>
      </w:r>
      <w:r w:rsidR="00860D98">
        <w:t>Energy_TransitionList.csv</w:t>
      </w:r>
      <w:r w:rsidR="001169A8">
        <w:t>”</w:t>
      </w:r>
      <w:r w:rsidR="00860D98">
        <w:t xml:space="preserve"> </w:t>
      </w:r>
      <w:r w:rsidR="001169A8">
        <w:t>from the folder you created at the start of this tutorial</w:t>
      </w:r>
      <w:r w:rsidR="00860D98">
        <w:t>.</w:t>
      </w:r>
    </w:p>
    <w:p w14:paraId="49106806" w14:textId="63D9CFE2" w:rsidR="00860D98" w:rsidRDefault="00860D98" w:rsidP="00300BF4">
      <w:pPr>
        <w:pStyle w:val="ListParagraph"/>
        <w:numPr>
          <w:ilvl w:val="0"/>
          <w:numId w:val="7"/>
        </w:numPr>
      </w:pPr>
      <w:r w:rsidRPr="002B08B3">
        <w:rPr>
          <w:b/>
        </w:rPr>
        <w:t>Select</w:t>
      </w:r>
      <w:r w:rsidRPr="004812FA">
        <w:rPr>
          <w:b/>
          <w:bCs/>
        </w:rPr>
        <w:t xml:space="preserve"> All</w:t>
      </w:r>
      <w:r w:rsidR="002B08B3">
        <w:t xml:space="preserve"> (Ctrl-A)</w:t>
      </w:r>
      <w:r w:rsidR="00364103">
        <w:t>,</w:t>
      </w:r>
      <w:r>
        <w:t xml:space="preserve"> then </w:t>
      </w:r>
      <w:r w:rsidRPr="004812FA">
        <w:rPr>
          <w:b/>
          <w:bCs/>
        </w:rPr>
        <w:t>Copy</w:t>
      </w:r>
      <w:r w:rsidR="002B08B3">
        <w:rPr>
          <w:bCs/>
        </w:rPr>
        <w:t xml:space="preserve"> (Ctrl-C)</w:t>
      </w:r>
      <w:r>
        <w:t>. Make sure you have included the header row.</w:t>
      </w:r>
    </w:p>
    <w:p w14:paraId="15738925" w14:textId="0000990C" w:rsidR="00860D98" w:rsidRDefault="002B08B3" w:rsidP="00300BF4">
      <w:pPr>
        <w:pStyle w:val="ListParagraph"/>
        <w:numPr>
          <w:ilvl w:val="0"/>
          <w:numId w:val="7"/>
        </w:numPr>
      </w:pPr>
      <w:r>
        <w:t xml:space="preserve">Switch back to Skyline and on the </w:t>
      </w:r>
      <w:r w:rsidRPr="002B08B3">
        <w:rPr>
          <w:b/>
        </w:rPr>
        <w:t>Edit</w:t>
      </w:r>
      <w:r>
        <w:t xml:space="preserve"> menu, click</w:t>
      </w:r>
      <w:r w:rsidR="00491D1D">
        <w:t xml:space="preserve"> </w:t>
      </w:r>
      <w:r w:rsidR="00491D1D" w:rsidRPr="002B08B3">
        <w:rPr>
          <w:b/>
        </w:rPr>
        <w:t>Paste</w:t>
      </w:r>
      <w:r w:rsidR="006331A9" w:rsidRPr="00100B0B">
        <w:t xml:space="preserve"> (</w:t>
      </w:r>
      <w:r w:rsidR="00100B0B" w:rsidRPr="00100B0B">
        <w:t>Ctrl-</w:t>
      </w:r>
      <w:r w:rsidR="006331A9" w:rsidRPr="00100B0B">
        <w:t>V)</w:t>
      </w:r>
      <w:r w:rsidR="00491D1D">
        <w:t>.</w:t>
      </w:r>
    </w:p>
    <w:p w14:paraId="2A90CF98" w14:textId="494523BC" w:rsidR="00997EF1" w:rsidRDefault="00364103" w:rsidP="00E25D19">
      <w:pPr>
        <w:keepNext/>
        <w:rPr>
          <w:noProof/>
        </w:rPr>
      </w:pPr>
      <w:r>
        <w:rPr>
          <w:noProof/>
        </w:rPr>
        <w:t>Your Skyline window should now look something like this:</w:t>
      </w:r>
    </w:p>
    <w:p w14:paraId="7DECFC50" w14:textId="34BD5FDF" w:rsidR="00BA46EB" w:rsidRDefault="00544C63" w:rsidP="00277783">
      <w:r>
        <w:rPr>
          <w:noProof/>
        </w:rPr>
        <w:drawing>
          <wp:inline distT="0" distB="0" distL="0" distR="0" wp14:anchorId="6013CA06" wp14:editId="1E61531E">
            <wp:extent cx="5943600" cy="4409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409440"/>
                    </a:xfrm>
                    <a:prstGeom prst="rect">
                      <a:avLst/>
                    </a:prstGeom>
                  </pic:spPr>
                </pic:pic>
              </a:graphicData>
            </a:graphic>
          </wp:inline>
        </w:drawing>
      </w:r>
    </w:p>
    <w:tbl>
      <w:tblPr>
        <w:tblStyle w:val="TableGrid"/>
        <w:tblW w:w="0" w:type="auto"/>
        <w:tblLook w:val="04A0" w:firstRow="1" w:lastRow="0" w:firstColumn="1" w:lastColumn="0" w:noHBand="0" w:noVBand="1"/>
      </w:tblPr>
      <w:tblGrid>
        <w:gridCol w:w="9576"/>
      </w:tblGrid>
      <w:tr w:rsidR="00636702" w14:paraId="67B2DD8A" w14:textId="77777777" w:rsidTr="00636702">
        <w:tc>
          <w:tcPr>
            <w:tcW w:w="9576" w:type="dxa"/>
          </w:tcPr>
          <w:p w14:paraId="0BA22D5C" w14:textId="080180E7" w:rsidR="00636702" w:rsidRDefault="00636702" w:rsidP="002064E4">
            <w:pPr>
              <w:spacing w:after="0"/>
            </w:pPr>
            <w:r>
              <w:t xml:space="preserve">NOTE: In this tutorial, you have provided only </w:t>
            </w:r>
            <w:r w:rsidRPr="004812FA">
              <w:rPr>
                <w:i/>
                <w:iCs/>
              </w:rPr>
              <w:t>m/z</w:t>
            </w:r>
            <w:r>
              <w:t xml:space="preserve"> and charge values for these targets. Skyline can accept higher level descriptions including chemical formulas and heavy isotope labels etc. Having the chemical formula is especially useful when working with full scan</w:t>
            </w:r>
            <w:r w:rsidR="002064E4">
              <w:t>, high resolution</w:t>
            </w:r>
            <w:r>
              <w:t xml:space="preserve"> data as it allows Skyline to calculate isotopic distributions, but for SRM data such as this, using </w:t>
            </w:r>
            <w:r w:rsidRPr="004812FA">
              <w:rPr>
                <w:i/>
                <w:iCs/>
              </w:rPr>
              <w:t>m/z</w:t>
            </w:r>
            <w:r>
              <w:t xml:space="preserve"> and charge is adequate.</w:t>
            </w:r>
          </w:p>
        </w:tc>
      </w:tr>
    </w:tbl>
    <w:p w14:paraId="7F6FA31F" w14:textId="0AC3087E" w:rsidR="0067496A" w:rsidRDefault="002064E4" w:rsidP="002064E4">
      <w:pPr>
        <w:pStyle w:val="Heading1"/>
      </w:pPr>
      <w:r>
        <w:t>Transition S</w:t>
      </w:r>
      <w:r w:rsidR="0067496A">
        <w:t>ettings</w:t>
      </w:r>
    </w:p>
    <w:p w14:paraId="78D1E288" w14:textId="448DE117" w:rsidR="0067496A" w:rsidRDefault="0067496A" w:rsidP="00A7038D">
      <w:r>
        <w:t xml:space="preserve">Next </w:t>
      </w:r>
      <w:r w:rsidR="002064E4">
        <w:t>you will update the</w:t>
      </w:r>
      <w:r>
        <w:t xml:space="preserve"> </w:t>
      </w:r>
      <w:r w:rsidRPr="002064E4">
        <w:rPr>
          <w:b/>
        </w:rPr>
        <w:t>Transition Settings</w:t>
      </w:r>
      <w:r>
        <w:t xml:space="preserve"> </w:t>
      </w:r>
      <w:r w:rsidR="002064E4">
        <w:t>to match the instrument method and</w:t>
      </w:r>
      <w:r>
        <w:t xml:space="preserve"> experimental mass spectrometer results</w:t>
      </w:r>
      <w:r w:rsidR="002064E4">
        <w:t xml:space="preserve"> for this tutorial by performing</w:t>
      </w:r>
      <w:r w:rsidR="00AD1E51">
        <w:t xml:space="preserve"> the following steps:</w:t>
      </w:r>
    </w:p>
    <w:p w14:paraId="26EC686E" w14:textId="77777777" w:rsidR="0067496A" w:rsidRDefault="0067496A" w:rsidP="00A7038D">
      <w:pPr>
        <w:pStyle w:val="ListParagraph"/>
        <w:numPr>
          <w:ilvl w:val="0"/>
          <w:numId w:val="4"/>
        </w:numPr>
      </w:pPr>
      <w:r>
        <w:t xml:space="preserve">On the </w:t>
      </w:r>
      <w:r w:rsidRPr="0067496A">
        <w:rPr>
          <w:b/>
        </w:rPr>
        <w:t>Settings</w:t>
      </w:r>
      <w:r>
        <w:t xml:space="preserve"> menu, click </w:t>
      </w:r>
      <w:r w:rsidRPr="0067496A">
        <w:rPr>
          <w:b/>
        </w:rPr>
        <w:t>Transition Settings</w:t>
      </w:r>
      <w:r>
        <w:t>.</w:t>
      </w:r>
    </w:p>
    <w:p w14:paraId="566F0286" w14:textId="7016F1EA" w:rsidR="001213EB" w:rsidRDefault="002064E4" w:rsidP="00A7038D">
      <w:pPr>
        <w:pStyle w:val="ListParagraph"/>
        <w:numPr>
          <w:ilvl w:val="0"/>
          <w:numId w:val="4"/>
        </w:numPr>
      </w:pPr>
      <w:r>
        <w:rPr>
          <w:noProof/>
        </w:rPr>
        <w:lastRenderedPageBreak/>
        <w:t xml:space="preserve">On the </w:t>
      </w:r>
      <w:r>
        <w:rPr>
          <w:b/>
          <w:noProof/>
        </w:rPr>
        <w:t>Prediction</w:t>
      </w:r>
      <w:r>
        <w:rPr>
          <w:noProof/>
        </w:rPr>
        <w:t xml:space="preserve"> tab, in the </w:t>
      </w:r>
      <w:r>
        <w:rPr>
          <w:b/>
          <w:noProof/>
        </w:rPr>
        <w:t>Collision energy</w:t>
      </w:r>
      <w:r>
        <w:rPr>
          <w:noProof/>
        </w:rPr>
        <w:t xml:space="preserve"> dropdown list, choose “Waters Xevo”.</w:t>
      </w:r>
    </w:p>
    <w:p w14:paraId="5BA2B5C8" w14:textId="644E2D6F" w:rsidR="00191962" w:rsidRDefault="00544C63" w:rsidP="004812FA">
      <w:r>
        <w:rPr>
          <w:noProof/>
        </w:rPr>
        <w:drawing>
          <wp:inline distT="0" distB="0" distL="0" distR="0" wp14:anchorId="2631D83D" wp14:editId="614158A0">
            <wp:extent cx="3876675" cy="57340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76675" cy="5734050"/>
                    </a:xfrm>
                    <a:prstGeom prst="rect">
                      <a:avLst/>
                    </a:prstGeom>
                  </pic:spPr>
                </pic:pic>
              </a:graphicData>
            </a:graphic>
          </wp:inline>
        </w:drawing>
      </w:r>
    </w:p>
    <w:p w14:paraId="0E729AFF" w14:textId="62D01E0D" w:rsidR="00146DA8" w:rsidRDefault="002064E4" w:rsidP="004812FA">
      <w:r>
        <w:t>Later you</w:t>
      </w:r>
      <w:r w:rsidR="007A1254">
        <w:t xml:space="preserve"> will perform a collision energy optimization </w:t>
      </w:r>
      <w:r>
        <w:t xml:space="preserve">refinement </w:t>
      </w:r>
      <w:r w:rsidR="007A1254">
        <w:t xml:space="preserve">on a Waters </w:t>
      </w:r>
      <w:proofErr w:type="spellStart"/>
      <w:r w:rsidR="007A1254">
        <w:t>Xevo</w:t>
      </w:r>
      <w:proofErr w:type="spellEnd"/>
      <w:r w:rsidR="00FA7CA9">
        <w:t xml:space="preserve"> as part of method development and optimization, since the</w:t>
      </w:r>
      <w:r>
        <w:t xml:space="preserve"> starting</w:t>
      </w:r>
      <w:r w:rsidR="00FA7CA9">
        <w:t xml:space="preserve"> collision energies </w:t>
      </w:r>
      <w:r w:rsidR="00146DA8">
        <w:t>you pasted from the paper were originally used on a</w:t>
      </w:r>
      <w:r w:rsidR="00E42CED">
        <w:t>n Agilent</w:t>
      </w:r>
      <w:r w:rsidR="00146DA8">
        <w:t xml:space="preserve"> </w:t>
      </w:r>
      <w:r w:rsidR="00FA7CA9">
        <w:t>instrument</w:t>
      </w:r>
      <w:r w:rsidR="007A1254">
        <w:t>.</w:t>
      </w:r>
    </w:p>
    <w:p w14:paraId="1926FF94" w14:textId="0627BA2B" w:rsidR="00146DA8" w:rsidRDefault="00146DA8" w:rsidP="00146DA8">
      <w:pPr>
        <w:pStyle w:val="ListParagraph"/>
        <w:numPr>
          <w:ilvl w:val="0"/>
          <w:numId w:val="29"/>
        </w:numPr>
      </w:pPr>
      <w:r>
        <w:t xml:space="preserve">Click the </w:t>
      </w:r>
      <w:r>
        <w:rPr>
          <w:b/>
        </w:rPr>
        <w:t>Filter</w:t>
      </w:r>
      <w:r>
        <w:t xml:space="preserve"> tab.</w:t>
      </w:r>
    </w:p>
    <w:p w14:paraId="3D1DC782" w14:textId="25A9F89C" w:rsidR="00146DA8" w:rsidRDefault="00146DA8" w:rsidP="00146DA8">
      <w:pPr>
        <w:pStyle w:val="ListParagraph"/>
        <w:numPr>
          <w:ilvl w:val="0"/>
          <w:numId w:val="29"/>
        </w:numPr>
      </w:pPr>
      <w:r>
        <w:t xml:space="preserve">In the </w:t>
      </w:r>
      <w:r>
        <w:rPr>
          <w:b/>
        </w:rPr>
        <w:t>Precursor adducts</w:t>
      </w:r>
      <w:r>
        <w:t xml:space="preserve"> and </w:t>
      </w:r>
      <w:r>
        <w:rPr>
          <w:b/>
        </w:rPr>
        <w:t>Fragment adducts</w:t>
      </w:r>
      <w:r>
        <w:t xml:space="preserve"> fields, change the text to “[M-]”.</w:t>
      </w:r>
    </w:p>
    <w:p w14:paraId="40B7F650" w14:textId="392C78B9" w:rsidR="001169A8" w:rsidRDefault="00544C63" w:rsidP="004812FA">
      <w:r>
        <w:rPr>
          <w:noProof/>
        </w:rPr>
        <w:lastRenderedPageBreak/>
        <w:drawing>
          <wp:inline distT="0" distB="0" distL="0" distR="0" wp14:anchorId="7A20152A" wp14:editId="3BD8E2CC">
            <wp:extent cx="3876675" cy="57340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76675" cy="5734050"/>
                    </a:xfrm>
                    <a:prstGeom prst="rect">
                      <a:avLst/>
                    </a:prstGeom>
                  </pic:spPr>
                </pic:pic>
              </a:graphicData>
            </a:graphic>
          </wp:inline>
        </w:drawing>
      </w:r>
    </w:p>
    <w:p w14:paraId="04FB98B3" w14:textId="29E33BC5" w:rsidR="00146DA8" w:rsidRDefault="00146DA8" w:rsidP="00146DA8">
      <w:r>
        <w:t>T</w:t>
      </w:r>
      <w:r w:rsidR="00CC18EC">
        <w:t xml:space="preserve">his experiment </w:t>
      </w:r>
      <w:r>
        <w:t>measures</w:t>
      </w:r>
      <w:r w:rsidR="00CC18EC">
        <w:t xml:space="preserve"> only negatively charged transitions</w:t>
      </w:r>
      <w:r>
        <w:t>, as you have just indicated in the transition settings</w:t>
      </w:r>
      <w:r w:rsidR="00CC18EC">
        <w:t>. Skyline adduct descriptions support any kind of ionization description (“[M-H]”, “[</w:t>
      </w:r>
      <w:proofErr w:type="spellStart"/>
      <w:r w:rsidR="00CC18EC">
        <w:t>M+Na</w:t>
      </w:r>
      <w:proofErr w:type="spellEnd"/>
      <w:r w:rsidR="00CC18EC">
        <w:t xml:space="preserve">]” etc.), including unknown ionization modes (the “[M-]” used here to indicate “negative mode, charge 1, without any known chemical composition to explain it”).  </w:t>
      </w:r>
      <w:r>
        <w:t>In the</w:t>
      </w:r>
      <w:r w:rsidR="007A1254">
        <w:t xml:space="preserve"> </w:t>
      </w:r>
      <w:r w:rsidRPr="00146DA8">
        <w:rPr>
          <w:b/>
        </w:rPr>
        <w:t xml:space="preserve">Ion </w:t>
      </w:r>
      <w:proofErr w:type="gramStart"/>
      <w:r w:rsidRPr="00146DA8">
        <w:rPr>
          <w:b/>
        </w:rPr>
        <w:t>t</w:t>
      </w:r>
      <w:r w:rsidR="007A1254" w:rsidRPr="00146DA8">
        <w:rPr>
          <w:b/>
        </w:rPr>
        <w:t>ypes</w:t>
      </w:r>
      <w:proofErr w:type="gramEnd"/>
      <w:r w:rsidR="007A1254">
        <w:t xml:space="preserve"> </w:t>
      </w:r>
      <w:r>
        <w:t>field, the value “f”</w:t>
      </w:r>
      <w:r w:rsidR="007A1254">
        <w:t xml:space="preserve"> </w:t>
      </w:r>
      <w:r>
        <w:t>indicates</w:t>
      </w:r>
      <w:r w:rsidR="007A1254">
        <w:t xml:space="preserve"> only fragment ion transitions</w:t>
      </w:r>
      <w:r>
        <w:t xml:space="preserve"> will be measured</w:t>
      </w:r>
      <w:r w:rsidR="007A1254">
        <w:t xml:space="preserve">. If you wanted to measure precursor ions as well, </w:t>
      </w:r>
      <w:r>
        <w:t>you would use</w:t>
      </w:r>
      <w:r w:rsidR="007A1254">
        <w:t xml:space="preserve"> “f,</w:t>
      </w:r>
      <w:r>
        <w:t xml:space="preserve"> </w:t>
      </w:r>
      <w:r w:rsidR="007A1254">
        <w:t>p”.</w:t>
      </w:r>
    </w:p>
    <w:p w14:paraId="5115EEDF" w14:textId="45EC4E56" w:rsidR="007A1254" w:rsidRDefault="00146DA8" w:rsidP="00146DA8">
      <w:pPr>
        <w:pStyle w:val="ListParagraph"/>
        <w:numPr>
          <w:ilvl w:val="0"/>
          <w:numId w:val="30"/>
        </w:numPr>
      </w:pPr>
      <w:r>
        <w:t xml:space="preserve">Click the </w:t>
      </w:r>
      <w:r>
        <w:rPr>
          <w:b/>
        </w:rPr>
        <w:t>OK</w:t>
      </w:r>
      <w:r>
        <w:t xml:space="preserve"> button.</w:t>
      </w:r>
    </w:p>
    <w:p w14:paraId="2FDB8121" w14:textId="1542876D" w:rsidR="004812FA" w:rsidRPr="004812FA" w:rsidRDefault="004812FA" w:rsidP="004812FA">
      <w:r>
        <w:t>The remaining three tabs either do not apply (</w:t>
      </w:r>
      <w:r>
        <w:rPr>
          <w:b/>
        </w:rPr>
        <w:t>Library</w:t>
      </w:r>
      <w:r>
        <w:t xml:space="preserve"> and </w:t>
      </w:r>
      <w:r>
        <w:rPr>
          <w:b/>
        </w:rPr>
        <w:t>Full-Scan</w:t>
      </w:r>
      <w:r>
        <w:t>) or have acceptable defaults (</w:t>
      </w:r>
      <w:r>
        <w:rPr>
          <w:b/>
        </w:rPr>
        <w:t>Instrument</w:t>
      </w:r>
      <w:r>
        <w:t>).</w:t>
      </w:r>
    </w:p>
    <w:p w14:paraId="5179C39E" w14:textId="4EF80A9F" w:rsidR="00D21745" w:rsidRDefault="000D70FC" w:rsidP="00D21745">
      <w:r>
        <w:t>Now</w:t>
      </w:r>
      <w:r w:rsidR="00381052">
        <w:t>,</w:t>
      </w:r>
      <w:r w:rsidR="00D21745">
        <w:t xml:space="preserve"> save the current Skyline document</w:t>
      </w:r>
      <w:r w:rsidR="004812FA">
        <w:t xml:space="preserve"> as follows</w:t>
      </w:r>
      <w:r w:rsidR="00D21745">
        <w:t>:</w:t>
      </w:r>
    </w:p>
    <w:p w14:paraId="47525FBC" w14:textId="168A36E6" w:rsidR="00D21745" w:rsidRDefault="004812FA" w:rsidP="00C417DD">
      <w:pPr>
        <w:pStyle w:val="ListParagraph"/>
        <w:numPr>
          <w:ilvl w:val="0"/>
          <w:numId w:val="8"/>
        </w:numPr>
      </w:pPr>
      <w:r>
        <w:lastRenderedPageBreak/>
        <w:t>On</w:t>
      </w:r>
      <w:r w:rsidR="00D21745">
        <w:t xml:space="preserve"> the </w:t>
      </w:r>
      <w:r w:rsidR="00D21745" w:rsidRPr="00D21745">
        <w:rPr>
          <w:b/>
        </w:rPr>
        <w:t>Files</w:t>
      </w:r>
      <w:r w:rsidR="00D21745">
        <w:t xml:space="preserve"> menu, click on </w:t>
      </w:r>
      <w:r w:rsidR="00D21745" w:rsidRPr="00D21745">
        <w:rPr>
          <w:b/>
        </w:rPr>
        <w:t>Save</w:t>
      </w:r>
      <w:r>
        <w:t xml:space="preserve"> (Ctrl-S)</w:t>
      </w:r>
      <w:r w:rsidR="00D21745" w:rsidRPr="00D21745">
        <w:t>.</w:t>
      </w:r>
    </w:p>
    <w:p w14:paraId="678ADD90" w14:textId="1FC67DCF" w:rsidR="004812FA" w:rsidRDefault="004812FA" w:rsidP="00C417DD">
      <w:pPr>
        <w:pStyle w:val="ListParagraph"/>
        <w:numPr>
          <w:ilvl w:val="0"/>
          <w:numId w:val="8"/>
        </w:numPr>
      </w:pPr>
      <w:r>
        <w:t xml:space="preserve">Navigate to the </w:t>
      </w:r>
      <w:proofErr w:type="spellStart"/>
      <w:r>
        <w:t>SmallMolMethodCE</w:t>
      </w:r>
      <w:proofErr w:type="spellEnd"/>
      <w:r>
        <w:t xml:space="preserve"> folder you created.</w:t>
      </w:r>
    </w:p>
    <w:p w14:paraId="7D810832" w14:textId="52004276" w:rsidR="004812FA" w:rsidRDefault="004812FA" w:rsidP="004812FA">
      <w:pPr>
        <w:pStyle w:val="ListParagraph"/>
        <w:numPr>
          <w:ilvl w:val="0"/>
          <w:numId w:val="8"/>
        </w:numPr>
      </w:pPr>
      <w:r>
        <w:t xml:space="preserve">In the </w:t>
      </w:r>
      <w:r w:rsidRPr="00D82FC9">
        <w:rPr>
          <w:b/>
        </w:rPr>
        <w:t>File name</w:t>
      </w:r>
      <w:r>
        <w:t xml:space="preserve"> field, enter “</w:t>
      </w:r>
      <w:proofErr w:type="spellStart"/>
      <w:r>
        <w:t>EnergyMet</w:t>
      </w:r>
      <w:proofErr w:type="spellEnd"/>
      <w:r>
        <w:t>”.</w:t>
      </w:r>
    </w:p>
    <w:p w14:paraId="307311A8" w14:textId="77777777" w:rsidR="00E26A6B" w:rsidRDefault="004812FA" w:rsidP="00A117BD">
      <w:pPr>
        <w:pStyle w:val="ListParagraph"/>
        <w:numPr>
          <w:ilvl w:val="0"/>
          <w:numId w:val="8"/>
        </w:numPr>
      </w:pPr>
      <w:r>
        <w:t xml:space="preserve">Click the </w:t>
      </w:r>
      <w:r w:rsidRPr="00D82FC9">
        <w:rPr>
          <w:b/>
        </w:rPr>
        <w:t>Save</w:t>
      </w:r>
      <w:r>
        <w:t xml:space="preserve"> button.</w:t>
      </w:r>
    </w:p>
    <w:p w14:paraId="4316D995" w14:textId="49791539" w:rsidR="000D70FC" w:rsidRDefault="002064E4" w:rsidP="00E26A6B">
      <w:pPr>
        <w:pStyle w:val="Heading1"/>
      </w:pPr>
      <w:r>
        <w:t>Exporting an Unscheduled Method</w:t>
      </w:r>
    </w:p>
    <w:p w14:paraId="5EA5FED8" w14:textId="046A4E98" w:rsidR="00ED5063" w:rsidRDefault="00707713" w:rsidP="0061745D">
      <w:r>
        <w:t xml:space="preserve">In general, if you </w:t>
      </w:r>
      <w:r w:rsidR="007B55BD">
        <w:t>are running Skyline on a computer with</w:t>
      </w:r>
      <w:r>
        <w:t xml:space="preserve"> the instrument control software for your mass spec</w:t>
      </w:r>
      <w:r w:rsidR="00E26A6B">
        <w:t>trometer</w:t>
      </w:r>
      <w:r>
        <w:t xml:space="preserve"> installed, Skyline can export </w:t>
      </w:r>
      <w:r w:rsidR="00A117BD">
        <w:t xml:space="preserve">to a </w:t>
      </w:r>
      <w:r>
        <w:t xml:space="preserve">native </w:t>
      </w:r>
      <w:r w:rsidR="00A117BD">
        <w:t xml:space="preserve">instrument </w:t>
      </w:r>
      <w:r>
        <w:t>method</w:t>
      </w:r>
      <w:r w:rsidR="00ED5063">
        <w:t xml:space="preserve"> using </w:t>
      </w:r>
      <w:r w:rsidR="00A117BD">
        <w:t xml:space="preserve">a </w:t>
      </w:r>
      <w:r w:rsidR="00ED5063">
        <w:t xml:space="preserve">template </w:t>
      </w:r>
      <w:r w:rsidR="00A117BD">
        <w:t>method file</w:t>
      </w:r>
      <w:r w:rsidR="00ED5063">
        <w:t xml:space="preserve"> you specify</w:t>
      </w:r>
      <w:r>
        <w:t>.</w:t>
      </w:r>
      <w:r w:rsidR="007B55BD">
        <w:t xml:space="preserve"> </w:t>
      </w:r>
      <w:r w:rsidR="00A117BD">
        <w:t>S</w:t>
      </w:r>
      <w:r w:rsidR="00E26A6B">
        <w:t xml:space="preserve">ome </w:t>
      </w:r>
      <w:proofErr w:type="spellStart"/>
      <w:r w:rsidR="00E26A6B">
        <w:t>Thermo</w:t>
      </w:r>
      <w:proofErr w:type="spellEnd"/>
      <w:r w:rsidR="00E26A6B">
        <w:t xml:space="preserve"> instruments require this to be done on the instrument control computer.</w:t>
      </w:r>
    </w:p>
    <w:p w14:paraId="212E9CE1" w14:textId="7943AB09" w:rsidR="000D70FC" w:rsidRDefault="000D70FC" w:rsidP="0061745D">
      <w:r>
        <w:t>If you do</w:t>
      </w:r>
      <w:r w:rsidR="007B55BD">
        <w:t xml:space="preserve"> </w:t>
      </w:r>
      <w:r>
        <w:t>n</w:t>
      </w:r>
      <w:r w:rsidR="007B55BD">
        <w:t>o</w:t>
      </w:r>
      <w:r>
        <w:t xml:space="preserve">t have </w:t>
      </w:r>
      <w:r w:rsidR="007B55BD">
        <w:t xml:space="preserve">Waters </w:t>
      </w:r>
      <w:proofErr w:type="spellStart"/>
      <w:r>
        <w:t>MassLynx</w:t>
      </w:r>
      <w:proofErr w:type="spellEnd"/>
      <w:r w:rsidR="007B55BD">
        <w:t xml:space="preserve"> installed</w:t>
      </w:r>
      <w:r>
        <w:t xml:space="preserve"> skip to the next section “Exporting a Transition List”.</w:t>
      </w:r>
    </w:p>
    <w:p w14:paraId="1445399C" w14:textId="289FAEFB" w:rsidR="00381052" w:rsidRDefault="00A117BD" w:rsidP="0061745D">
      <w:r>
        <w:t>Otherwise,</w:t>
      </w:r>
      <w:r w:rsidR="00381052">
        <w:t xml:space="preserve"> export two methods, one </w:t>
      </w:r>
      <w:r>
        <w:t>for</w:t>
      </w:r>
      <w:r w:rsidR="00381052">
        <w:t xml:space="preserve"> 2 minutes and one </w:t>
      </w:r>
      <w:r>
        <w:t>for</w:t>
      </w:r>
      <w:r w:rsidR="00381052">
        <w:t xml:space="preserve"> 5 minutes</w:t>
      </w:r>
      <w:r>
        <w:t xml:space="preserve"> duration, as follows</w:t>
      </w:r>
      <w:r w:rsidR="00381052">
        <w:t>:</w:t>
      </w:r>
    </w:p>
    <w:p w14:paraId="11088D55" w14:textId="138404A3" w:rsidR="00A117BD" w:rsidRDefault="00A117BD" w:rsidP="0061745D">
      <w:pPr>
        <w:pStyle w:val="ListParagraph"/>
        <w:numPr>
          <w:ilvl w:val="0"/>
          <w:numId w:val="9"/>
        </w:numPr>
      </w:pPr>
      <w:r>
        <w:t>On</w:t>
      </w:r>
      <w:r w:rsidR="00381052">
        <w:t xml:space="preserve"> the </w:t>
      </w:r>
      <w:r w:rsidR="00381052" w:rsidRPr="00381052">
        <w:rPr>
          <w:b/>
        </w:rPr>
        <w:t>Files</w:t>
      </w:r>
      <w:r w:rsidR="00381052">
        <w:t xml:space="preserve"> menu, </w:t>
      </w:r>
      <w:r>
        <w:t>choose</w:t>
      </w:r>
      <w:r w:rsidR="00381052">
        <w:t xml:space="preserve"> on </w:t>
      </w:r>
      <w:r w:rsidR="00381052" w:rsidRPr="00381052">
        <w:rPr>
          <w:b/>
        </w:rPr>
        <w:t>Export</w:t>
      </w:r>
      <w:r>
        <w:t xml:space="preserve"> and click </w:t>
      </w:r>
      <w:r>
        <w:rPr>
          <w:b/>
        </w:rPr>
        <w:t>Method</w:t>
      </w:r>
      <w:r>
        <w:t>.</w:t>
      </w:r>
    </w:p>
    <w:p w14:paraId="4AB29EE1" w14:textId="5C7CAF2B" w:rsidR="0061745D" w:rsidRDefault="00AF2AAC" w:rsidP="0061745D">
      <w:pPr>
        <w:pStyle w:val="ListParagraph"/>
        <w:numPr>
          <w:ilvl w:val="0"/>
          <w:numId w:val="9"/>
        </w:numPr>
      </w:pPr>
      <w:r>
        <w:t xml:space="preserve">In the </w:t>
      </w:r>
      <w:r>
        <w:rPr>
          <w:b/>
        </w:rPr>
        <w:t>Instrument type</w:t>
      </w:r>
      <w:r>
        <w:t xml:space="preserve"> dropdown list, choose “Waters </w:t>
      </w:r>
      <w:proofErr w:type="spellStart"/>
      <w:r>
        <w:t>Xevo</w:t>
      </w:r>
      <w:proofErr w:type="spellEnd"/>
      <w:r>
        <w:t xml:space="preserve"> TQ”.</w:t>
      </w:r>
    </w:p>
    <w:p w14:paraId="3658F7A3" w14:textId="55F173FF" w:rsidR="00AF2AAC" w:rsidRDefault="00AF2AAC" w:rsidP="0061745D">
      <w:pPr>
        <w:pStyle w:val="ListParagraph"/>
        <w:numPr>
          <w:ilvl w:val="0"/>
          <w:numId w:val="9"/>
        </w:numPr>
      </w:pPr>
      <w:r>
        <w:t xml:space="preserve">In the </w:t>
      </w:r>
      <w:r>
        <w:rPr>
          <w:b/>
        </w:rPr>
        <w:t>Run duration</w:t>
      </w:r>
      <w:r>
        <w:t xml:space="preserve"> field, enter “2”.</w:t>
      </w:r>
    </w:p>
    <w:p w14:paraId="660B2E05" w14:textId="6F6386F2" w:rsidR="00AF2AAC" w:rsidRDefault="00AF2AAC" w:rsidP="0061745D">
      <w:pPr>
        <w:pStyle w:val="ListParagraph"/>
        <w:numPr>
          <w:ilvl w:val="0"/>
          <w:numId w:val="9"/>
        </w:numPr>
      </w:pPr>
      <w:r>
        <w:t xml:space="preserve">Click the </w:t>
      </w:r>
      <w:r>
        <w:rPr>
          <w:b/>
        </w:rPr>
        <w:t>Browse</w:t>
      </w:r>
      <w:r>
        <w:t xml:space="preserve"> button and select the </w:t>
      </w:r>
      <w:proofErr w:type="spellStart"/>
      <w:r>
        <w:t>VerifyETemplate.exp</w:t>
      </w:r>
      <w:proofErr w:type="spellEnd"/>
      <w:r>
        <w:t xml:space="preserve"> in the tutorial folder.</w:t>
      </w:r>
    </w:p>
    <w:p w14:paraId="583CDF9C" w14:textId="74AB5313" w:rsidR="00AF2AAC" w:rsidRPr="00AF2AAC" w:rsidRDefault="00AF2AAC" w:rsidP="00AF2AAC">
      <w:pPr>
        <w:keepNext/>
      </w:pPr>
      <w:r>
        <w:lastRenderedPageBreak/>
        <w:t xml:space="preserve">The </w:t>
      </w:r>
      <w:r>
        <w:rPr>
          <w:b/>
        </w:rPr>
        <w:t>Export Method</w:t>
      </w:r>
      <w:r>
        <w:t xml:space="preserve"> form should now look like this:</w:t>
      </w:r>
    </w:p>
    <w:p w14:paraId="64C91489" w14:textId="6750988F" w:rsidR="00F64B7C" w:rsidRDefault="00544C63" w:rsidP="0061745D">
      <w:r>
        <w:rPr>
          <w:noProof/>
        </w:rPr>
        <w:drawing>
          <wp:inline distT="0" distB="0" distL="0" distR="0" wp14:anchorId="19F99C90" wp14:editId="17F80865">
            <wp:extent cx="3009900" cy="4324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09900" cy="4324350"/>
                    </a:xfrm>
                    <a:prstGeom prst="rect">
                      <a:avLst/>
                    </a:prstGeom>
                  </pic:spPr>
                </pic:pic>
              </a:graphicData>
            </a:graphic>
          </wp:inline>
        </w:drawing>
      </w:r>
    </w:p>
    <w:p w14:paraId="597A9598" w14:textId="77777777" w:rsidR="00AF2AAC" w:rsidRDefault="00265AB6" w:rsidP="00C417DD">
      <w:pPr>
        <w:pStyle w:val="ListParagraph"/>
        <w:numPr>
          <w:ilvl w:val="0"/>
          <w:numId w:val="9"/>
        </w:numPr>
      </w:pPr>
      <w:r>
        <w:t xml:space="preserve">Click </w:t>
      </w:r>
      <w:r w:rsidR="00AF2AAC">
        <w:t xml:space="preserve">the </w:t>
      </w:r>
      <w:r w:rsidRPr="000D70FC">
        <w:rPr>
          <w:b/>
        </w:rPr>
        <w:t>OK</w:t>
      </w:r>
      <w:r w:rsidR="00AF2AAC">
        <w:t xml:space="preserve"> button.</w:t>
      </w:r>
    </w:p>
    <w:p w14:paraId="05D589F9" w14:textId="04EBA9CB" w:rsidR="000D70FC" w:rsidRDefault="00AF2AAC" w:rsidP="00C417DD">
      <w:pPr>
        <w:pStyle w:val="ListParagraph"/>
        <w:numPr>
          <w:ilvl w:val="0"/>
          <w:numId w:val="9"/>
        </w:numPr>
      </w:pPr>
      <w:r>
        <w:t>S</w:t>
      </w:r>
      <w:r w:rsidR="000D70FC">
        <w:t>ave the method as “EnergyMet_2minutes”.</w:t>
      </w:r>
    </w:p>
    <w:p w14:paraId="6C1ACCFA" w14:textId="4F93B6F9" w:rsidR="00265AB6" w:rsidRDefault="000D70FC" w:rsidP="00C417DD">
      <w:pPr>
        <w:pStyle w:val="ListParagraph"/>
        <w:numPr>
          <w:ilvl w:val="0"/>
          <w:numId w:val="9"/>
        </w:numPr>
      </w:pPr>
      <w:r>
        <w:t>Repeat the step</w:t>
      </w:r>
      <w:r w:rsidR="006D4D67">
        <w:t>s</w:t>
      </w:r>
      <w:r w:rsidR="00AF2AAC">
        <w:t xml:space="preserve"> above</w:t>
      </w:r>
      <w:r>
        <w:t>, changing Run duration to 5 and saving as “EnergyMet_5minutes”.</w:t>
      </w:r>
    </w:p>
    <w:p w14:paraId="5560199F" w14:textId="082C3297" w:rsidR="00DA4E6C" w:rsidRDefault="000D70FC" w:rsidP="00E26A6B">
      <w:pPr>
        <w:pStyle w:val="Heading1"/>
      </w:pPr>
      <w:r>
        <w:t>Exporting a</w:t>
      </w:r>
      <w:r w:rsidR="00E26A6B">
        <w:t>n Unscheduled T</w:t>
      </w:r>
      <w:r>
        <w:t xml:space="preserve">ransition </w:t>
      </w:r>
      <w:r w:rsidR="00E26A6B">
        <w:t>L</w:t>
      </w:r>
      <w:r>
        <w:t>ist</w:t>
      </w:r>
    </w:p>
    <w:p w14:paraId="62C3CB37" w14:textId="09746AB7" w:rsidR="000D70FC" w:rsidRDefault="006B2B76" w:rsidP="000D70FC">
      <w:r>
        <w:t xml:space="preserve">If you do not have the required instrument vendor software on your computer for exporting directly to an instrument method file, you can export an instrument-specific transition list, which you can later import into an instrument method using vendor software. </w:t>
      </w:r>
      <w:r w:rsidR="006D4D67">
        <w:t>The steps for exporting a transition list are very similar</w:t>
      </w:r>
      <w:r w:rsidR="00D30827">
        <w:t xml:space="preserve"> to that for exporting an unscheduled method</w:t>
      </w:r>
      <w:r w:rsidR="006D4D67">
        <w:t>, except that there is no template file:</w:t>
      </w:r>
    </w:p>
    <w:p w14:paraId="5C686081" w14:textId="526C2963" w:rsidR="006B2B76" w:rsidRDefault="006B2B76" w:rsidP="006B2B76">
      <w:pPr>
        <w:pStyle w:val="ListParagraph"/>
        <w:numPr>
          <w:ilvl w:val="0"/>
          <w:numId w:val="9"/>
        </w:numPr>
      </w:pPr>
      <w:r>
        <w:t xml:space="preserve">On the </w:t>
      </w:r>
      <w:r w:rsidRPr="00381052">
        <w:rPr>
          <w:b/>
        </w:rPr>
        <w:t>Files</w:t>
      </w:r>
      <w:r>
        <w:t xml:space="preserve"> menu, choose on </w:t>
      </w:r>
      <w:r w:rsidRPr="00381052">
        <w:rPr>
          <w:b/>
        </w:rPr>
        <w:t>Export</w:t>
      </w:r>
      <w:r>
        <w:t xml:space="preserve"> and click </w:t>
      </w:r>
      <w:r>
        <w:rPr>
          <w:b/>
        </w:rPr>
        <w:t>Transition List</w:t>
      </w:r>
      <w:r>
        <w:t>.</w:t>
      </w:r>
    </w:p>
    <w:p w14:paraId="2B4B1EE3" w14:textId="29074073" w:rsidR="006B2B76" w:rsidRDefault="006B2B76" w:rsidP="006B2B76">
      <w:pPr>
        <w:pStyle w:val="ListParagraph"/>
        <w:numPr>
          <w:ilvl w:val="0"/>
          <w:numId w:val="9"/>
        </w:numPr>
      </w:pPr>
      <w:r>
        <w:t xml:space="preserve">In the </w:t>
      </w:r>
      <w:r>
        <w:rPr>
          <w:b/>
        </w:rPr>
        <w:t>Instrument type</w:t>
      </w:r>
      <w:r>
        <w:t xml:space="preserve"> dropdown list, Skyline should automatically choose “Waters” based on the </w:t>
      </w:r>
      <w:r>
        <w:rPr>
          <w:b/>
        </w:rPr>
        <w:t>Collision energy</w:t>
      </w:r>
      <w:r>
        <w:t xml:space="preserve"> value you set earlier in the </w:t>
      </w:r>
      <w:r>
        <w:rPr>
          <w:b/>
        </w:rPr>
        <w:t>Transition Settings</w:t>
      </w:r>
      <w:r>
        <w:t xml:space="preserve"> – </w:t>
      </w:r>
      <w:r>
        <w:rPr>
          <w:b/>
        </w:rPr>
        <w:t>Prediction</w:t>
      </w:r>
      <w:r>
        <w:t xml:space="preserve"> tab.</w:t>
      </w:r>
    </w:p>
    <w:p w14:paraId="7BECC520" w14:textId="77777777" w:rsidR="006B2B76" w:rsidRDefault="006B2B76" w:rsidP="006B2B76">
      <w:pPr>
        <w:pStyle w:val="ListParagraph"/>
        <w:numPr>
          <w:ilvl w:val="0"/>
          <w:numId w:val="9"/>
        </w:numPr>
      </w:pPr>
      <w:r>
        <w:t xml:space="preserve">In the </w:t>
      </w:r>
      <w:r>
        <w:rPr>
          <w:b/>
        </w:rPr>
        <w:t>Run duration</w:t>
      </w:r>
      <w:r>
        <w:t xml:space="preserve"> field, enter “2”.</w:t>
      </w:r>
    </w:p>
    <w:p w14:paraId="62C6A996" w14:textId="77777777" w:rsidR="00AE3F1A" w:rsidRPr="00AF2AAC" w:rsidRDefault="00AE3F1A" w:rsidP="00AE3F1A">
      <w:pPr>
        <w:keepNext/>
      </w:pPr>
      <w:r>
        <w:lastRenderedPageBreak/>
        <w:t xml:space="preserve">The </w:t>
      </w:r>
      <w:r w:rsidRPr="00AE3F1A">
        <w:rPr>
          <w:b/>
        </w:rPr>
        <w:t>Export Method</w:t>
      </w:r>
      <w:r>
        <w:t xml:space="preserve"> form should now look like this:</w:t>
      </w:r>
    </w:p>
    <w:p w14:paraId="2A36F924" w14:textId="1182DF52" w:rsidR="004D59E3" w:rsidRDefault="00544C63" w:rsidP="0061745D">
      <w:r>
        <w:rPr>
          <w:noProof/>
        </w:rPr>
        <w:drawing>
          <wp:inline distT="0" distB="0" distL="0" distR="0" wp14:anchorId="64BE12B2" wp14:editId="6AE0228F">
            <wp:extent cx="3009900" cy="3676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09900" cy="3676650"/>
                    </a:xfrm>
                    <a:prstGeom prst="rect">
                      <a:avLst/>
                    </a:prstGeom>
                  </pic:spPr>
                </pic:pic>
              </a:graphicData>
            </a:graphic>
          </wp:inline>
        </w:drawing>
      </w:r>
    </w:p>
    <w:p w14:paraId="5E21E99D" w14:textId="77777777" w:rsidR="006B2B76" w:rsidRDefault="006B2B76" w:rsidP="006B2B76">
      <w:pPr>
        <w:pStyle w:val="ListParagraph"/>
        <w:numPr>
          <w:ilvl w:val="0"/>
          <w:numId w:val="9"/>
        </w:numPr>
      </w:pPr>
      <w:r>
        <w:t xml:space="preserve">Click the </w:t>
      </w:r>
      <w:r w:rsidRPr="000D70FC">
        <w:rPr>
          <w:b/>
        </w:rPr>
        <w:t>OK</w:t>
      </w:r>
      <w:r>
        <w:t xml:space="preserve"> button.</w:t>
      </w:r>
    </w:p>
    <w:p w14:paraId="560C0D24" w14:textId="27CD3F4F" w:rsidR="006B2B76" w:rsidRDefault="006B2B76" w:rsidP="006B2B76">
      <w:pPr>
        <w:pStyle w:val="ListParagraph"/>
        <w:numPr>
          <w:ilvl w:val="0"/>
          <w:numId w:val="9"/>
        </w:numPr>
      </w:pPr>
      <w:r>
        <w:t>Save the transition list as “EnergyMet_2minutes.csv”.</w:t>
      </w:r>
    </w:p>
    <w:p w14:paraId="6573D55D" w14:textId="08027592" w:rsidR="006B2B76" w:rsidRDefault="006B2B76" w:rsidP="006B2B76">
      <w:pPr>
        <w:pStyle w:val="ListParagraph"/>
        <w:numPr>
          <w:ilvl w:val="0"/>
          <w:numId w:val="9"/>
        </w:numPr>
      </w:pPr>
      <w:r>
        <w:t>Repeat the steps above, changing Run duration to 5 and saving as “EnergyMet_5minutescsv”.</w:t>
      </w:r>
    </w:p>
    <w:p w14:paraId="7B627B0B" w14:textId="5DD7CAE3" w:rsidR="00AE67A0" w:rsidRDefault="00E26A6B" w:rsidP="00E26A6B">
      <w:pPr>
        <w:pStyle w:val="Heading1"/>
      </w:pPr>
      <w:r>
        <w:t>Importing M</w:t>
      </w:r>
      <w:r w:rsidR="00AE67A0">
        <w:t xml:space="preserve">ass </w:t>
      </w:r>
      <w:r>
        <w:t>S</w:t>
      </w:r>
      <w:r w:rsidR="00AE67A0">
        <w:t xml:space="preserve">pectrometer </w:t>
      </w:r>
      <w:r>
        <w:t>R</w:t>
      </w:r>
      <w:r w:rsidR="00AE67A0">
        <w:t>uns</w:t>
      </w:r>
    </w:p>
    <w:p w14:paraId="0C175833" w14:textId="5C75304B" w:rsidR="00F97E30" w:rsidRDefault="00ED5063" w:rsidP="00F97E30">
      <w:r>
        <w:t xml:space="preserve">At this point, </w:t>
      </w:r>
      <w:r w:rsidR="00E14483">
        <w:t>you</w:t>
      </w:r>
      <w:r w:rsidR="00F97E30">
        <w:t xml:space="preserve"> would collect</w:t>
      </w:r>
      <w:r>
        <w:t xml:space="preserve"> data for the samples using 2</w:t>
      </w:r>
      <w:r w:rsidR="00B51FBD">
        <w:t>- and 5-</w:t>
      </w:r>
      <w:r>
        <w:t xml:space="preserve">minute gradients. The samples </w:t>
      </w:r>
      <w:r w:rsidR="00F97E30">
        <w:t xml:space="preserve">used </w:t>
      </w:r>
      <w:r w:rsidR="00B51FBD">
        <w:t>in this experiment were</w:t>
      </w:r>
      <w:r>
        <w:t xml:space="preserve"> from a commercially available</w:t>
      </w:r>
      <w:r w:rsidR="00D30827">
        <w:t xml:space="preserve"> </w:t>
      </w:r>
      <w:r>
        <w:t xml:space="preserve">kit and are </w:t>
      </w:r>
      <w:r w:rsidR="00D30827">
        <w:t xml:space="preserve">1:1 mixes of </w:t>
      </w:r>
      <w:proofErr w:type="spellStart"/>
      <w:r w:rsidR="00D30827">
        <w:t>light</w:t>
      </w:r>
      <w:proofErr w:type="gramStart"/>
      <w:r w:rsidR="00D30827">
        <w:t>:heavy</w:t>
      </w:r>
      <w:proofErr w:type="spellEnd"/>
      <w:proofErr w:type="gramEnd"/>
      <w:r>
        <w:t xml:space="preserve"> metabolites extracted from </w:t>
      </w:r>
      <w:r w:rsidR="00F97E30">
        <w:t>E</w:t>
      </w:r>
      <w:r>
        <w:t xml:space="preserve">. </w:t>
      </w:r>
      <w:r w:rsidR="00F97E30">
        <w:t>C</w:t>
      </w:r>
      <w:r>
        <w:t>oli</w:t>
      </w:r>
      <w:r w:rsidR="00F97E30">
        <w:t xml:space="preserve"> (Credentialed E. Coli Lysate from Cambridge Isotope Laboratories)</w:t>
      </w:r>
      <w:r w:rsidR="00D30827">
        <w:t xml:space="preserve">. </w:t>
      </w:r>
    </w:p>
    <w:p w14:paraId="769F5219" w14:textId="2CA7AAC5" w:rsidR="00D30827" w:rsidRDefault="00F97E30" w:rsidP="00F97E30">
      <w:r>
        <w:t xml:space="preserve">Results of these two </w:t>
      </w:r>
      <w:r w:rsidR="00E14483">
        <w:t>mass spectrometer runs</w:t>
      </w:r>
      <w:r>
        <w:t xml:space="preserve"> are in </w:t>
      </w:r>
      <w:r w:rsidR="00256B7C">
        <w:t xml:space="preserve">a </w:t>
      </w:r>
      <w:r w:rsidR="00E14483">
        <w:t>sub</w:t>
      </w:r>
      <w:r w:rsidR="00256B7C">
        <w:t>folder named</w:t>
      </w:r>
      <w:r>
        <w:t xml:space="preserve"> </w:t>
      </w:r>
      <w:r w:rsidR="00256B7C">
        <w:t xml:space="preserve">“Unscheduled” </w:t>
      </w:r>
      <w:r w:rsidR="00E14483">
        <w:t>under</w:t>
      </w:r>
      <w:r w:rsidR="00256B7C">
        <w:t xml:space="preserve"> the folder</w:t>
      </w:r>
      <w:r>
        <w:t xml:space="preserve"> you created at the start of this tutorial. </w:t>
      </w:r>
      <w:r w:rsidR="00E14483">
        <w:t xml:space="preserve">The file with the name containing </w:t>
      </w:r>
      <w:r w:rsidR="002F4DA5">
        <w:t>“</w:t>
      </w:r>
      <w:r w:rsidR="00507109">
        <w:t>01a</w:t>
      </w:r>
      <w:r w:rsidR="002F4DA5">
        <w:t>”</w:t>
      </w:r>
      <w:r w:rsidR="00D30827">
        <w:t xml:space="preserve"> </w:t>
      </w:r>
      <w:r w:rsidR="00E14483">
        <w:t>was collected on</w:t>
      </w:r>
      <w:r w:rsidR="00D30827">
        <w:t xml:space="preserve"> a 2</w:t>
      </w:r>
      <w:r w:rsidR="00E14483">
        <w:t>-</w:t>
      </w:r>
      <w:r w:rsidR="00D30827">
        <w:t xml:space="preserve">minute gradient, </w:t>
      </w:r>
      <w:r w:rsidR="002F4DA5">
        <w:t>and “02a”</w:t>
      </w:r>
      <w:r w:rsidR="00D30827">
        <w:t xml:space="preserve"> </w:t>
      </w:r>
      <w:r w:rsidR="00E14483">
        <w:t>on a 5-</w:t>
      </w:r>
      <w:r w:rsidR="00D30827">
        <w:t>minute</w:t>
      </w:r>
      <w:r w:rsidR="00E14483">
        <w:t xml:space="preserve"> gradient</w:t>
      </w:r>
      <w:r w:rsidR="00D30827">
        <w:t xml:space="preserve">. </w:t>
      </w:r>
      <w:r w:rsidR="00B51FBD">
        <w:t>You</w:t>
      </w:r>
      <w:r w:rsidR="002F4DA5">
        <w:t xml:space="preserve"> will examine the</w:t>
      </w:r>
      <w:r w:rsidR="00B51FBD">
        <w:t>se results</w:t>
      </w:r>
      <w:r w:rsidR="002F4DA5">
        <w:t xml:space="preserve"> to decide which gradient is most effective for this experiment.</w:t>
      </w:r>
    </w:p>
    <w:p w14:paraId="591D846A" w14:textId="156ADEA9" w:rsidR="003C3F78" w:rsidRDefault="00AD1E51" w:rsidP="00A375C7">
      <w:pPr>
        <w:spacing w:after="160" w:line="256" w:lineRule="auto"/>
      </w:pPr>
      <w:r>
        <w:t>P</w:t>
      </w:r>
      <w:r w:rsidR="00DA4E6C">
        <w:t xml:space="preserve">erform </w:t>
      </w:r>
      <w:r w:rsidR="003C3F78">
        <w:t>the following steps</w:t>
      </w:r>
      <w:r w:rsidR="00B51FBD">
        <w:t xml:space="preserve"> to import these files into the document you have created:</w:t>
      </w:r>
    </w:p>
    <w:p w14:paraId="76FC1909" w14:textId="77777777" w:rsidR="003C3F78" w:rsidRPr="003C3F78" w:rsidRDefault="003C3F78" w:rsidP="00C417DD">
      <w:pPr>
        <w:pStyle w:val="ListParagraph"/>
        <w:numPr>
          <w:ilvl w:val="0"/>
          <w:numId w:val="1"/>
        </w:numPr>
        <w:spacing w:after="160" w:line="256" w:lineRule="auto"/>
      </w:pPr>
      <w:r>
        <w:t xml:space="preserve">On the </w:t>
      </w:r>
      <w:r w:rsidRPr="00A375C7">
        <w:rPr>
          <w:b/>
        </w:rPr>
        <w:t>File</w:t>
      </w:r>
      <w:r>
        <w:t xml:space="preserve"> menu, select </w:t>
      </w:r>
      <w:r w:rsidRPr="00A375C7">
        <w:rPr>
          <w:b/>
        </w:rPr>
        <w:t>Import</w:t>
      </w:r>
      <w:r>
        <w:t xml:space="preserve"> and click on </w:t>
      </w:r>
      <w:r w:rsidRPr="00A375C7">
        <w:rPr>
          <w:b/>
        </w:rPr>
        <w:t>Results</w:t>
      </w:r>
      <w:r>
        <w:rPr>
          <w:bCs/>
        </w:rPr>
        <w:t>.</w:t>
      </w:r>
    </w:p>
    <w:p w14:paraId="405968A1" w14:textId="00419FA2" w:rsidR="003C3F78" w:rsidRPr="00B51FBD" w:rsidRDefault="009B251B" w:rsidP="00C417DD">
      <w:pPr>
        <w:pStyle w:val="ListParagraph"/>
        <w:numPr>
          <w:ilvl w:val="0"/>
          <w:numId w:val="1"/>
        </w:numPr>
        <w:spacing w:after="160" w:line="256" w:lineRule="auto"/>
      </w:pPr>
      <w:r>
        <w:rPr>
          <w:bCs/>
        </w:rPr>
        <w:t>I</w:t>
      </w:r>
      <w:r w:rsidR="003C3F78">
        <w:rPr>
          <w:bCs/>
        </w:rPr>
        <w:t xml:space="preserve">n the </w:t>
      </w:r>
      <w:r w:rsidR="003C3F78">
        <w:rPr>
          <w:b/>
        </w:rPr>
        <w:t>Import Results</w:t>
      </w:r>
      <w:r w:rsidR="003C3F78">
        <w:rPr>
          <w:bCs/>
        </w:rPr>
        <w:t xml:space="preserve"> form</w:t>
      </w:r>
      <w:r>
        <w:rPr>
          <w:bCs/>
        </w:rPr>
        <w:t xml:space="preserve">, </w:t>
      </w:r>
      <w:r w:rsidR="00B51FBD">
        <w:rPr>
          <w:bCs/>
        </w:rPr>
        <w:t xml:space="preserve">you can use the default </w:t>
      </w:r>
      <w:r w:rsidR="00B51FBD" w:rsidRPr="00B51FBD">
        <w:rPr>
          <w:b/>
          <w:bCs/>
        </w:rPr>
        <w:t>I</w:t>
      </w:r>
      <w:r w:rsidR="003C3F78" w:rsidRPr="00B51FBD">
        <w:rPr>
          <w:b/>
          <w:bCs/>
        </w:rPr>
        <w:t>mport single-injection replicates</w:t>
      </w:r>
      <w:r w:rsidR="00B51FBD">
        <w:rPr>
          <w:bCs/>
        </w:rPr>
        <w:t xml:space="preserve"> option</w:t>
      </w:r>
      <w:r w:rsidR="003C3F78">
        <w:rPr>
          <w:bCs/>
        </w:rPr>
        <w:t>.</w:t>
      </w:r>
      <w:r>
        <w:rPr>
          <w:bCs/>
        </w:rPr>
        <w:t xml:space="preserve">  </w:t>
      </w:r>
      <w:r w:rsidR="00B51FBD">
        <w:t xml:space="preserve">In the </w:t>
      </w:r>
      <w:r w:rsidRPr="004812FA">
        <w:rPr>
          <w:b/>
        </w:rPr>
        <w:t>Files to import simultaneously</w:t>
      </w:r>
      <w:r>
        <w:rPr>
          <w:bCs/>
        </w:rPr>
        <w:t xml:space="preserve"> </w:t>
      </w:r>
      <w:r w:rsidR="00B51FBD">
        <w:rPr>
          <w:bCs/>
        </w:rPr>
        <w:t>dropdown list, ensure “Many” is chosen to import both files in parallel</w:t>
      </w:r>
      <w:r>
        <w:rPr>
          <w:bCs/>
        </w:rPr>
        <w:t>.</w:t>
      </w:r>
    </w:p>
    <w:p w14:paraId="7095C50B" w14:textId="4C0D282E" w:rsidR="00B51FBD" w:rsidRPr="003C3F78" w:rsidRDefault="00B51FBD" w:rsidP="00C417DD">
      <w:pPr>
        <w:pStyle w:val="ListParagraph"/>
        <w:numPr>
          <w:ilvl w:val="0"/>
          <w:numId w:val="1"/>
        </w:numPr>
        <w:spacing w:after="160" w:line="256" w:lineRule="auto"/>
      </w:pPr>
      <w:r>
        <w:rPr>
          <w:bCs/>
        </w:rPr>
        <w:t xml:space="preserve">Click the </w:t>
      </w:r>
      <w:r>
        <w:rPr>
          <w:b/>
          <w:bCs/>
        </w:rPr>
        <w:t>OK</w:t>
      </w:r>
      <w:r>
        <w:rPr>
          <w:bCs/>
        </w:rPr>
        <w:t xml:space="preserve"> button.</w:t>
      </w:r>
    </w:p>
    <w:p w14:paraId="410FB3CB" w14:textId="3C2558D2" w:rsidR="003C3F78" w:rsidRPr="003C3F78" w:rsidRDefault="00D30827" w:rsidP="00C417DD">
      <w:pPr>
        <w:pStyle w:val="ListParagraph"/>
        <w:numPr>
          <w:ilvl w:val="0"/>
          <w:numId w:val="1"/>
        </w:numPr>
        <w:spacing w:after="160" w:line="256" w:lineRule="auto"/>
      </w:pPr>
      <w:r>
        <w:rPr>
          <w:bCs/>
        </w:rPr>
        <w:lastRenderedPageBreak/>
        <w:t xml:space="preserve">Navigate to the “Unscheduled” </w:t>
      </w:r>
      <w:r w:rsidR="00D15D24">
        <w:rPr>
          <w:bCs/>
        </w:rPr>
        <w:t>sub</w:t>
      </w:r>
      <w:r>
        <w:rPr>
          <w:bCs/>
        </w:rPr>
        <w:t>folder and s</w:t>
      </w:r>
      <w:r w:rsidR="003C3F78">
        <w:rPr>
          <w:bCs/>
        </w:rPr>
        <w:t xml:space="preserve">elect </w:t>
      </w:r>
      <w:r>
        <w:rPr>
          <w:bCs/>
        </w:rPr>
        <w:t>both files</w:t>
      </w:r>
      <w:r w:rsidR="003C3F78">
        <w:rPr>
          <w:bCs/>
        </w:rPr>
        <w:t>.</w:t>
      </w:r>
    </w:p>
    <w:p w14:paraId="12713B48" w14:textId="2FCB4E45" w:rsidR="003C3F78" w:rsidRPr="003C3F78" w:rsidRDefault="003C3F78" w:rsidP="00AB0A78">
      <w:pPr>
        <w:keepNext/>
        <w:spacing w:after="160" w:line="257" w:lineRule="auto"/>
      </w:pPr>
      <w:r>
        <w:t xml:space="preserve">The </w:t>
      </w:r>
      <w:r>
        <w:rPr>
          <w:b/>
          <w:bCs/>
        </w:rPr>
        <w:t>Import Results Files</w:t>
      </w:r>
      <w:r>
        <w:t xml:space="preserve"> form should look like</w:t>
      </w:r>
      <w:r w:rsidR="00B51FBD">
        <w:t xml:space="preserve"> this</w:t>
      </w:r>
      <w:r>
        <w:t>:</w:t>
      </w:r>
    </w:p>
    <w:p w14:paraId="1CFBE60A" w14:textId="7946F2ED" w:rsidR="00BA46EB" w:rsidRDefault="00544C63" w:rsidP="00672317">
      <w:r>
        <w:rPr>
          <w:noProof/>
        </w:rPr>
        <w:drawing>
          <wp:inline distT="0" distB="0" distL="0" distR="0" wp14:anchorId="31E270EC" wp14:editId="5712ED44">
            <wp:extent cx="5562600" cy="4019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62600" cy="4019550"/>
                    </a:xfrm>
                    <a:prstGeom prst="rect">
                      <a:avLst/>
                    </a:prstGeom>
                  </pic:spPr>
                </pic:pic>
              </a:graphicData>
            </a:graphic>
          </wp:inline>
        </w:drawing>
      </w:r>
    </w:p>
    <w:p w14:paraId="06B4DFE8" w14:textId="77777777" w:rsidR="003C3F78" w:rsidRDefault="003C3F78" w:rsidP="00C417DD">
      <w:pPr>
        <w:pStyle w:val="ListParagraph"/>
        <w:numPr>
          <w:ilvl w:val="0"/>
          <w:numId w:val="2"/>
        </w:numPr>
      </w:pPr>
      <w:r>
        <w:t xml:space="preserve">Click the </w:t>
      </w:r>
      <w:r>
        <w:rPr>
          <w:b/>
          <w:bCs/>
        </w:rPr>
        <w:t>Open</w:t>
      </w:r>
      <w:r>
        <w:t xml:space="preserve"> button.</w:t>
      </w:r>
    </w:p>
    <w:p w14:paraId="63FE8BB0" w14:textId="67CE9046" w:rsidR="00DD6A88" w:rsidRDefault="00B51FBD" w:rsidP="00071DFF">
      <w:pPr>
        <w:keepNext/>
      </w:pPr>
      <w:r>
        <w:lastRenderedPageBreak/>
        <w:t>Skyline will notice</w:t>
      </w:r>
      <w:r w:rsidR="00071DFF">
        <w:t xml:space="preserve"> that</w:t>
      </w:r>
      <w:r>
        <w:t xml:space="preserve"> these file names share a common prefix and suffix and present the following form:</w:t>
      </w:r>
    </w:p>
    <w:p w14:paraId="742BA47B" w14:textId="6DAA63A8" w:rsidR="00071DFF" w:rsidRDefault="00544C63" w:rsidP="00071DFF">
      <w:r>
        <w:rPr>
          <w:noProof/>
        </w:rPr>
        <w:drawing>
          <wp:inline distT="0" distB="0" distL="0" distR="0" wp14:anchorId="3CBE1B78" wp14:editId="643092BF">
            <wp:extent cx="2886075" cy="45434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6075" cy="4543425"/>
                    </a:xfrm>
                    <a:prstGeom prst="rect">
                      <a:avLst/>
                    </a:prstGeom>
                  </pic:spPr>
                </pic:pic>
              </a:graphicData>
            </a:graphic>
          </wp:inline>
        </w:drawing>
      </w:r>
    </w:p>
    <w:p w14:paraId="4951FF37" w14:textId="1DBF0970" w:rsidR="004E0358" w:rsidRDefault="00071DFF" w:rsidP="00C417DD">
      <w:pPr>
        <w:pStyle w:val="ListParagraph"/>
        <w:numPr>
          <w:ilvl w:val="0"/>
          <w:numId w:val="2"/>
        </w:numPr>
      </w:pPr>
      <w:r>
        <w:t xml:space="preserve">Click </w:t>
      </w:r>
      <w:r w:rsidR="00B51FBD">
        <w:t xml:space="preserve">the </w:t>
      </w:r>
      <w:r w:rsidRPr="00071DFF">
        <w:rPr>
          <w:b/>
        </w:rPr>
        <w:t>OK</w:t>
      </w:r>
      <w:r>
        <w:t xml:space="preserve"> </w:t>
      </w:r>
      <w:r w:rsidR="006177E5">
        <w:t xml:space="preserve">button </w:t>
      </w:r>
      <w:r>
        <w:t xml:space="preserve">to </w:t>
      </w:r>
      <w:r w:rsidR="006177E5">
        <w:t>accept</w:t>
      </w:r>
      <w:r>
        <w:t xml:space="preserve"> the shortened replicate names “1” and “2”.</w:t>
      </w:r>
    </w:p>
    <w:p w14:paraId="5CDDDA70" w14:textId="77777777" w:rsidR="000A26AA" w:rsidRDefault="00BB06B6" w:rsidP="000A26AA">
      <w:pPr>
        <w:keepNext/>
        <w:spacing w:before="240"/>
      </w:pPr>
      <w:r>
        <w:lastRenderedPageBreak/>
        <w:t>T</w:t>
      </w:r>
      <w:r w:rsidR="003C60D8">
        <w:t xml:space="preserve">he files should import </w:t>
      </w:r>
      <w:r w:rsidR="006177E5">
        <w:t>relatively quickly</w:t>
      </w:r>
      <w:r>
        <w:t xml:space="preserve">, leaving your Skyline </w:t>
      </w:r>
      <w:r w:rsidR="006177E5">
        <w:t xml:space="preserve">main </w:t>
      </w:r>
      <w:r>
        <w:t>window looking</w:t>
      </w:r>
      <w:r w:rsidR="00AC185F">
        <w:t xml:space="preserve"> something</w:t>
      </w:r>
      <w:r>
        <w:t xml:space="preserve"> like</w:t>
      </w:r>
      <w:r w:rsidR="00AC185F">
        <w:t xml:space="preserve"> this</w:t>
      </w:r>
      <w:r w:rsidR="000A26AA">
        <w:t>:</w:t>
      </w:r>
    </w:p>
    <w:p w14:paraId="69B8B69F" w14:textId="0E85DE0D" w:rsidR="00A375C7" w:rsidRDefault="00544C63" w:rsidP="000A26AA">
      <w:pPr>
        <w:spacing w:before="240"/>
      </w:pPr>
      <w:r>
        <w:rPr>
          <w:noProof/>
        </w:rPr>
        <w:drawing>
          <wp:inline distT="0" distB="0" distL="0" distR="0" wp14:anchorId="40A44ED2" wp14:editId="50FC7B40">
            <wp:extent cx="5943600" cy="44094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409440"/>
                    </a:xfrm>
                    <a:prstGeom prst="rect">
                      <a:avLst/>
                    </a:prstGeom>
                  </pic:spPr>
                </pic:pic>
              </a:graphicData>
            </a:graphic>
          </wp:inline>
        </w:drawing>
      </w:r>
      <w:r w:rsidR="009B7B90">
        <w:rPr>
          <w:noProof/>
        </w:rPr>
        <w:t xml:space="preserve"> </w:t>
      </w:r>
    </w:p>
    <w:p w14:paraId="6E42E333" w14:textId="60F1AF05" w:rsidR="00F70535" w:rsidRDefault="006177E5" w:rsidP="0061745D">
      <w:pPr>
        <w:spacing w:before="240"/>
      </w:pPr>
      <w:r>
        <w:t xml:space="preserve">The replicate names </w:t>
      </w:r>
      <w:r w:rsidR="00F70535">
        <w:t xml:space="preserve">“1” and “2” are not very </w:t>
      </w:r>
      <w:r w:rsidR="005165F1">
        <w:t>meaningful</w:t>
      </w:r>
      <w:r w:rsidR="00F70535">
        <w:t xml:space="preserve">, but </w:t>
      </w:r>
      <w:r>
        <w:t>you</w:t>
      </w:r>
      <w:r w:rsidR="00F70535">
        <w:t xml:space="preserve"> can change the</w:t>
      </w:r>
      <w:r>
        <w:t>m to something more descriptive by doing the following:</w:t>
      </w:r>
    </w:p>
    <w:p w14:paraId="17131BE2" w14:textId="77777777" w:rsidR="000A6D0F" w:rsidRDefault="000A6D0F" w:rsidP="0061745D">
      <w:pPr>
        <w:pStyle w:val="ListParagraph"/>
        <w:numPr>
          <w:ilvl w:val="0"/>
          <w:numId w:val="2"/>
        </w:numPr>
        <w:spacing w:before="240"/>
      </w:pPr>
      <w:r>
        <w:t xml:space="preserve">On the </w:t>
      </w:r>
      <w:r w:rsidRPr="000A6D0F">
        <w:rPr>
          <w:b/>
        </w:rPr>
        <w:t>Edit</w:t>
      </w:r>
      <w:r>
        <w:t xml:space="preserve"> menu, choose </w:t>
      </w:r>
      <w:r w:rsidRPr="000A6D0F">
        <w:rPr>
          <w:b/>
        </w:rPr>
        <w:t>Manage Results</w:t>
      </w:r>
      <w:r>
        <w:t>.</w:t>
      </w:r>
    </w:p>
    <w:p w14:paraId="5321666C" w14:textId="0C27A665" w:rsidR="000A6D0F" w:rsidRDefault="005165F1" w:rsidP="0061745D">
      <w:pPr>
        <w:pStyle w:val="ListParagraph"/>
        <w:numPr>
          <w:ilvl w:val="0"/>
          <w:numId w:val="2"/>
        </w:numPr>
        <w:spacing w:before="240"/>
      </w:pPr>
      <w:r>
        <w:t xml:space="preserve">Double-click </w:t>
      </w:r>
      <w:r w:rsidR="000A6D0F">
        <w:t>the first replicate “1”</w:t>
      </w:r>
      <w:r>
        <w:t xml:space="preserve"> (or select and click the </w:t>
      </w:r>
      <w:r>
        <w:rPr>
          <w:b/>
        </w:rPr>
        <w:t>Rename</w:t>
      </w:r>
      <w:r>
        <w:t xml:space="preserve"> button).</w:t>
      </w:r>
    </w:p>
    <w:p w14:paraId="40C4B941" w14:textId="3A660225" w:rsidR="00F64B7C" w:rsidRDefault="005165F1" w:rsidP="0061745D">
      <w:pPr>
        <w:pStyle w:val="ListParagraph"/>
        <w:numPr>
          <w:ilvl w:val="0"/>
          <w:numId w:val="2"/>
        </w:numPr>
        <w:spacing w:before="240"/>
      </w:pPr>
      <w:r>
        <w:t xml:space="preserve">In the </w:t>
      </w:r>
      <w:r>
        <w:rPr>
          <w:b/>
        </w:rPr>
        <w:t>Name</w:t>
      </w:r>
      <w:r>
        <w:t xml:space="preserve"> field of the </w:t>
      </w:r>
      <w:r>
        <w:rPr>
          <w:b/>
        </w:rPr>
        <w:t>Rename Replicate</w:t>
      </w:r>
      <w:r>
        <w:t xml:space="preserve"> form, enter</w:t>
      </w:r>
      <w:r w:rsidR="000A6D0F">
        <w:t xml:space="preserve"> “</w:t>
      </w:r>
      <w:r>
        <w:t>2 min</w:t>
      </w:r>
      <w:r w:rsidR="000A6D0F">
        <w:t>”.</w:t>
      </w:r>
    </w:p>
    <w:p w14:paraId="701BCCE8" w14:textId="781D74F0" w:rsidR="001C4BDB" w:rsidRDefault="00544C63" w:rsidP="005623F4">
      <w:pPr>
        <w:spacing w:before="240"/>
      </w:pPr>
      <w:r>
        <w:rPr>
          <w:noProof/>
        </w:rPr>
        <w:lastRenderedPageBreak/>
        <w:drawing>
          <wp:inline distT="0" distB="0" distL="0" distR="0" wp14:anchorId="08709453" wp14:editId="307E4B59">
            <wp:extent cx="4431030" cy="4018280"/>
            <wp:effectExtent l="0" t="0" r="762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31030" cy="4018280"/>
                    </a:xfrm>
                    <a:prstGeom prst="rect">
                      <a:avLst/>
                    </a:prstGeom>
                    <a:noFill/>
                    <a:ln>
                      <a:noFill/>
                    </a:ln>
                  </pic:spPr>
                </pic:pic>
              </a:graphicData>
            </a:graphic>
          </wp:inline>
        </w:drawing>
      </w:r>
    </w:p>
    <w:p w14:paraId="14842E4F" w14:textId="183CD09D" w:rsidR="000A6D0F" w:rsidRDefault="000A6D0F" w:rsidP="0061745D">
      <w:pPr>
        <w:pStyle w:val="ListParagraph"/>
        <w:numPr>
          <w:ilvl w:val="0"/>
          <w:numId w:val="27"/>
        </w:numPr>
        <w:spacing w:before="240"/>
      </w:pPr>
      <w:r>
        <w:t xml:space="preserve">Click the </w:t>
      </w:r>
      <w:r w:rsidRPr="00277783">
        <w:rPr>
          <w:b/>
        </w:rPr>
        <w:t xml:space="preserve">OK </w:t>
      </w:r>
      <w:r w:rsidRPr="000A6D0F">
        <w:t>button.</w:t>
      </w:r>
    </w:p>
    <w:p w14:paraId="2DF1524F" w14:textId="5A103249" w:rsidR="000A6D0F" w:rsidRDefault="000A6D0F" w:rsidP="0061745D">
      <w:pPr>
        <w:pStyle w:val="ListParagraph"/>
        <w:numPr>
          <w:ilvl w:val="0"/>
          <w:numId w:val="2"/>
        </w:numPr>
        <w:spacing w:before="240"/>
      </w:pPr>
      <w:r>
        <w:t xml:space="preserve">Repeat the steps </w:t>
      </w:r>
      <w:r w:rsidR="000A26AA">
        <w:t>above, changing</w:t>
      </w:r>
      <w:r>
        <w:t xml:space="preserve"> </w:t>
      </w:r>
      <w:r w:rsidR="000A26AA">
        <w:t xml:space="preserve">the </w:t>
      </w:r>
      <w:r>
        <w:t>replicate</w:t>
      </w:r>
      <w:r w:rsidR="000A26AA">
        <w:t xml:space="preserve"> name</w:t>
      </w:r>
      <w:r>
        <w:t xml:space="preserve"> “2” to “</w:t>
      </w:r>
      <w:r w:rsidR="000A26AA">
        <w:t>5 min</w:t>
      </w:r>
      <w:r>
        <w:t>”.</w:t>
      </w:r>
    </w:p>
    <w:p w14:paraId="1B9B7A82" w14:textId="6E25E05C" w:rsidR="004D59E3" w:rsidRDefault="000A6D0F" w:rsidP="0061745D">
      <w:pPr>
        <w:pStyle w:val="ListParagraph"/>
        <w:numPr>
          <w:ilvl w:val="0"/>
          <w:numId w:val="2"/>
        </w:numPr>
        <w:spacing w:before="240"/>
      </w:pPr>
      <w:r>
        <w:t xml:space="preserve">Click the </w:t>
      </w:r>
      <w:r w:rsidRPr="000A6D0F">
        <w:rPr>
          <w:b/>
        </w:rPr>
        <w:t>OK</w:t>
      </w:r>
      <w:r>
        <w:t xml:space="preserve"> button in the </w:t>
      </w:r>
      <w:r w:rsidRPr="000A6D0F">
        <w:rPr>
          <w:b/>
        </w:rPr>
        <w:t>Manage Results</w:t>
      </w:r>
      <w:r>
        <w:t xml:space="preserve"> </w:t>
      </w:r>
      <w:r w:rsidR="000A26AA">
        <w:t>form</w:t>
      </w:r>
      <w:r>
        <w:t>.</w:t>
      </w:r>
    </w:p>
    <w:p w14:paraId="6720EFD3" w14:textId="77777777" w:rsidR="000A26AA" w:rsidRDefault="000A26AA" w:rsidP="000A26AA">
      <w:pPr>
        <w:keepNext/>
        <w:spacing w:before="240" w:after="0"/>
        <w:rPr>
          <w:noProof/>
        </w:rPr>
      </w:pPr>
      <w:r>
        <w:rPr>
          <w:noProof/>
        </w:rPr>
        <w:lastRenderedPageBreak/>
        <w:t>This should leave the main Skyline window looking</w:t>
      </w:r>
      <w:r w:rsidR="000A6D0F">
        <w:rPr>
          <w:noProof/>
        </w:rPr>
        <w:t xml:space="preserve"> like this:</w:t>
      </w:r>
    </w:p>
    <w:p w14:paraId="4B4765BC" w14:textId="568FEAB0" w:rsidR="00E83134" w:rsidRDefault="00544C63" w:rsidP="000A26AA">
      <w:pPr>
        <w:spacing w:before="240" w:after="0"/>
        <w:rPr>
          <w:noProof/>
        </w:rPr>
      </w:pPr>
      <w:r>
        <w:rPr>
          <w:noProof/>
        </w:rPr>
        <w:drawing>
          <wp:inline distT="0" distB="0" distL="0" distR="0" wp14:anchorId="6A2B5327" wp14:editId="4B13A84A">
            <wp:extent cx="5943600" cy="44094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409440"/>
                    </a:xfrm>
                    <a:prstGeom prst="rect">
                      <a:avLst/>
                    </a:prstGeom>
                  </pic:spPr>
                </pic:pic>
              </a:graphicData>
            </a:graphic>
          </wp:inline>
        </w:drawing>
      </w:r>
    </w:p>
    <w:p w14:paraId="41B89981" w14:textId="4244D5F9" w:rsidR="000A26AA" w:rsidRDefault="00BB06B6" w:rsidP="000A26AA">
      <w:pPr>
        <w:spacing w:before="240" w:after="0"/>
      </w:pPr>
      <w:r>
        <w:t xml:space="preserve">To take advantage of the Skyline summary graphs for viewing </w:t>
      </w:r>
      <w:r w:rsidR="00727C7F">
        <w:t>statistics for multiple replicates on a single screen</w:t>
      </w:r>
      <w:r>
        <w:t>, do the following:</w:t>
      </w:r>
    </w:p>
    <w:p w14:paraId="51D9CB7D" w14:textId="59A46F39" w:rsidR="00BB06B6" w:rsidRDefault="00BB06B6" w:rsidP="0061745D">
      <w:pPr>
        <w:pStyle w:val="ListParagraph"/>
        <w:numPr>
          <w:ilvl w:val="0"/>
          <w:numId w:val="3"/>
        </w:numPr>
        <w:spacing w:before="240"/>
      </w:pPr>
      <w:r>
        <w:t xml:space="preserve">On the </w:t>
      </w:r>
      <w:r>
        <w:rPr>
          <w:b/>
          <w:bCs/>
        </w:rPr>
        <w:t>View</w:t>
      </w:r>
      <w:r>
        <w:t xml:space="preserve"> menu, choose </w:t>
      </w:r>
      <w:r>
        <w:rPr>
          <w:b/>
          <w:bCs/>
        </w:rPr>
        <w:t>Peak Areas</w:t>
      </w:r>
      <w:r>
        <w:t xml:space="preserve"> and click </w:t>
      </w:r>
      <w:r>
        <w:rPr>
          <w:b/>
          <w:bCs/>
        </w:rPr>
        <w:t>Replicate Comparison</w:t>
      </w:r>
      <w:r w:rsidR="00727C7F">
        <w:rPr>
          <w:bCs/>
        </w:rPr>
        <w:t xml:space="preserve"> (F7)</w:t>
      </w:r>
      <w:r>
        <w:t>.</w:t>
      </w:r>
    </w:p>
    <w:p w14:paraId="2B6053CD" w14:textId="15FB843E" w:rsidR="00BB06B6" w:rsidRDefault="00BB06B6" w:rsidP="0061745D">
      <w:pPr>
        <w:pStyle w:val="ListParagraph"/>
        <w:numPr>
          <w:ilvl w:val="0"/>
          <w:numId w:val="3"/>
        </w:numPr>
        <w:spacing w:before="240"/>
      </w:pPr>
      <w:r>
        <w:t xml:space="preserve">On the </w:t>
      </w:r>
      <w:r>
        <w:rPr>
          <w:b/>
          <w:bCs/>
        </w:rPr>
        <w:t xml:space="preserve">View </w:t>
      </w:r>
      <w:r>
        <w:t xml:space="preserve">menu, choose </w:t>
      </w:r>
      <w:r>
        <w:rPr>
          <w:b/>
          <w:bCs/>
        </w:rPr>
        <w:t>Retention Times</w:t>
      </w:r>
      <w:r>
        <w:t xml:space="preserve"> and click </w:t>
      </w:r>
      <w:r w:rsidR="009A0C6F">
        <w:rPr>
          <w:b/>
          <w:bCs/>
        </w:rPr>
        <w:t>Replicate Comparison</w:t>
      </w:r>
      <w:r w:rsidR="00727C7F">
        <w:rPr>
          <w:bCs/>
        </w:rPr>
        <w:t xml:space="preserve"> (F8)</w:t>
      </w:r>
      <w:r>
        <w:t>.</w:t>
      </w:r>
    </w:p>
    <w:p w14:paraId="00C1FED2" w14:textId="77777777" w:rsidR="00947DA2" w:rsidRDefault="00947DA2" w:rsidP="00947DA2">
      <w:pPr>
        <w:pStyle w:val="ListParagraph"/>
        <w:numPr>
          <w:ilvl w:val="0"/>
          <w:numId w:val="3"/>
        </w:numPr>
      </w:pPr>
      <w:r>
        <w:t xml:space="preserve">Click on the title bars of the </w:t>
      </w:r>
      <w:r>
        <w:rPr>
          <w:b/>
        </w:rPr>
        <w:t>Replicate Comparison</w:t>
      </w:r>
      <w:r>
        <w:t xml:space="preserve"> graphs and drag them to the right edge of the main Skyline window.</w:t>
      </w:r>
    </w:p>
    <w:p w14:paraId="6415C6DE" w14:textId="31E2D3E3" w:rsidR="0061273A" w:rsidRDefault="0061273A" w:rsidP="0061273A">
      <w:pPr>
        <w:pStyle w:val="ListParagraph"/>
        <w:numPr>
          <w:ilvl w:val="0"/>
          <w:numId w:val="3"/>
        </w:numPr>
        <w:spacing w:before="240" w:after="0"/>
      </w:pPr>
      <w:r>
        <w:t xml:space="preserve">On the </w:t>
      </w:r>
      <w:r w:rsidRPr="000A26AA">
        <w:rPr>
          <w:b/>
        </w:rPr>
        <w:t>View</w:t>
      </w:r>
      <w:r>
        <w:t xml:space="preserve"> menu, choose </w:t>
      </w:r>
      <w:r w:rsidRPr="000A26AA">
        <w:rPr>
          <w:b/>
        </w:rPr>
        <w:t>Arrange Graphs</w:t>
      </w:r>
      <w:r>
        <w:t xml:space="preserve"> and click </w:t>
      </w:r>
      <w:r w:rsidRPr="000A26AA">
        <w:rPr>
          <w:b/>
        </w:rPr>
        <w:t>Tiled</w:t>
      </w:r>
      <w:r>
        <w:t xml:space="preserve"> (Ctrl-T).</w:t>
      </w:r>
    </w:p>
    <w:p w14:paraId="019F27D1" w14:textId="77777777" w:rsidR="0061745D" w:rsidRDefault="00E83134" w:rsidP="0061745D">
      <w:pPr>
        <w:keepNext/>
      </w:pPr>
      <w:r>
        <w:lastRenderedPageBreak/>
        <w:t>T</w:t>
      </w:r>
      <w:r w:rsidR="004F5A66">
        <w:t>he Skyline window should now look something like this:</w:t>
      </w:r>
    </w:p>
    <w:p w14:paraId="4DD6FFA2" w14:textId="421F1C81" w:rsidR="009B773E" w:rsidRDefault="00544C63" w:rsidP="000A26AA">
      <w:pPr>
        <w:spacing w:after="0"/>
      </w:pPr>
      <w:r>
        <w:rPr>
          <w:noProof/>
        </w:rPr>
        <w:drawing>
          <wp:inline distT="0" distB="0" distL="0" distR="0" wp14:anchorId="3E9561BF" wp14:editId="4F50DC7C">
            <wp:extent cx="5943600" cy="3314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14700"/>
                    </a:xfrm>
                    <a:prstGeom prst="rect">
                      <a:avLst/>
                    </a:prstGeom>
                  </pic:spPr>
                </pic:pic>
              </a:graphicData>
            </a:graphic>
          </wp:inline>
        </w:drawing>
      </w:r>
    </w:p>
    <w:p w14:paraId="4C19CABC" w14:textId="77777777" w:rsidR="00162F73" w:rsidRDefault="00694119" w:rsidP="00162F73">
      <w:pPr>
        <w:pStyle w:val="Heading1"/>
      </w:pPr>
      <w:r>
        <w:t>Comparing</w:t>
      </w:r>
      <w:r w:rsidR="00162F73">
        <w:t xml:space="preserve"> Peak </w:t>
      </w:r>
      <w:r>
        <w:t>Areas</w:t>
      </w:r>
      <w:r w:rsidR="00B47EDE">
        <w:t xml:space="preserve"> and </w:t>
      </w:r>
      <w:r w:rsidR="00B47EDE">
        <w:rPr>
          <w:noProof/>
        </w:rPr>
        <w:t>Resolution</w:t>
      </w:r>
    </w:p>
    <w:p w14:paraId="148362D2" w14:textId="531AAEAF" w:rsidR="00F72F39" w:rsidRDefault="00162F73" w:rsidP="00162F73">
      <w:pPr>
        <w:rPr>
          <w:noProof/>
        </w:rPr>
      </w:pPr>
      <w:r>
        <w:t xml:space="preserve">Looking at the </w:t>
      </w:r>
      <w:r w:rsidR="00694119">
        <w:rPr>
          <w:b/>
        </w:rPr>
        <w:t>Peak Areas</w:t>
      </w:r>
      <w:r w:rsidRPr="00162F73">
        <w:rPr>
          <w:b/>
        </w:rPr>
        <w:t xml:space="preserve"> – Replicate Comparison</w:t>
      </w:r>
      <w:r>
        <w:t xml:space="preserve"> </w:t>
      </w:r>
      <w:r w:rsidR="00727C7F">
        <w:t>view</w:t>
      </w:r>
      <w:r>
        <w:t xml:space="preserve"> </w:t>
      </w:r>
      <w:r w:rsidR="00727C7F">
        <w:t>you</w:t>
      </w:r>
      <w:r>
        <w:t xml:space="preserve"> can see </w:t>
      </w:r>
      <w:r w:rsidR="00694119">
        <w:t xml:space="preserve">that </w:t>
      </w:r>
      <w:r w:rsidR="002F4DA5">
        <w:t>the 5 minute gradient has generally greater peak areas than the 2 minute gradient</w:t>
      </w:r>
      <w:r>
        <w:t>.</w:t>
      </w:r>
      <w:r w:rsidR="00E83134">
        <w:t xml:space="preserve"> </w:t>
      </w:r>
      <w:r w:rsidR="005970AA">
        <w:t xml:space="preserve">You </w:t>
      </w:r>
      <w:r w:rsidR="00727C7F">
        <w:t>could</w:t>
      </w:r>
      <w:r w:rsidR="005970AA">
        <w:t xml:space="preserve"> choose to perform technical replicates to be sure this is not random variance. In this case, the 5 minute method seems to show </w:t>
      </w:r>
      <w:r w:rsidR="00727C7F">
        <w:t>higher</w:t>
      </w:r>
      <w:r w:rsidR="005970AA">
        <w:t xml:space="preserve"> peak areas for many </w:t>
      </w:r>
      <w:proofErr w:type="spellStart"/>
      <w:r w:rsidR="005970AA">
        <w:t>analytes</w:t>
      </w:r>
      <w:proofErr w:type="spellEnd"/>
      <w:r w:rsidR="005970AA">
        <w:t xml:space="preserve"> but not all, likely based on the better separation of the </w:t>
      </w:r>
      <w:proofErr w:type="spellStart"/>
      <w:r w:rsidR="005970AA">
        <w:t>analytes</w:t>
      </w:r>
      <w:proofErr w:type="spellEnd"/>
      <w:r w:rsidR="005970AA">
        <w:t xml:space="preserve"> and decreased ion suppression (also called </w:t>
      </w:r>
      <w:r w:rsidR="006E60A9">
        <w:t>“</w:t>
      </w:r>
      <w:r w:rsidR="005970AA">
        <w:t>matrix effect</w:t>
      </w:r>
      <w:r w:rsidR="006E60A9">
        <w:t>”</w:t>
      </w:r>
      <w:r w:rsidR="005970AA">
        <w:t xml:space="preserve">). </w:t>
      </w:r>
      <w:r w:rsidR="002F4DA5">
        <w:rPr>
          <w:noProof/>
        </w:rPr>
        <w:t xml:space="preserve">Based on this, the 5 minute gradient is </w:t>
      </w:r>
      <w:r w:rsidR="00B47EDE">
        <w:rPr>
          <w:noProof/>
        </w:rPr>
        <w:t xml:space="preserve">probably the </w:t>
      </w:r>
      <w:r w:rsidR="002F4DA5">
        <w:rPr>
          <w:noProof/>
        </w:rPr>
        <w:t>better chromatography choice for this experiment.</w:t>
      </w:r>
    </w:p>
    <w:p w14:paraId="0F72C192" w14:textId="77777777" w:rsidR="0023398F" w:rsidRDefault="0023398F" w:rsidP="0023398F">
      <w:r>
        <w:t>A closer examination of the chromatographic peaks is also useful:</w:t>
      </w:r>
    </w:p>
    <w:p w14:paraId="4078C91E" w14:textId="5AD8367C" w:rsidR="0023398F" w:rsidRDefault="0023398F" w:rsidP="0023398F">
      <w:pPr>
        <w:pStyle w:val="ListParagraph"/>
        <w:numPr>
          <w:ilvl w:val="0"/>
          <w:numId w:val="11"/>
        </w:numPr>
      </w:pPr>
      <w:r>
        <w:t>Right-click on either chromatogram</w:t>
      </w:r>
      <w:r w:rsidR="00727C7F">
        <w:t xml:space="preserve"> graph</w:t>
      </w:r>
      <w:r>
        <w:t xml:space="preserve"> and make sure that </w:t>
      </w:r>
      <w:r w:rsidRPr="0023398F">
        <w:rPr>
          <w:b/>
        </w:rPr>
        <w:t>Synchronize Zooming</w:t>
      </w:r>
      <w:r>
        <w:t xml:space="preserve"> is </w:t>
      </w:r>
      <w:r w:rsidR="00727C7F">
        <w:t>checked</w:t>
      </w:r>
      <w:r>
        <w:t>.</w:t>
      </w:r>
    </w:p>
    <w:p w14:paraId="74C85DE2" w14:textId="433519C0" w:rsidR="0023398F" w:rsidRDefault="0023398F" w:rsidP="0023398F">
      <w:pPr>
        <w:pStyle w:val="ListParagraph"/>
        <w:numPr>
          <w:ilvl w:val="0"/>
          <w:numId w:val="11"/>
        </w:numPr>
      </w:pPr>
      <w:r>
        <w:t xml:space="preserve">Click and drag within either chromatogram to </w:t>
      </w:r>
      <w:r w:rsidR="00727C7F">
        <w:t>zoom into</w:t>
      </w:r>
      <w:r>
        <w:t xml:space="preserve"> th</w:t>
      </w:r>
      <w:r w:rsidR="00727C7F">
        <w:t>e time range from 0.8</w:t>
      </w:r>
      <w:r>
        <w:t xml:space="preserve"> to 1.8 minutes.</w:t>
      </w:r>
    </w:p>
    <w:p w14:paraId="45C6AD13" w14:textId="7229ECB9" w:rsidR="0023398F" w:rsidRPr="0023398F" w:rsidRDefault="0023398F" w:rsidP="0023398F">
      <w:pPr>
        <w:keepNext/>
      </w:pPr>
      <w:r>
        <w:lastRenderedPageBreak/>
        <w:t xml:space="preserve">Skyline should look something like </w:t>
      </w:r>
      <w:r w:rsidR="00727C7F">
        <w:t>the image below</w:t>
      </w:r>
      <w:r>
        <w:t xml:space="preserve">, from which </w:t>
      </w:r>
      <w:r w:rsidR="00727C7F">
        <w:t>you</w:t>
      </w:r>
      <w:r>
        <w:t xml:space="preserve"> can see that the 5 minute gradient provides </w:t>
      </w:r>
      <w:r w:rsidR="00236360">
        <w:t xml:space="preserve">much </w:t>
      </w:r>
      <w:r>
        <w:t xml:space="preserve">better peak separation. This </w:t>
      </w:r>
      <w:r w:rsidR="00236360">
        <w:t xml:space="preserve">is not surprising, and </w:t>
      </w:r>
      <w:r w:rsidR="005970AA">
        <w:t xml:space="preserve">combined with improved signal intensity </w:t>
      </w:r>
      <w:r w:rsidR="00236360">
        <w:t xml:space="preserve">it </w:t>
      </w:r>
      <w:r>
        <w:t>justifies the choice of the longer gradient.</w:t>
      </w:r>
    </w:p>
    <w:p w14:paraId="71EA830C" w14:textId="3FEA4A2B" w:rsidR="0023398F" w:rsidRPr="0023398F" w:rsidRDefault="00544C63" w:rsidP="0023398F">
      <w:r>
        <w:rPr>
          <w:noProof/>
        </w:rPr>
        <w:drawing>
          <wp:inline distT="0" distB="0" distL="0" distR="0" wp14:anchorId="1A2C3B79" wp14:editId="15ED380A">
            <wp:extent cx="5943600" cy="33147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14700"/>
                    </a:xfrm>
                    <a:prstGeom prst="rect">
                      <a:avLst/>
                    </a:prstGeom>
                  </pic:spPr>
                </pic:pic>
              </a:graphicData>
            </a:graphic>
          </wp:inline>
        </w:drawing>
      </w:r>
    </w:p>
    <w:p w14:paraId="4CB258B2" w14:textId="77777777" w:rsidR="00236360" w:rsidRDefault="00236360" w:rsidP="00394DFD">
      <w:pPr>
        <w:pStyle w:val="Heading1"/>
      </w:pPr>
      <w:r>
        <w:t>Producing a Scheduled Method</w:t>
      </w:r>
    </w:p>
    <w:p w14:paraId="71018FE2" w14:textId="63FDCF2D" w:rsidR="00236360" w:rsidRDefault="00236360" w:rsidP="00236360">
      <w:r>
        <w:t xml:space="preserve">Having decided on the 5 minute gradient, </w:t>
      </w:r>
      <w:r w:rsidR="00727C7F">
        <w:t>you</w:t>
      </w:r>
      <w:r>
        <w:t xml:space="preserve"> can now produce a scheduled method or transition list. </w:t>
      </w:r>
      <w:r w:rsidR="00C857F4">
        <w:t>For the rest of this tutorial it is</w:t>
      </w:r>
      <w:r>
        <w:t xml:space="preserve"> assume</w:t>
      </w:r>
      <w:r w:rsidR="00C857F4">
        <w:t>d</w:t>
      </w:r>
      <w:r>
        <w:t xml:space="preserve"> that you do not have the </w:t>
      </w:r>
      <w:proofErr w:type="spellStart"/>
      <w:r>
        <w:t>MassLynx</w:t>
      </w:r>
      <w:proofErr w:type="spellEnd"/>
      <w:r>
        <w:t xml:space="preserve"> instrument control software installed, and </w:t>
      </w:r>
      <w:r w:rsidR="00C857F4">
        <w:t xml:space="preserve">you </w:t>
      </w:r>
      <w:r>
        <w:t>will produce transition list</w:t>
      </w:r>
      <w:r w:rsidR="00C857F4">
        <w:t>s</w:t>
      </w:r>
      <w:r>
        <w:t xml:space="preserve"> rather than native method</w:t>
      </w:r>
      <w:r w:rsidR="00C857F4">
        <w:t>s</w:t>
      </w:r>
      <w:r>
        <w:t>.</w:t>
      </w:r>
      <w:r w:rsidR="00C857F4">
        <w:t xml:space="preserve"> The description above for how to create instrument methods should allow you to substitute, using a template method, when you so desire.</w:t>
      </w:r>
    </w:p>
    <w:p w14:paraId="63F9CE88" w14:textId="690FCAB4" w:rsidR="009A537C" w:rsidRDefault="009A537C" w:rsidP="00236360">
      <w:r>
        <w:t xml:space="preserve">First, </w:t>
      </w:r>
      <w:r w:rsidR="005964F0">
        <w:t>you</w:t>
      </w:r>
      <w:r>
        <w:t xml:space="preserve"> want to set </w:t>
      </w:r>
      <w:r w:rsidR="005964F0">
        <w:t>a</w:t>
      </w:r>
      <w:r>
        <w:t xml:space="preserve"> retention time window </w:t>
      </w:r>
      <w:r w:rsidR="005964F0">
        <w:t>that will be exported to your</w:t>
      </w:r>
      <w:r>
        <w:t xml:space="preserve"> transition list.</w:t>
      </w:r>
    </w:p>
    <w:p w14:paraId="017513F2" w14:textId="2DE22619" w:rsidR="009A537C" w:rsidRPr="009A537C" w:rsidRDefault="005964F0" w:rsidP="009A537C">
      <w:pPr>
        <w:pStyle w:val="ListParagraph"/>
        <w:numPr>
          <w:ilvl w:val="0"/>
          <w:numId w:val="13"/>
        </w:numPr>
      </w:pPr>
      <w:r>
        <w:t>On</w:t>
      </w:r>
      <w:r w:rsidR="009A537C">
        <w:t xml:space="preserve"> the </w:t>
      </w:r>
      <w:r w:rsidR="009A537C" w:rsidRPr="009A537C">
        <w:rPr>
          <w:b/>
        </w:rPr>
        <w:t>Settings</w:t>
      </w:r>
      <w:r w:rsidR="009A537C">
        <w:t xml:space="preserve"> menu, c</w:t>
      </w:r>
      <w:r>
        <w:t>lick</w:t>
      </w:r>
      <w:r w:rsidR="009A537C">
        <w:t xml:space="preserve"> </w:t>
      </w:r>
      <w:r w:rsidR="00362589">
        <w:rPr>
          <w:b/>
        </w:rPr>
        <w:t>Molecule</w:t>
      </w:r>
      <w:r w:rsidR="009A537C" w:rsidRPr="009A537C">
        <w:rPr>
          <w:b/>
        </w:rPr>
        <w:t xml:space="preserve"> Settings</w:t>
      </w:r>
      <w:r>
        <w:t>.</w:t>
      </w:r>
    </w:p>
    <w:p w14:paraId="038AEAE8" w14:textId="153000D6" w:rsidR="009A537C" w:rsidRDefault="005964F0" w:rsidP="009A537C">
      <w:pPr>
        <w:pStyle w:val="ListParagraph"/>
        <w:numPr>
          <w:ilvl w:val="0"/>
          <w:numId w:val="13"/>
        </w:numPr>
      </w:pPr>
      <w:r>
        <w:t>Click</w:t>
      </w:r>
      <w:r w:rsidR="009A537C">
        <w:t xml:space="preserve"> the </w:t>
      </w:r>
      <w:r w:rsidR="009A537C" w:rsidRPr="009A537C">
        <w:rPr>
          <w:b/>
        </w:rPr>
        <w:t>Predictions</w:t>
      </w:r>
      <w:r w:rsidR="009A537C">
        <w:t xml:space="preserve"> tab</w:t>
      </w:r>
      <w:r>
        <w:t>.</w:t>
      </w:r>
    </w:p>
    <w:p w14:paraId="03627E68" w14:textId="6DD23B26" w:rsidR="00DB5EFB" w:rsidRDefault="009A537C" w:rsidP="00DB5EFB">
      <w:pPr>
        <w:pStyle w:val="ListParagraph"/>
        <w:numPr>
          <w:ilvl w:val="0"/>
          <w:numId w:val="13"/>
        </w:numPr>
      </w:pPr>
      <w:r>
        <w:t>Make</w:t>
      </w:r>
      <w:r w:rsidR="00D85B8D">
        <w:t xml:space="preserve"> sure </w:t>
      </w:r>
      <w:r w:rsidRPr="009A537C">
        <w:rPr>
          <w:b/>
        </w:rPr>
        <w:t>Use measured prediction times when present</w:t>
      </w:r>
      <w:r>
        <w:t xml:space="preserve"> is checked</w:t>
      </w:r>
      <w:r w:rsidR="00560711">
        <w:t>.</w:t>
      </w:r>
    </w:p>
    <w:p w14:paraId="390C68D0" w14:textId="33AA1615" w:rsidR="00423A2D" w:rsidRDefault="00560711" w:rsidP="00DB5EFB">
      <w:pPr>
        <w:pStyle w:val="ListParagraph"/>
        <w:numPr>
          <w:ilvl w:val="0"/>
          <w:numId w:val="13"/>
        </w:numPr>
      </w:pPr>
      <w:r>
        <w:t>In</w:t>
      </w:r>
      <w:r w:rsidR="009A537C">
        <w:t xml:space="preserve"> the </w:t>
      </w:r>
      <w:r w:rsidR="009A537C" w:rsidRPr="00DB5EFB">
        <w:rPr>
          <w:b/>
        </w:rPr>
        <w:t>Time window</w:t>
      </w:r>
      <w:r w:rsidR="009A537C">
        <w:t xml:space="preserve"> </w:t>
      </w:r>
      <w:r>
        <w:t>field, enter</w:t>
      </w:r>
      <w:r w:rsidR="009A537C">
        <w:t xml:space="preserve"> </w:t>
      </w:r>
      <w:r>
        <w:t>“</w:t>
      </w:r>
      <w:r w:rsidR="009A537C">
        <w:t>1</w:t>
      </w:r>
      <w:r>
        <w:t>”</w:t>
      </w:r>
      <w:r w:rsidR="009A537C">
        <w:t xml:space="preserve"> </w:t>
      </w:r>
      <w:r>
        <w:t xml:space="preserve">for a 1 </w:t>
      </w:r>
      <w:r w:rsidR="009A537C">
        <w:t>minute</w:t>
      </w:r>
      <w:r>
        <w:t xml:space="preserve"> scheduling window</w:t>
      </w:r>
      <w:r w:rsidR="009A537C">
        <w:t>.</w:t>
      </w:r>
    </w:p>
    <w:p w14:paraId="57DC5B3B" w14:textId="6B282FCB" w:rsidR="00362589" w:rsidRPr="00362589" w:rsidRDefault="00362589" w:rsidP="00362589">
      <w:pPr>
        <w:keepNext/>
      </w:pPr>
      <w:r>
        <w:lastRenderedPageBreak/>
        <w:t xml:space="preserve">The </w:t>
      </w:r>
      <w:r>
        <w:rPr>
          <w:b/>
        </w:rPr>
        <w:t>Molecule Settings</w:t>
      </w:r>
      <w:r>
        <w:t xml:space="preserve"> form should now look like this:</w:t>
      </w:r>
    </w:p>
    <w:p w14:paraId="74981CA0" w14:textId="40EC876A" w:rsidR="009A537C" w:rsidRDefault="00544C63" w:rsidP="004812FA">
      <w:r>
        <w:rPr>
          <w:noProof/>
        </w:rPr>
        <w:drawing>
          <wp:inline distT="0" distB="0" distL="0" distR="0" wp14:anchorId="4D13D223" wp14:editId="0C716062">
            <wp:extent cx="3781425" cy="51911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81425" cy="5191125"/>
                    </a:xfrm>
                    <a:prstGeom prst="rect">
                      <a:avLst/>
                    </a:prstGeom>
                  </pic:spPr>
                </pic:pic>
              </a:graphicData>
            </a:graphic>
          </wp:inline>
        </w:drawing>
      </w:r>
    </w:p>
    <w:p w14:paraId="0A8F1393" w14:textId="2D7DFF1E" w:rsidR="007B5C05" w:rsidRPr="007B5C05" w:rsidRDefault="007B5C05" w:rsidP="009A537C">
      <w:pPr>
        <w:pStyle w:val="ListParagraph"/>
        <w:numPr>
          <w:ilvl w:val="0"/>
          <w:numId w:val="13"/>
        </w:numPr>
      </w:pPr>
      <w:r>
        <w:t>Click</w:t>
      </w:r>
      <w:r w:rsidR="00362589">
        <w:t xml:space="preserve"> the</w:t>
      </w:r>
      <w:r>
        <w:t xml:space="preserve"> </w:t>
      </w:r>
      <w:r w:rsidRPr="007B5C05">
        <w:rPr>
          <w:b/>
        </w:rPr>
        <w:t>OK</w:t>
      </w:r>
      <w:r w:rsidR="00362589">
        <w:t xml:space="preserve"> button.</w:t>
      </w:r>
    </w:p>
    <w:p w14:paraId="2DEEB091" w14:textId="4D21E4FC" w:rsidR="007B5C05" w:rsidRDefault="007B5C05" w:rsidP="007B5C05">
      <w:r>
        <w:t xml:space="preserve">Now </w:t>
      </w:r>
      <w:r w:rsidR="00362589">
        <w:t>you</w:t>
      </w:r>
      <w:r>
        <w:t xml:space="preserve"> can </w:t>
      </w:r>
      <w:r w:rsidR="00362589">
        <w:t>export a</w:t>
      </w:r>
      <w:r>
        <w:t xml:space="preserve"> transition list</w:t>
      </w:r>
      <w:r w:rsidR="00362589">
        <w:t xml:space="preserve"> file as follows</w:t>
      </w:r>
      <w:r>
        <w:t>:</w:t>
      </w:r>
    </w:p>
    <w:p w14:paraId="38F86D10" w14:textId="408FF5A4" w:rsidR="00236360" w:rsidRDefault="00395A7A" w:rsidP="0061745D">
      <w:pPr>
        <w:pStyle w:val="ListParagraph"/>
        <w:numPr>
          <w:ilvl w:val="0"/>
          <w:numId w:val="9"/>
        </w:numPr>
      </w:pPr>
      <w:r>
        <w:t>On</w:t>
      </w:r>
      <w:r w:rsidR="00236360">
        <w:t xml:space="preserve"> the </w:t>
      </w:r>
      <w:r w:rsidR="00236360" w:rsidRPr="00381052">
        <w:rPr>
          <w:b/>
        </w:rPr>
        <w:t>File</w:t>
      </w:r>
      <w:r w:rsidR="00236360">
        <w:t xml:space="preserve"> menu, </w:t>
      </w:r>
      <w:r>
        <w:t>choose</w:t>
      </w:r>
      <w:r w:rsidR="00236360">
        <w:t xml:space="preserve"> </w:t>
      </w:r>
      <w:r w:rsidR="00236360" w:rsidRPr="00381052">
        <w:rPr>
          <w:b/>
        </w:rPr>
        <w:t>Export</w:t>
      </w:r>
      <w:r w:rsidR="00362589">
        <w:t xml:space="preserve"> and click </w:t>
      </w:r>
      <w:r w:rsidR="00362589">
        <w:rPr>
          <w:b/>
        </w:rPr>
        <w:t>Transition List</w:t>
      </w:r>
      <w:r w:rsidR="00236360" w:rsidRPr="00381052">
        <w:t>.</w:t>
      </w:r>
    </w:p>
    <w:p w14:paraId="1295EDDB" w14:textId="6DCF7768" w:rsidR="00362589" w:rsidRDefault="00362589" w:rsidP="00362589">
      <w:pPr>
        <w:pStyle w:val="ListParagraph"/>
        <w:numPr>
          <w:ilvl w:val="0"/>
          <w:numId w:val="9"/>
        </w:numPr>
      </w:pPr>
      <w:r>
        <w:t xml:space="preserve">In the </w:t>
      </w:r>
      <w:r>
        <w:rPr>
          <w:b/>
        </w:rPr>
        <w:t>Instrument type</w:t>
      </w:r>
      <w:r>
        <w:t xml:space="preserve"> dropdown list, Skyline should automatically choose “Waters”.</w:t>
      </w:r>
    </w:p>
    <w:p w14:paraId="709EAE69" w14:textId="09F82BC5" w:rsidR="00362589" w:rsidRDefault="00395A7A" w:rsidP="0061745D">
      <w:pPr>
        <w:pStyle w:val="ListParagraph"/>
        <w:numPr>
          <w:ilvl w:val="0"/>
          <w:numId w:val="9"/>
        </w:numPr>
      </w:pPr>
      <w:r>
        <w:t>In</w:t>
      </w:r>
      <w:r w:rsidR="00362589">
        <w:t xml:space="preserve"> the </w:t>
      </w:r>
      <w:r w:rsidR="00362589">
        <w:rPr>
          <w:b/>
        </w:rPr>
        <w:t>Method type</w:t>
      </w:r>
      <w:r w:rsidR="00362589">
        <w:t xml:space="preserve"> dropdown list, choose “Scheduled”.</w:t>
      </w:r>
    </w:p>
    <w:p w14:paraId="03AA6397" w14:textId="77777777" w:rsidR="003038D3" w:rsidRDefault="00362589" w:rsidP="003038D3">
      <w:pPr>
        <w:keepNext/>
      </w:pPr>
      <w:r>
        <w:lastRenderedPageBreak/>
        <w:t xml:space="preserve">Which should leave the </w:t>
      </w:r>
      <w:r>
        <w:rPr>
          <w:b/>
        </w:rPr>
        <w:t>Export Transition List</w:t>
      </w:r>
      <w:r>
        <w:t xml:space="preserve"> form looking like this:</w:t>
      </w:r>
    </w:p>
    <w:p w14:paraId="292E94BD" w14:textId="1F5987AB" w:rsidR="00236360" w:rsidRDefault="00544C63" w:rsidP="003038D3">
      <w:r>
        <w:rPr>
          <w:noProof/>
        </w:rPr>
        <w:drawing>
          <wp:inline distT="0" distB="0" distL="0" distR="0" wp14:anchorId="48B67A18" wp14:editId="1B76D5CB">
            <wp:extent cx="3009900" cy="36766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09900" cy="3676650"/>
                    </a:xfrm>
                    <a:prstGeom prst="rect">
                      <a:avLst/>
                    </a:prstGeom>
                  </pic:spPr>
                </pic:pic>
              </a:graphicData>
            </a:graphic>
          </wp:inline>
        </w:drawing>
      </w:r>
    </w:p>
    <w:p w14:paraId="7B0CE2B6" w14:textId="557F1E94" w:rsidR="00236360" w:rsidRPr="0026618D" w:rsidRDefault="00236360" w:rsidP="00236360">
      <w:pPr>
        <w:pStyle w:val="ListParagraph"/>
        <w:numPr>
          <w:ilvl w:val="0"/>
          <w:numId w:val="9"/>
        </w:numPr>
      </w:pPr>
      <w:r>
        <w:t>Click</w:t>
      </w:r>
      <w:r w:rsidR="00362589">
        <w:t xml:space="preserve"> the</w:t>
      </w:r>
      <w:r>
        <w:t xml:space="preserve"> </w:t>
      </w:r>
      <w:r w:rsidRPr="000D70FC">
        <w:rPr>
          <w:b/>
        </w:rPr>
        <w:t>OK</w:t>
      </w:r>
      <w:r w:rsidR="00362589">
        <w:t xml:space="preserve"> button.</w:t>
      </w:r>
    </w:p>
    <w:p w14:paraId="1F28C3A7" w14:textId="232779A1" w:rsidR="00362589" w:rsidRDefault="0026618D" w:rsidP="00362589">
      <w:r>
        <w:t xml:space="preserve">You will be asked which replicate to use for </w:t>
      </w:r>
      <w:r w:rsidR="002B0FFF">
        <w:t>elution times</w:t>
      </w:r>
      <w:r w:rsidR="00362589">
        <w:t>.</w:t>
      </w:r>
    </w:p>
    <w:p w14:paraId="68A49607" w14:textId="77777777" w:rsidR="00362589" w:rsidRDefault="00362589" w:rsidP="00362589">
      <w:pPr>
        <w:pStyle w:val="ListParagraph"/>
        <w:numPr>
          <w:ilvl w:val="0"/>
          <w:numId w:val="9"/>
        </w:numPr>
      </w:pPr>
      <w:r>
        <w:t xml:space="preserve">Click </w:t>
      </w:r>
      <w:r>
        <w:rPr>
          <w:b/>
        </w:rPr>
        <w:t>Use values from a single data set</w:t>
      </w:r>
      <w:r>
        <w:t>.</w:t>
      </w:r>
    </w:p>
    <w:p w14:paraId="7A06FAD3" w14:textId="56A891C4" w:rsidR="00423A2D" w:rsidRDefault="00362589" w:rsidP="00362589">
      <w:pPr>
        <w:pStyle w:val="ListParagraph"/>
        <w:numPr>
          <w:ilvl w:val="0"/>
          <w:numId w:val="9"/>
        </w:numPr>
      </w:pPr>
      <w:r>
        <w:t xml:space="preserve">In the </w:t>
      </w:r>
      <w:r>
        <w:rPr>
          <w:b/>
        </w:rPr>
        <w:t>Replicate</w:t>
      </w:r>
      <w:r>
        <w:t xml:space="preserve"> dropdown list, choose</w:t>
      </w:r>
      <w:r w:rsidR="0026618D">
        <w:t xml:space="preserve"> </w:t>
      </w:r>
      <w:r>
        <w:t>“</w:t>
      </w:r>
      <w:r w:rsidR="002B0FFF">
        <w:t>5 min” to schedule for the 5-minute gradient.</w:t>
      </w:r>
    </w:p>
    <w:p w14:paraId="7073AD1E" w14:textId="77777777" w:rsidR="003038D3" w:rsidRDefault="002B0FFF" w:rsidP="003038D3">
      <w:pPr>
        <w:keepNext/>
      </w:pPr>
      <w:r>
        <w:t xml:space="preserve">The </w:t>
      </w:r>
      <w:r>
        <w:rPr>
          <w:b/>
        </w:rPr>
        <w:t>Scheduling Data</w:t>
      </w:r>
      <w:r>
        <w:t xml:space="preserve"> form should look like this:</w:t>
      </w:r>
    </w:p>
    <w:p w14:paraId="16B249FF" w14:textId="75F66132" w:rsidR="00423A2D" w:rsidRDefault="00544C63" w:rsidP="003038D3">
      <w:r>
        <w:rPr>
          <w:noProof/>
        </w:rPr>
        <w:drawing>
          <wp:inline distT="0" distB="0" distL="0" distR="0" wp14:anchorId="07FBBA79" wp14:editId="5F2D5872">
            <wp:extent cx="3076575" cy="16192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76575" cy="1619250"/>
                    </a:xfrm>
                    <a:prstGeom prst="rect">
                      <a:avLst/>
                    </a:prstGeom>
                  </pic:spPr>
                </pic:pic>
              </a:graphicData>
            </a:graphic>
          </wp:inline>
        </w:drawing>
      </w:r>
    </w:p>
    <w:p w14:paraId="2D6FC5A5" w14:textId="61A5EE33" w:rsidR="0026618D" w:rsidRPr="00583D0A" w:rsidRDefault="0026618D" w:rsidP="00236360">
      <w:pPr>
        <w:pStyle w:val="ListParagraph"/>
        <w:numPr>
          <w:ilvl w:val="0"/>
          <w:numId w:val="9"/>
        </w:numPr>
      </w:pPr>
      <w:r>
        <w:t>Click</w:t>
      </w:r>
      <w:r w:rsidR="002B0FFF">
        <w:t xml:space="preserve"> the</w:t>
      </w:r>
      <w:r>
        <w:t xml:space="preserve"> </w:t>
      </w:r>
      <w:r w:rsidRPr="0026618D">
        <w:rPr>
          <w:b/>
        </w:rPr>
        <w:t>OK</w:t>
      </w:r>
      <w:r w:rsidR="002B0FFF">
        <w:t xml:space="preserve"> button.</w:t>
      </w:r>
    </w:p>
    <w:p w14:paraId="3432DDD5" w14:textId="6590FE90" w:rsidR="002B0FFF" w:rsidRDefault="00583D0A" w:rsidP="002B0FFF">
      <w:r w:rsidRPr="00583D0A">
        <w:t>You</w:t>
      </w:r>
      <w:r>
        <w:t xml:space="preserve"> wi</w:t>
      </w:r>
      <w:r w:rsidR="002B0FFF">
        <w:t>ll be prompted for a transition list file name.</w:t>
      </w:r>
    </w:p>
    <w:p w14:paraId="13CA7145" w14:textId="4A420249" w:rsidR="00D15D24" w:rsidRDefault="00D15D24" w:rsidP="00D15D24">
      <w:pPr>
        <w:pStyle w:val="ListParagraph"/>
        <w:numPr>
          <w:ilvl w:val="0"/>
          <w:numId w:val="9"/>
        </w:numPr>
      </w:pPr>
      <w:r>
        <w:lastRenderedPageBreak/>
        <w:t>Save the transition list as “</w:t>
      </w:r>
      <w:bookmarkStart w:id="4" w:name="OLE_LINK7"/>
      <w:bookmarkStart w:id="5" w:name="OLE_LINK8"/>
      <w:r>
        <w:t>EnergyMet_5minutes_scheduled.csv</w:t>
      </w:r>
      <w:bookmarkEnd w:id="4"/>
      <w:bookmarkEnd w:id="5"/>
      <w:r>
        <w:t>”.</w:t>
      </w:r>
    </w:p>
    <w:p w14:paraId="339A2F16" w14:textId="0ED6D69E" w:rsidR="00DB5EFB" w:rsidRDefault="00DB5EFB" w:rsidP="00394DFD">
      <w:pPr>
        <w:pStyle w:val="Heading1"/>
      </w:pPr>
      <w:r>
        <w:t xml:space="preserve">Collecting </w:t>
      </w:r>
      <w:r w:rsidR="00EA6C86">
        <w:t>and Importing Scheduled Runs</w:t>
      </w:r>
    </w:p>
    <w:p w14:paraId="3D0D2520" w14:textId="7D541185" w:rsidR="00DB5EFB" w:rsidRDefault="00D15D24" w:rsidP="00DB5EFB">
      <w:r>
        <w:t>At this point you</w:t>
      </w:r>
      <w:r w:rsidR="00DB5EFB">
        <w:t xml:space="preserve"> would use the newly generated scheduled transition list to collect new results</w:t>
      </w:r>
      <w:r>
        <w:t xml:space="preserve"> on a mass spectrometer</w:t>
      </w:r>
      <w:r w:rsidR="00DB5EFB">
        <w:t xml:space="preserve">. </w:t>
      </w:r>
      <w:r>
        <w:t>For this tutorial</w:t>
      </w:r>
      <w:r w:rsidR="00DB5EFB">
        <w:t xml:space="preserve"> </w:t>
      </w:r>
      <w:r w:rsidR="00D067F3">
        <w:t>d</w:t>
      </w:r>
      <w:r w:rsidR="00DB5EFB">
        <w:t xml:space="preserve">ata was collected </w:t>
      </w:r>
      <w:r>
        <w:t xml:space="preserve">in </w:t>
      </w:r>
      <w:r w:rsidR="00DB5EFB">
        <w:t>three runs</w:t>
      </w:r>
      <w:r w:rsidR="00D067F3">
        <w:t xml:space="preserve"> with different </w:t>
      </w:r>
      <w:proofErr w:type="spellStart"/>
      <w:r w:rsidR="00D067F3">
        <w:t>light</w:t>
      </w:r>
      <w:proofErr w:type="gramStart"/>
      <w:r w:rsidR="00D067F3">
        <w:t>:heavy</w:t>
      </w:r>
      <w:proofErr w:type="spellEnd"/>
      <w:proofErr w:type="gramEnd"/>
      <w:r w:rsidR="00D067F3">
        <w:t xml:space="preserve"> ratios. There is a</w:t>
      </w:r>
      <w:r w:rsidR="00DB5EFB">
        <w:t xml:space="preserve"> 1:1 mix, a 1:2 mix, and a 2:1 mix</w:t>
      </w:r>
      <w:r w:rsidR="00D067F3">
        <w:t>.</w:t>
      </w:r>
      <w:r>
        <w:t xml:space="preserve"> To import these runs into your document do the following:</w:t>
      </w:r>
    </w:p>
    <w:p w14:paraId="3C561710" w14:textId="578282AA" w:rsidR="00D067F3" w:rsidRPr="003C3F78" w:rsidRDefault="00D067F3" w:rsidP="00D067F3">
      <w:pPr>
        <w:pStyle w:val="ListParagraph"/>
        <w:numPr>
          <w:ilvl w:val="0"/>
          <w:numId w:val="1"/>
        </w:numPr>
        <w:spacing w:after="160" w:line="256" w:lineRule="auto"/>
      </w:pPr>
      <w:r>
        <w:t xml:space="preserve">On the </w:t>
      </w:r>
      <w:r w:rsidRPr="00A375C7">
        <w:rPr>
          <w:b/>
        </w:rPr>
        <w:t>File</w:t>
      </w:r>
      <w:r>
        <w:t xml:space="preserve"> menu, </w:t>
      </w:r>
      <w:r w:rsidR="00D15D24">
        <w:t xml:space="preserve">choose </w:t>
      </w:r>
      <w:r w:rsidRPr="00A375C7">
        <w:rPr>
          <w:b/>
        </w:rPr>
        <w:t>Import</w:t>
      </w:r>
      <w:r>
        <w:t xml:space="preserve"> and click </w:t>
      </w:r>
      <w:r w:rsidRPr="00A375C7">
        <w:rPr>
          <w:b/>
        </w:rPr>
        <w:t>Results</w:t>
      </w:r>
      <w:r>
        <w:rPr>
          <w:bCs/>
        </w:rPr>
        <w:t>.</w:t>
      </w:r>
    </w:p>
    <w:p w14:paraId="4DBFA3DE" w14:textId="62A3ACB4" w:rsidR="00D067F3" w:rsidRPr="003C3F78" w:rsidRDefault="00D15D24" w:rsidP="00D067F3">
      <w:pPr>
        <w:pStyle w:val="ListParagraph"/>
        <w:numPr>
          <w:ilvl w:val="0"/>
          <w:numId w:val="1"/>
        </w:numPr>
        <w:spacing w:after="160" w:line="256" w:lineRule="auto"/>
      </w:pPr>
      <w:r>
        <w:rPr>
          <w:bCs/>
        </w:rPr>
        <w:t xml:space="preserve">Click the </w:t>
      </w:r>
      <w:r>
        <w:rPr>
          <w:b/>
          <w:bCs/>
        </w:rPr>
        <w:t>OK</w:t>
      </w:r>
      <w:r>
        <w:rPr>
          <w:bCs/>
        </w:rPr>
        <w:t xml:space="preserve"> button to accept the default settings</w:t>
      </w:r>
      <w:r w:rsidR="00D067F3">
        <w:rPr>
          <w:bCs/>
        </w:rPr>
        <w:t>.</w:t>
      </w:r>
    </w:p>
    <w:p w14:paraId="4BFE5A6F" w14:textId="01D84335" w:rsidR="00D067F3" w:rsidRPr="00D067F3" w:rsidRDefault="00D067F3" w:rsidP="00D067F3">
      <w:pPr>
        <w:pStyle w:val="ListParagraph"/>
        <w:numPr>
          <w:ilvl w:val="0"/>
          <w:numId w:val="1"/>
        </w:numPr>
        <w:spacing w:after="160" w:line="256" w:lineRule="auto"/>
      </w:pPr>
      <w:r>
        <w:rPr>
          <w:bCs/>
        </w:rPr>
        <w:t xml:space="preserve">Navigate to the “Scheduled” </w:t>
      </w:r>
      <w:r w:rsidR="00D15D24">
        <w:rPr>
          <w:bCs/>
        </w:rPr>
        <w:t>sub</w:t>
      </w:r>
      <w:r>
        <w:rPr>
          <w:bCs/>
        </w:rPr>
        <w:t>folder</w:t>
      </w:r>
      <w:r w:rsidR="00D15D24">
        <w:rPr>
          <w:bCs/>
        </w:rPr>
        <w:t xml:space="preserve"> of the tutorial folder</w:t>
      </w:r>
      <w:r>
        <w:rPr>
          <w:bCs/>
        </w:rPr>
        <w:t xml:space="preserve"> and select all three files.</w:t>
      </w:r>
    </w:p>
    <w:p w14:paraId="77E0258B" w14:textId="1AF949F9" w:rsidR="00D067F3" w:rsidRPr="00D067F3" w:rsidRDefault="00D067F3" w:rsidP="00D067F3">
      <w:pPr>
        <w:pStyle w:val="ListParagraph"/>
        <w:numPr>
          <w:ilvl w:val="0"/>
          <w:numId w:val="1"/>
        </w:numPr>
        <w:spacing w:after="160" w:line="256" w:lineRule="auto"/>
      </w:pPr>
      <w:r>
        <w:rPr>
          <w:bCs/>
        </w:rPr>
        <w:t>Click</w:t>
      </w:r>
      <w:r w:rsidR="00D15D24">
        <w:rPr>
          <w:bCs/>
        </w:rPr>
        <w:t xml:space="preserve"> the</w:t>
      </w:r>
      <w:r>
        <w:rPr>
          <w:bCs/>
        </w:rPr>
        <w:t xml:space="preserve"> </w:t>
      </w:r>
      <w:r w:rsidRPr="00D067F3">
        <w:rPr>
          <w:b/>
          <w:bCs/>
        </w:rPr>
        <w:t>OK</w:t>
      </w:r>
      <w:r>
        <w:rPr>
          <w:bCs/>
        </w:rPr>
        <w:t xml:space="preserve"> </w:t>
      </w:r>
      <w:r w:rsidR="00D15D24">
        <w:rPr>
          <w:bCs/>
        </w:rPr>
        <w:t>button.</w:t>
      </w:r>
    </w:p>
    <w:p w14:paraId="6D0D41CD" w14:textId="1A9D9148" w:rsidR="00D067F3" w:rsidRPr="00D15D24" w:rsidRDefault="00D067F3" w:rsidP="00D067F3">
      <w:pPr>
        <w:pStyle w:val="ListParagraph"/>
        <w:numPr>
          <w:ilvl w:val="0"/>
          <w:numId w:val="1"/>
        </w:numPr>
        <w:spacing w:after="160" w:line="256" w:lineRule="auto"/>
      </w:pPr>
      <w:r>
        <w:rPr>
          <w:bCs/>
        </w:rPr>
        <w:t xml:space="preserve">This time when Skyline offers to simplify the replicate names, choose </w:t>
      </w:r>
      <w:r w:rsidRPr="00D067F3">
        <w:rPr>
          <w:b/>
          <w:bCs/>
        </w:rPr>
        <w:t>Do not remove</w:t>
      </w:r>
      <w:r w:rsidR="00D15D24">
        <w:rPr>
          <w:bCs/>
        </w:rPr>
        <w:t>.</w:t>
      </w:r>
    </w:p>
    <w:p w14:paraId="6897978B" w14:textId="093033B2" w:rsidR="00D15D24" w:rsidRPr="00D15D24" w:rsidRDefault="00D15D24" w:rsidP="00A7038D">
      <w:pPr>
        <w:keepNext/>
        <w:spacing w:after="160" w:line="257" w:lineRule="auto"/>
      </w:pPr>
      <w:r>
        <w:t xml:space="preserve">This will cause the </w:t>
      </w:r>
      <w:r>
        <w:rPr>
          <w:b/>
        </w:rPr>
        <w:t>Import Results</w:t>
      </w:r>
      <w:r>
        <w:t xml:space="preserve"> form to show the full file names (with extensions removed) as what Skyline will use for the replicate names, as shown below:</w:t>
      </w:r>
    </w:p>
    <w:p w14:paraId="30A23C80" w14:textId="5B999F32" w:rsidR="00D067F3" w:rsidRPr="00D067F3" w:rsidRDefault="00544C63" w:rsidP="004812FA">
      <w:pPr>
        <w:spacing w:after="160" w:line="256" w:lineRule="auto"/>
      </w:pPr>
      <w:r>
        <w:rPr>
          <w:noProof/>
        </w:rPr>
        <w:drawing>
          <wp:inline distT="0" distB="0" distL="0" distR="0" wp14:anchorId="2F7D39E0" wp14:editId="722211C0">
            <wp:extent cx="2886075" cy="45434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86075" cy="4543425"/>
                    </a:xfrm>
                    <a:prstGeom prst="rect">
                      <a:avLst/>
                    </a:prstGeom>
                  </pic:spPr>
                </pic:pic>
              </a:graphicData>
            </a:graphic>
          </wp:inline>
        </w:drawing>
      </w:r>
    </w:p>
    <w:p w14:paraId="5AF7CB0C" w14:textId="2A83BD3A" w:rsidR="00D067F3" w:rsidRPr="008879C8" w:rsidRDefault="00D067F3" w:rsidP="00D067F3">
      <w:pPr>
        <w:pStyle w:val="ListParagraph"/>
        <w:numPr>
          <w:ilvl w:val="0"/>
          <w:numId w:val="1"/>
        </w:numPr>
        <w:spacing w:after="160" w:line="256" w:lineRule="auto"/>
      </w:pPr>
      <w:r>
        <w:rPr>
          <w:bCs/>
        </w:rPr>
        <w:t>Click</w:t>
      </w:r>
      <w:r w:rsidR="00D15D24">
        <w:rPr>
          <w:bCs/>
        </w:rPr>
        <w:t xml:space="preserve"> the</w:t>
      </w:r>
      <w:r>
        <w:rPr>
          <w:bCs/>
        </w:rPr>
        <w:t xml:space="preserve"> </w:t>
      </w:r>
      <w:r w:rsidRPr="00D067F3">
        <w:rPr>
          <w:b/>
          <w:bCs/>
        </w:rPr>
        <w:t>OK</w:t>
      </w:r>
      <w:r w:rsidR="00D15D24">
        <w:rPr>
          <w:bCs/>
        </w:rPr>
        <w:t xml:space="preserve"> button.</w:t>
      </w:r>
    </w:p>
    <w:p w14:paraId="6F356F50" w14:textId="0152E3AC" w:rsidR="008879C8" w:rsidRDefault="008879C8" w:rsidP="008879C8">
      <w:r>
        <w:lastRenderedPageBreak/>
        <w:t xml:space="preserve">As </w:t>
      </w:r>
      <w:r w:rsidR="00D15D24">
        <w:t>you</w:t>
      </w:r>
      <w:r>
        <w:t xml:space="preserve"> are done with the </w:t>
      </w:r>
      <w:r w:rsidR="00D15D24">
        <w:t xml:space="preserve">data from the </w:t>
      </w:r>
      <w:r>
        <w:t xml:space="preserve">two minute gradient, </w:t>
      </w:r>
      <w:r w:rsidR="00D15D24">
        <w:t>you</w:t>
      </w:r>
      <w:r>
        <w:t xml:space="preserve"> may remove it from the document</w:t>
      </w:r>
      <w:r w:rsidR="00D15D24">
        <w:t xml:space="preserve"> as follows</w:t>
      </w:r>
      <w:r>
        <w:t>:</w:t>
      </w:r>
    </w:p>
    <w:p w14:paraId="6FFC35BD" w14:textId="167079B7" w:rsidR="008879C8" w:rsidRPr="008879C8" w:rsidRDefault="00D15D24" w:rsidP="008879C8">
      <w:pPr>
        <w:pStyle w:val="ListParagraph"/>
        <w:numPr>
          <w:ilvl w:val="0"/>
          <w:numId w:val="1"/>
        </w:numPr>
      </w:pPr>
      <w:r>
        <w:t>On</w:t>
      </w:r>
      <w:r w:rsidR="008879C8">
        <w:t xml:space="preserve"> the </w:t>
      </w:r>
      <w:r w:rsidR="008879C8" w:rsidRPr="008879C8">
        <w:rPr>
          <w:b/>
        </w:rPr>
        <w:t>Edit</w:t>
      </w:r>
      <w:r w:rsidR="008879C8">
        <w:t xml:space="preserve"> menu, c</w:t>
      </w:r>
      <w:r>
        <w:t>lick</w:t>
      </w:r>
      <w:r w:rsidR="008879C8">
        <w:t xml:space="preserve"> </w:t>
      </w:r>
      <w:r w:rsidR="008879C8" w:rsidRPr="008879C8">
        <w:rPr>
          <w:b/>
        </w:rPr>
        <w:t>Manage Results</w:t>
      </w:r>
      <w:r>
        <w:t xml:space="preserve"> (Ctrl-R).</w:t>
      </w:r>
    </w:p>
    <w:p w14:paraId="21F8429F" w14:textId="7F96DFAF" w:rsidR="00D93643" w:rsidRDefault="00D93643" w:rsidP="008879C8">
      <w:pPr>
        <w:pStyle w:val="ListParagraph"/>
        <w:numPr>
          <w:ilvl w:val="0"/>
          <w:numId w:val="1"/>
        </w:numPr>
      </w:pPr>
      <w:r>
        <w:t>Select the “2 min”</w:t>
      </w:r>
      <w:r w:rsidR="000D2725">
        <w:t xml:space="preserve"> replicate</w:t>
      </w:r>
      <w:r>
        <w:t>.</w:t>
      </w:r>
    </w:p>
    <w:p w14:paraId="201198CD" w14:textId="38E03CB3" w:rsidR="00EA6C86" w:rsidRDefault="00544C63" w:rsidP="00EA6C86">
      <w:r>
        <w:rPr>
          <w:noProof/>
        </w:rPr>
        <w:drawing>
          <wp:inline distT="0" distB="0" distL="0" distR="0" wp14:anchorId="0D858229" wp14:editId="55DF1E48">
            <wp:extent cx="3838575" cy="37814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38575" cy="3781425"/>
                    </a:xfrm>
                    <a:prstGeom prst="rect">
                      <a:avLst/>
                    </a:prstGeom>
                  </pic:spPr>
                </pic:pic>
              </a:graphicData>
            </a:graphic>
          </wp:inline>
        </w:drawing>
      </w:r>
    </w:p>
    <w:p w14:paraId="439238EA" w14:textId="4149846F" w:rsidR="000D2725" w:rsidRPr="000D2725" w:rsidRDefault="00D93643" w:rsidP="004812FA">
      <w:pPr>
        <w:pStyle w:val="ListParagraph"/>
        <w:numPr>
          <w:ilvl w:val="0"/>
          <w:numId w:val="1"/>
        </w:numPr>
      </w:pPr>
      <w:r>
        <w:t>C</w:t>
      </w:r>
      <w:r w:rsidR="000D2725">
        <w:t xml:space="preserve">lick the </w:t>
      </w:r>
      <w:r w:rsidR="000D2725" w:rsidRPr="000D2725">
        <w:rPr>
          <w:b/>
        </w:rPr>
        <w:t>Remove</w:t>
      </w:r>
      <w:r w:rsidR="000D2725">
        <w:t xml:space="preserve"> button</w:t>
      </w:r>
      <w:r>
        <w:t>.</w:t>
      </w:r>
    </w:p>
    <w:p w14:paraId="5B9E4EE9" w14:textId="2D2D3723" w:rsidR="00D067F3" w:rsidRDefault="00D93643" w:rsidP="000D2725">
      <w:r>
        <w:t>Now rename the remaining 4 replicates as follows</w:t>
      </w:r>
      <w:r w:rsidR="000D2725">
        <w:t>:</w:t>
      </w:r>
    </w:p>
    <w:p w14:paraId="63461BAE" w14:textId="64DE8DB1" w:rsidR="000D2725" w:rsidRDefault="00EF15F8" w:rsidP="000D2725">
      <w:pPr>
        <w:pStyle w:val="ListParagraph"/>
        <w:numPr>
          <w:ilvl w:val="0"/>
          <w:numId w:val="15"/>
        </w:numPr>
      </w:pPr>
      <w:r>
        <w:t>Double-click</w:t>
      </w:r>
      <w:r w:rsidR="000D2725">
        <w:t xml:space="preserve"> the </w:t>
      </w:r>
      <w:r w:rsidR="00D93643">
        <w:t>“</w:t>
      </w:r>
      <w:r w:rsidR="000D2725">
        <w:t>5</w:t>
      </w:r>
      <w:r w:rsidR="00D93643">
        <w:t xml:space="preserve"> </w:t>
      </w:r>
      <w:r w:rsidR="000D2725">
        <w:t>min</w:t>
      </w:r>
      <w:r w:rsidR="00D93643">
        <w:t>”</w:t>
      </w:r>
      <w:r w:rsidR="000D2725">
        <w:t xml:space="preserve"> replicate</w:t>
      </w:r>
      <w:r w:rsidR="00D93643">
        <w:t>.</w:t>
      </w:r>
    </w:p>
    <w:p w14:paraId="13A0D6A7" w14:textId="6274BB33" w:rsidR="000D2725" w:rsidRDefault="00EF15F8" w:rsidP="000D2725">
      <w:pPr>
        <w:pStyle w:val="ListParagraph"/>
        <w:numPr>
          <w:ilvl w:val="0"/>
          <w:numId w:val="15"/>
        </w:numPr>
      </w:pPr>
      <w:r>
        <w:t>C</w:t>
      </w:r>
      <w:r w:rsidR="000D2725">
        <w:t>hange the name to “1:1_1”</w:t>
      </w:r>
      <w:r>
        <w:t>.</w:t>
      </w:r>
      <w:r w:rsidR="00263DF9">
        <w:t xml:space="preserve"> (</w:t>
      </w:r>
      <w:r>
        <w:t>This shorthand</w:t>
      </w:r>
      <w:r w:rsidR="00263DF9">
        <w:t xml:space="preserve"> naming convention show</w:t>
      </w:r>
      <w:r>
        <w:t>s</w:t>
      </w:r>
      <w:r w:rsidR="00263DF9">
        <w:t xml:space="preserve"> the light: heavy mix ratio and run number – though you can use any naming scheme you like</w:t>
      </w:r>
      <w:r>
        <w:t xml:space="preserve"> in the future.</w:t>
      </w:r>
      <w:r w:rsidR="00263DF9">
        <w:t>)</w:t>
      </w:r>
    </w:p>
    <w:p w14:paraId="61E05545" w14:textId="2A239E52" w:rsidR="00EA6C86" w:rsidRDefault="000D2725" w:rsidP="000D2725">
      <w:pPr>
        <w:pStyle w:val="ListParagraph"/>
        <w:numPr>
          <w:ilvl w:val="0"/>
          <w:numId w:val="15"/>
        </w:numPr>
      </w:pPr>
      <w:r>
        <w:t xml:space="preserve">Change the </w:t>
      </w:r>
      <w:r w:rsidR="00EA6C86">
        <w:t xml:space="preserve">other </w:t>
      </w:r>
      <w:r w:rsidR="00EF15F8">
        <w:t>names</w:t>
      </w:r>
      <w:r>
        <w:t xml:space="preserve"> to “1:1_2”, “2:1_2”, and “1:2_2”</w:t>
      </w:r>
      <w:r w:rsidR="00DA3DF3">
        <w:t xml:space="preserve"> </w:t>
      </w:r>
      <w:r w:rsidR="00EA6C86">
        <w:t>for the replicates starting with “ID33140”, “ID33141”, and “ID22142” respectively.</w:t>
      </w:r>
    </w:p>
    <w:tbl>
      <w:tblPr>
        <w:tblStyle w:val="TableGrid"/>
        <w:tblW w:w="0" w:type="auto"/>
        <w:tblInd w:w="720" w:type="dxa"/>
        <w:tblLook w:val="04A0" w:firstRow="1" w:lastRow="0" w:firstColumn="1" w:lastColumn="0" w:noHBand="0" w:noVBand="1"/>
      </w:tblPr>
      <w:tblGrid>
        <w:gridCol w:w="8856"/>
      </w:tblGrid>
      <w:tr w:rsidR="00EA6C86" w14:paraId="05AE76A2" w14:textId="77777777" w:rsidTr="00EA6C86">
        <w:tc>
          <w:tcPr>
            <w:tcW w:w="9576" w:type="dxa"/>
          </w:tcPr>
          <w:p w14:paraId="4796F7D5" w14:textId="609784BD" w:rsidR="00EA6C86" w:rsidRDefault="00EA6C86" w:rsidP="00EA6C86">
            <w:pPr>
              <w:spacing w:after="0"/>
            </w:pPr>
            <w:r>
              <w:t xml:space="preserve">Note: This renaming can be done in the </w:t>
            </w:r>
            <w:r w:rsidRPr="00EA6C86">
              <w:rPr>
                <w:b/>
              </w:rPr>
              <w:t>Document Grid</w:t>
            </w:r>
            <w:r>
              <w:t xml:space="preserve"> as well, using a custom report template that includes the </w:t>
            </w:r>
            <w:r>
              <w:rPr>
                <w:b/>
              </w:rPr>
              <w:t>Replicates</w:t>
            </w:r>
            <w:r>
              <w:t xml:space="preserve"> &gt; </w:t>
            </w:r>
            <w:r>
              <w:rPr>
                <w:b/>
              </w:rPr>
              <w:t>Replicate Name</w:t>
            </w:r>
            <w:r>
              <w:t xml:space="preserve"> field.</w:t>
            </w:r>
          </w:p>
        </w:tc>
      </w:tr>
    </w:tbl>
    <w:p w14:paraId="07EBE197" w14:textId="09C46918" w:rsidR="00EA6C86" w:rsidRPr="00EA6C86" w:rsidRDefault="00EA6C86" w:rsidP="00E42CED">
      <w:pPr>
        <w:keepNext/>
        <w:spacing w:before="240"/>
      </w:pPr>
      <w:r>
        <w:lastRenderedPageBreak/>
        <w:t xml:space="preserve">When you are done, the </w:t>
      </w:r>
      <w:r>
        <w:rPr>
          <w:b/>
        </w:rPr>
        <w:t>Manage Results</w:t>
      </w:r>
      <w:r>
        <w:t xml:space="preserve"> form should look like this:</w:t>
      </w:r>
    </w:p>
    <w:p w14:paraId="1C57827C" w14:textId="08B99752" w:rsidR="000D2725" w:rsidRDefault="00544C63" w:rsidP="00E42CED">
      <w:r>
        <w:rPr>
          <w:noProof/>
        </w:rPr>
        <w:drawing>
          <wp:inline distT="0" distB="0" distL="0" distR="0" wp14:anchorId="52EEDA23" wp14:editId="30335725">
            <wp:extent cx="3838575" cy="37814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38575" cy="3781425"/>
                    </a:xfrm>
                    <a:prstGeom prst="rect">
                      <a:avLst/>
                    </a:prstGeom>
                  </pic:spPr>
                </pic:pic>
              </a:graphicData>
            </a:graphic>
          </wp:inline>
        </w:drawing>
      </w:r>
    </w:p>
    <w:p w14:paraId="6435A344" w14:textId="0049CF9C" w:rsidR="000D2725" w:rsidRDefault="000D2725" w:rsidP="000D2725">
      <w:pPr>
        <w:pStyle w:val="ListParagraph"/>
        <w:numPr>
          <w:ilvl w:val="0"/>
          <w:numId w:val="15"/>
        </w:numPr>
      </w:pPr>
      <w:r>
        <w:t>Click</w:t>
      </w:r>
      <w:r w:rsidR="00EA6C86">
        <w:t xml:space="preserve"> the</w:t>
      </w:r>
      <w:r>
        <w:t xml:space="preserve"> </w:t>
      </w:r>
      <w:r w:rsidRPr="000D2725">
        <w:rPr>
          <w:b/>
        </w:rPr>
        <w:t>OK</w:t>
      </w:r>
      <w:r w:rsidR="00EA6C86">
        <w:t xml:space="preserve"> button.</w:t>
      </w:r>
    </w:p>
    <w:p w14:paraId="5667B678" w14:textId="6E3A918A" w:rsidR="0015611D" w:rsidRPr="00DA3DF3" w:rsidRDefault="0015611D" w:rsidP="000D2725">
      <w:pPr>
        <w:pStyle w:val="ListParagraph"/>
        <w:numPr>
          <w:ilvl w:val="0"/>
          <w:numId w:val="15"/>
        </w:numPr>
      </w:pPr>
      <w:r>
        <w:t xml:space="preserve">On the </w:t>
      </w:r>
      <w:r>
        <w:rPr>
          <w:b/>
        </w:rPr>
        <w:t>View</w:t>
      </w:r>
      <w:r>
        <w:t xml:space="preserve"> menu, choose </w:t>
      </w:r>
      <w:r>
        <w:rPr>
          <w:b/>
        </w:rPr>
        <w:t>Arrange Graphs</w:t>
      </w:r>
      <w:r>
        <w:t xml:space="preserve"> and click Tabbed (Ctrl-Shift-T).</w:t>
      </w:r>
    </w:p>
    <w:p w14:paraId="78C547D5" w14:textId="119A8FF6" w:rsidR="00DA3DF3" w:rsidRDefault="00DA3DF3" w:rsidP="00DA3DF3">
      <w:pPr>
        <w:pStyle w:val="Heading1"/>
      </w:pPr>
      <w:r>
        <w:t xml:space="preserve">Evaluating </w:t>
      </w:r>
      <w:r w:rsidR="00EA6C86">
        <w:t>Imported</w:t>
      </w:r>
      <w:r>
        <w:t xml:space="preserve"> Runs</w:t>
      </w:r>
    </w:p>
    <w:p w14:paraId="4361B84E" w14:textId="340CEBB2" w:rsidR="00DA3DF3" w:rsidRDefault="00EA6C86" w:rsidP="00DA3DF3">
      <w:r>
        <w:t>You</w:t>
      </w:r>
      <w:r w:rsidR="00115B6E">
        <w:t xml:space="preserve"> </w:t>
      </w:r>
      <w:r w:rsidR="00DA3DF3">
        <w:t>can get visual confirmation</w:t>
      </w:r>
      <w:r w:rsidR="00115B6E">
        <w:t xml:space="preserve"> of the known ratios of the samples</w:t>
      </w:r>
      <w:r>
        <w:t xml:space="preserve"> by</w:t>
      </w:r>
      <w:r w:rsidR="00DA3DF3">
        <w:t xml:space="preserve"> looking at the </w:t>
      </w:r>
      <w:r w:rsidR="00DA3DF3" w:rsidRPr="00DA3DF3">
        <w:rPr>
          <w:b/>
        </w:rPr>
        <w:t>Peak Areas – Replicate Comparison</w:t>
      </w:r>
      <w:r w:rsidR="00DA3DF3">
        <w:rPr>
          <w:b/>
        </w:rPr>
        <w:t xml:space="preserve"> </w:t>
      </w:r>
      <w:r>
        <w:t>view</w:t>
      </w:r>
      <w:r w:rsidR="00DA3DF3">
        <w:t>.</w:t>
      </w:r>
    </w:p>
    <w:p w14:paraId="16E860FB" w14:textId="753C473D" w:rsidR="00DA3DF3" w:rsidRDefault="00DA3DF3" w:rsidP="00DA3DF3">
      <w:pPr>
        <w:pStyle w:val="ListParagraph"/>
        <w:numPr>
          <w:ilvl w:val="0"/>
          <w:numId w:val="16"/>
        </w:numPr>
      </w:pPr>
      <w:r>
        <w:t xml:space="preserve">In the </w:t>
      </w:r>
      <w:r w:rsidRPr="00DA3DF3">
        <w:rPr>
          <w:b/>
        </w:rPr>
        <w:t>Targets</w:t>
      </w:r>
      <w:r>
        <w:t xml:space="preserve"> </w:t>
      </w:r>
      <w:r w:rsidR="00EA6C86">
        <w:t>view</w:t>
      </w:r>
      <w:r>
        <w:t xml:space="preserve">, </w:t>
      </w:r>
      <w:r w:rsidR="00EA6C86">
        <w:t>select</w:t>
      </w:r>
      <w:r>
        <w:t xml:space="preserve"> </w:t>
      </w:r>
      <w:r w:rsidR="00EA6C86">
        <w:t>“</w:t>
      </w:r>
      <w:r w:rsidRPr="00EA6C86">
        <w:t>Acetyl-CoA</w:t>
      </w:r>
      <w:r w:rsidR="00EA6C86" w:rsidRPr="00EA6C86">
        <w:t>”</w:t>
      </w:r>
      <w:r>
        <w:t>.</w:t>
      </w:r>
    </w:p>
    <w:p w14:paraId="1B97EC8C" w14:textId="4193CC4C" w:rsidR="00D50DF0" w:rsidRDefault="00D50DF0" w:rsidP="00D50DF0">
      <w:pPr>
        <w:pStyle w:val="ListParagraph"/>
        <w:numPr>
          <w:ilvl w:val="0"/>
          <w:numId w:val="16"/>
        </w:numPr>
      </w:pPr>
      <w:r>
        <w:t>Click the plus (+) to the left of “</w:t>
      </w:r>
      <w:proofErr w:type="spellStart"/>
      <w:r>
        <w:t>Acetyl-Coa</w:t>
      </w:r>
      <w:proofErr w:type="spellEnd"/>
      <w:r>
        <w:t>” and both its sub-items (808 and 831) to expand them and see the individual light and heavy transitions under them.</w:t>
      </w:r>
    </w:p>
    <w:p w14:paraId="0797311D" w14:textId="3DC6A0D4" w:rsidR="00EA6C86" w:rsidRDefault="00EA6C86" w:rsidP="00DA3DF3">
      <w:r>
        <w:t>You</w:t>
      </w:r>
      <w:r w:rsidR="00DA3DF3">
        <w:t xml:space="preserve"> can see that the peak areas have the expected ratios based on the known mix</w:t>
      </w:r>
      <w:r>
        <w:t>ture</w:t>
      </w:r>
      <w:r w:rsidR="00DA3DF3">
        <w:t xml:space="preserve"> ratios. </w:t>
      </w:r>
      <w:r>
        <w:t>In</w:t>
      </w:r>
      <w:r w:rsidR="00DA3DF3">
        <w:t xml:space="preserve"> the </w:t>
      </w:r>
      <w:r w:rsidR="00DA3DF3" w:rsidRPr="00DA3DF3">
        <w:rPr>
          <w:b/>
        </w:rPr>
        <w:t>Retention Times – Replicate Comparison</w:t>
      </w:r>
      <w:r w:rsidR="00DA3DF3">
        <w:t xml:space="preserve"> view </w:t>
      </w:r>
      <w:r>
        <w:t>you</w:t>
      </w:r>
      <w:r w:rsidR="00DA3DF3">
        <w:t xml:space="preserve"> can also see that the chromatography is stable</w:t>
      </w:r>
      <w:r w:rsidR="00B402BB">
        <w:t xml:space="preserve"> with Acetyl-CoA eluting at around 1.55 minutes in every run, especially consistent among the scheduled runs</w:t>
      </w:r>
      <w:r w:rsidR="00DA3DF3">
        <w:t>.</w:t>
      </w:r>
    </w:p>
    <w:p w14:paraId="6BDD2C16" w14:textId="70463BE1" w:rsidR="00DA3DF3" w:rsidRPr="00DA3DF3" w:rsidRDefault="00544C63" w:rsidP="00DA3DF3">
      <w:r>
        <w:rPr>
          <w:noProof/>
        </w:rPr>
        <w:lastRenderedPageBreak/>
        <w:drawing>
          <wp:inline distT="0" distB="0" distL="0" distR="0" wp14:anchorId="5174121C" wp14:editId="1B158014">
            <wp:extent cx="5943600" cy="33147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14700"/>
                    </a:xfrm>
                    <a:prstGeom prst="rect">
                      <a:avLst/>
                    </a:prstGeom>
                  </pic:spPr>
                </pic:pic>
              </a:graphicData>
            </a:graphic>
          </wp:inline>
        </w:drawing>
      </w:r>
    </w:p>
    <w:p w14:paraId="1EF13CF5" w14:textId="1BD69DFE" w:rsidR="00DA3DF3" w:rsidRDefault="00115B6E" w:rsidP="00115B6E">
      <w:pPr>
        <w:pStyle w:val="Heading1"/>
      </w:pPr>
      <w:r>
        <w:t>Evaluating Linearity</w:t>
      </w:r>
      <w:r w:rsidR="00B402BB">
        <w:t xml:space="preserve"> in Response</w:t>
      </w:r>
    </w:p>
    <w:p w14:paraId="27BC4B50" w14:textId="0650F59D" w:rsidR="00115B6E" w:rsidRDefault="00B402BB" w:rsidP="00115B6E">
      <w:r>
        <w:t>You</w:t>
      </w:r>
      <w:r w:rsidR="00115B6E">
        <w:t xml:space="preserve"> can evaluate linearity </w:t>
      </w:r>
      <w:r>
        <w:t xml:space="preserve">in response between the known concentration ratios and the integrated chromatogram peak areas </w:t>
      </w:r>
      <w:r w:rsidR="00115B6E">
        <w:t xml:space="preserve">using </w:t>
      </w:r>
      <w:r>
        <w:t xml:space="preserve">the </w:t>
      </w:r>
      <w:r w:rsidR="00115B6E">
        <w:t>Skyline calibration function.</w:t>
      </w:r>
    </w:p>
    <w:p w14:paraId="7DA1FA66" w14:textId="0EBBFC61" w:rsidR="00115B6E" w:rsidRPr="00115B6E" w:rsidRDefault="00F67D00" w:rsidP="00115B6E">
      <w:pPr>
        <w:pStyle w:val="ListParagraph"/>
        <w:numPr>
          <w:ilvl w:val="0"/>
          <w:numId w:val="16"/>
        </w:numPr>
      </w:pPr>
      <w:r>
        <w:t>On</w:t>
      </w:r>
      <w:r w:rsidR="00115B6E">
        <w:t xml:space="preserve"> the </w:t>
      </w:r>
      <w:r w:rsidR="00115B6E" w:rsidRPr="00115B6E">
        <w:rPr>
          <w:b/>
        </w:rPr>
        <w:t>View</w:t>
      </w:r>
      <w:r w:rsidR="00115B6E">
        <w:t xml:space="preserve"> menu, </w:t>
      </w:r>
      <w:r>
        <w:t>click</w:t>
      </w:r>
      <w:r w:rsidR="00115B6E">
        <w:t xml:space="preserve"> </w:t>
      </w:r>
      <w:r w:rsidR="00115B6E" w:rsidRPr="00115B6E">
        <w:rPr>
          <w:b/>
        </w:rPr>
        <w:t>Document Grid</w:t>
      </w:r>
      <w:r>
        <w:t xml:space="preserve"> (Alt-3).</w:t>
      </w:r>
    </w:p>
    <w:p w14:paraId="4A10200D" w14:textId="217A08A3" w:rsidR="00115B6E" w:rsidRPr="00115B6E" w:rsidRDefault="00115B6E" w:rsidP="00115B6E">
      <w:pPr>
        <w:pStyle w:val="ListParagraph"/>
        <w:numPr>
          <w:ilvl w:val="0"/>
          <w:numId w:val="16"/>
        </w:numPr>
      </w:pPr>
      <w:r>
        <w:t xml:space="preserve">In the </w:t>
      </w:r>
      <w:r w:rsidRPr="00115B6E">
        <w:rPr>
          <w:b/>
        </w:rPr>
        <w:t>Document Grid</w:t>
      </w:r>
      <w:r>
        <w:t xml:space="preserve">, click the </w:t>
      </w:r>
      <w:r w:rsidR="00BA7143">
        <w:rPr>
          <w:b/>
        </w:rPr>
        <w:t>Reports</w:t>
      </w:r>
      <w:r>
        <w:t xml:space="preserve"> </w:t>
      </w:r>
      <w:r w:rsidR="00F67D00">
        <w:t>menu,</w:t>
      </w:r>
      <w:r>
        <w:t xml:space="preserve"> and </w:t>
      </w:r>
      <w:r w:rsidR="00F67D00">
        <w:t>then click</w:t>
      </w:r>
      <w:r>
        <w:t xml:space="preserve"> </w:t>
      </w:r>
      <w:r w:rsidRPr="00115B6E">
        <w:rPr>
          <w:b/>
        </w:rPr>
        <w:t>Replicates</w:t>
      </w:r>
      <w:r w:rsidR="00F67D00">
        <w:t>.</w:t>
      </w:r>
    </w:p>
    <w:p w14:paraId="67AA7C72" w14:textId="5BA93AA5" w:rsidR="00115B6E" w:rsidRPr="00115B6E" w:rsidRDefault="00115B6E" w:rsidP="00115B6E">
      <w:pPr>
        <w:pStyle w:val="ListParagraph"/>
        <w:numPr>
          <w:ilvl w:val="0"/>
          <w:numId w:val="16"/>
        </w:numPr>
      </w:pPr>
      <w:r w:rsidRPr="00115B6E">
        <w:t xml:space="preserve">Set </w:t>
      </w:r>
      <w:r w:rsidR="00F67D00">
        <w:t>the</w:t>
      </w:r>
      <w:r>
        <w:t xml:space="preserve"> </w:t>
      </w:r>
      <w:r w:rsidRPr="00115B6E">
        <w:rPr>
          <w:b/>
        </w:rPr>
        <w:t>Sample Type</w:t>
      </w:r>
      <w:r>
        <w:t xml:space="preserve"> to</w:t>
      </w:r>
      <w:r w:rsidR="00F67D00">
        <w:t xml:space="preserve"> in each row to</w:t>
      </w:r>
      <w:r>
        <w:t xml:space="preserve"> </w:t>
      </w:r>
      <w:r w:rsidRPr="00115B6E">
        <w:rPr>
          <w:b/>
        </w:rPr>
        <w:t>Standard</w:t>
      </w:r>
    </w:p>
    <w:p w14:paraId="4B091C10" w14:textId="4A7CECAD" w:rsidR="00423A2D" w:rsidRDefault="00115B6E" w:rsidP="00115B6E">
      <w:pPr>
        <w:pStyle w:val="ListParagraph"/>
        <w:numPr>
          <w:ilvl w:val="0"/>
          <w:numId w:val="16"/>
        </w:numPr>
      </w:pPr>
      <w:r>
        <w:t xml:space="preserve">Set </w:t>
      </w:r>
      <w:r w:rsidR="00F67D00">
        <w:t>the</w:t>
      </w:r>
      <w:r>
        <w:t xml:space="preserve"> </w:t>
      </w:r>
      <w:proofErr w:type="spellStart"/>
      <w:r w:rsidRPr="00115B6E">
        <w:rPr>
          <w:b/>
        </w:rPr>
        <w:t>Analyte</w:t>
      </w:r>
      <w:proofErr w:type="spellEnd"/>
      <w:r w:rsidRPr="00115B6E">
        <w:rPr>
          <w:b/>
        </w:rPr>
        <w:t xml:space="preserve"> Concentration</w:t>
      </w:r>
      <w:r>
        <w:t xml:space="preserve"> as </w:t>
      </w:r>
      <w:r w:rsidR="00F67D00">
        <w:t xml:space="preserve">the appropriate decimal number for the ratio preceding the underscore in the replicate name, or </w:t>
      </w:r>
      <w:r w:rsidRPr="00115B6E">
        <w:rPr>
          <w:b/>
        </w:rPr>
        <w:t>1, 1, 2, 0.5</w:t>
      </w:r>
      <w:r>
        <w:t xml:space="preserve"> respectively.</w:t>
      </w:r>
    </w:p>
    <w:p w14:paraId="07C820DC" w14:textId="25CE5E55" w:rsidR="00043C96" w:rsidRPr="00043C96" w:rsidRDefault="00043C96" w:rsidP="00043C96">
      <w:pPr>
        <w:keepNext/>
      </w:pPr>
      <w:r>
        <w:t xml:space="preserve">When you are don the </w:t>
      </w:r>
      <w:r>
        <w:rPr>
          <w:b/>
        </w:rPr>
        <w:t>Document Grid</w:t>
      </w:r>
      <w:r>
        <w:t xml:space="preserve"> should look like this:</w:t>
      </w:r>
    </w:p>
    <w:p w14:paraId="12750692" w14:textId="5D9EB073" w:rsidR="00115B6E" w:rsidRDefault="00544C63" w:rsidP="004812FA">
      <w:r>
        <w:rPr>
          <w:noProof/>
        </w:rPr>
        <w:drawing>
          <wp:inline distT="0" distB="0" distL="0" distR="0" wp14:anchorId="2BE407F1" wp14:editId="66116C0F">
            <wp:extent cx="3371850" cy="21145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71850" cy="2114550"/>
                    </a:xfrm>
                    <a:prstGeom prst="rect">
                      <a:avLst/>
                    </a:prstGeom>
                  </pic:spPr>
                </pic:pic>
              </a:graphicData>
            </a:graphic>
          </wp:inline>
        </w:drawing>
      </w:r>
    </w:p>
    <w:p w14:paraId="2E89CAC2" w14:textId="17D05835" w:rsidR="00303816" w:rsidRDefault="00043C96" w:rsidP="00303816">
      <w:r>
        <w:lastRenderedPageBreak/>
        <w:t xml:space="preserve">You </w:t>
      </w:r>
      <w:r w:rsidR="00303816">
        <w:t xml:space="preserve">also need to </w:t>
      </w:r>
      <w:r>
        <w:t>specify</w:t>
      </w:r>
      <w:r w:rsidR="00303816">
        <w:t xml:space="preserve"> some quantification settings</w:t>
      </w:r>
      <w:r>
        <w:t xml:space="preserve"> before inspecting a calibration curve for th</w:t>
      </w:r>
      <w:r w:rsidR="00690189">
        <w:t>ese runs by doing the following</w:t>
      </w:r>
      <w:r w:rsidR="00303816">
        <w:t>:</w:t>
      </w:r>
    </w:p>
    <w:p w14:paraId="77344565" w14:textId="77777777" w:rsidR="00303816" w:rsidRDefault="00303816" w:rsidP="00303816">
      <w:pPr>
        <w:pStyle w:val="ListParagraph"/>
        <w:numPr>
          <w:ilvl w:val="0"/>
          <w:numId w:val="17"/>
        </w:numPr>
      </w:pPr>
      <w:r>
        <w:t xml:space="preserve">On the </w:t>
      </w:r>
      <w:r w:rsidRPr="0067496A">
        <w:rPr>
          <w:b/>
        </w:rPr>
        <w:t>Settings</w:t>
      </w:r>
      <w:r>
        <w:t xml:space="preserve"> menu, click </w:t>
      </w:r>
      <w:r>
        <w:rPr>
          <w:b/>
        </w:rPr>
        <w:t>Peptide</w:t>
      </w:r>
      <w:r w:rsidRPr="0067496A">
        <w:rPr>
          <w:b/>
        </w:rPr>
        <w:t xml:space="preserve"> Settings</w:t>
      </w:r>
      <w:r>
        <w:t>.</w:t>
      </w:r>
    </w:p>
    <w:p w14:paraId="2B573A7D" w14:textId="7DCD9EB4" w:rsidR="00303816" w:rsidRDefault="00690189" w:rsidP="00303816">
      <w:pPr>
        <w:pStyle w:val="ListParagraph"/>
        <w:numPr>
          <w:ilvl w:val="0"/>
          <w:numId w:val="17"/>
        </w:numPr>
      </w:pPr>
      <w:r>
        <w:rPr>
          <w:noProof/>
        </w:rPr>
        <w:t>Click</w:t>
      </w:r>
      <w:r w:rsidR="00303816">
        <w:rPr>
          <w:noProof/>
        </w:rPr>
        <w:t xml:space="preserve"> the </w:t>
      </w:r>
      <w:r>
        <w:rPr>
          <w:b/>
          <w:noProof/>
        </w:rPr>
        <w:t>Quantific</w:t>
      </w:r>
      <w:r w:rsidR="00303816" w:rsidRPr="006A7250">
        <w:rPr>
          <w:b/>
          <w:noProof/>
        </w:rPr>
        <w:t>ation</w:t>
      </w:r>
      <w:r>
        <w:rPr>
          <w:noProof/>
        </w:rPr>
        <w:t xml:space="preserve"> t</w:t>
      </w:r>
      <w:r w:rsidR="00303816">
        <w:rPr>
          <w:noProof/>
        </w:rPr>
        <w:t>ab</w:t>
      </w:r>
      <w:r>
        <w:rPr>
          <w:noProof/>
        </w:rPr>
        <w:t>.</w:t>
      </w:r>
    </w:p>
    <w:p w14:paraId="544E4EA9" w14:textId="0B1B4E31" w:rsidR="00690189" w:rsidRDefault="00690189" w:rsidP="00303816">
      <w:pPr>
        <w:pStyle w:val="ListParagraph"/>
        <w:numPr>
          <w:ilvl w:val="0"/>
          <w:numId w:val="17"/>
        </w:numPr>
      </w:pPr>
      <w:r>
        <w:rPr>
          <w:noProof/>
        </w:rPr>
        <w:t xml:space="preserve">In the </w:t>
      </w:r>
      <w:r>
        <w:rPr>
          <w:b/>
          <w:noProof/>
        </w:rPr>
        <w:t>Regression fit</w:t>
      </w:r>
      <w:r>
        <w:rPr>
          <w:noProof/>
        </w:rPr>
        <w:t xml:space="preserve"> dropdown list, choose “Linear”.</w:t>
      </w:r>
    </w:p>
    <w:p w14:paraId="22E01F3E" w14:textId="21C55088" w:rsidR="00690189" w:rsidRDefault="00690189" w:rsidP="00303816">
      <w:pPr>
        <w:pStyle w:val="ListParagraph"/>
        <w:numPr>
          <w:ilvl w:val="0"/>
          <w:numId w:val="17"/>
        </w:numPr>
      </w:pPr>
      <w:r>
        <w:rPr>
          <w:noProof/>
        </w:rPr>
        <w:t xml:space="preserve">In the </w:t>
      </w:r>
      <w:r>
        <w:rPr>
          <w:b/>
          <w:noProof/>
        </w:rPr>
        <w:t>Normalization method</w:t>
      </w:r>
      <w:r>
        <w:rPr>
          <w:noProof/>
        </w:rPr>
        <w:t xml:space="preserve"> dropdown list, choose “Ratio to Heavy”.</w:t>
      </w:r>
    </w:p>
    <w:p w14:paraId="6BC93A0F" w14:textId="0BF30268" w:rsidR="00690189" w:rsidRDefault="00690189" w:rsidP="00303816">
      <w:pPr>
        <w:pStyle w:val="ListParagraph"/>
        <w:numPr>
          <w:ilvl w:val="0"/>
          <w:numId w:val="17"/>
        </w:numPr>
      </w:pPr>
      <w:r>
        <w:rPr>
          <w:noProof/>
        </w:rPr>
        <w:t xml:space="preserve">In the </w:t>
      </w:r>
      <w:r>
        <w:rPr>
          <w:b/>
          <w:noProof/>
        </w:rPr>
        <w:t>Units</w:t>
      </w:r>
      <w:r>
        <w:rPr>
          <w:noProof/>
        </w:rPr>
        <w:t xml:space="preserve"> field, enter “ratio to heavy”.</w:t>
      </w:r>
    </w:p>
    <w:p w14:paraId="5FB05D2A" w14:textId="22CB0ACF" w:rsidR="00690189" w:rsidRPr="00690189" w:rsidRDefault="00690189" w:rsidP="00895378">
      <w:pPr>
        <w:keepNext/>
      </w:pPr>
      <w:r>
        <w:t xml:space="preserve">The </w:t>
      </w:r>
      <w:r>
        <w:rPr>
          <w:b/>
        </w:rPr>
        <w:t>Molecule Settings</w:t>
      </w:r>
      <w:r>
        <w:t xml:space="preserve"> form should now look like this:</w:t>
      </w:r>
    </w:p>
    <w:p w14:paraId="57AEA2EC" w14:textId="43CCC3DF" w:rsidR="00303816" w:rsidRDefault="00544C63" w:rsidP="002064E4">
      <w:r>
        <w:rPr>
          <w:noProof/>
        </w:rPr>
        <w:drawing>
          <wp:inline distT="0" distB="0" distL="0" distR="0" wp14:anchorId="2183260B" wp14:editId="3F573A47">
            <wp:extent cx="3781425" cy="51911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81425" cy="5191125"/>
                    </a:xfrm>
                    <a:prstGeom prst="rect">
                      <a:avLst/>
                    </a:prstGeom>
                  </pic:spPr>
                </pic:pic>
              </a:graphicData>
            </a:graphic>
          </wp:inline>
        </w:drawing>
      </w:r>
    </w:p>
    <w:p w14:paraId="730224E3" w14:textId="63A3901A" w:rsidR="00895378" w:rsidRDefault="00895378" w:rsidP="00895378">
      <w:pPr>
        <w:pStyle w:val="ListParagraph"/>
        <w:numPr>
          <w:ilvl w:val="0"/>
          <w:numId w:val="34"/>
        </w:numPr>
      </w:pPr>
      <w:r>
        <w:t xml:space="preserve">Click the </w:t>
      </w:r>
      <w:r>
        <w:rPr>
          <w:b/>
        </w:rPr>
        <w:t>OK</w:t>
      </w:r>
      <w:r>
        <w:t xml:space="preserve"> button.</w:t>
      </w:r>
    </w:p>
    <w:p w14:paraId="61AD22CE" w14:textId="1FDA56E4" w:rsidR="00303816" w:rsidRDefault="00895378" w:rsidP="00303816">
      <w:r>
        <w:t>To examine the calibration curve graph, do the following:</w:t>
      </w:r>
    </w:p>
    <w:p w14:paraId="4A1D2854" w14:textId="77777777" w:rsidR="00303816" w:rsidRDefault="00303816" w:rsidP="00303816">
      <w:pPr>
        <w:pStyle w:val="ListParagraph"/>
        <w:numPr>
          <w:ilvl w:val="0"/>
          <w:numId w:val="18"/>
        </w:numPr>
      </w:pPr>
      <w:r>
        <w:t xml:space="preserve">Close the </w:t>
      </w:r>
      <w:r w:rsidRPr="00DF56C3">
        <w:rPr>
          <w:b/>
        </w:rPr>
        <w:t>Document Grid</w:t>
      </w:r>
      <w:r>
        <w:t xml:space="preserve"> view.</w:t>
      </w:r>
    </w:p>
    <w:p w14:paraId="5C674113" w14:textId="77777777" w:rsidR="00895378" w:rsidRDefault="00895378" w:rsidP="00303816">
      <w:pPr>
        <w:pStyle w:val="ListParagraph"/>
        <w:numPr>
          <w:ilvl w:val="0"/>
          <w:numId w:val="18"/>
        </w:numPr>
      </w:pPr>
      <w:r>
        <w:lastRenderedPageBreak/>
        <w:t>On</w:t>
      </w:r>
      <w:r w:rsidR="00303816">
        <w:t xml:space="preserve"> the </w:t>
      </w:r>
      <w:r w:rsidR="00303816" w:rsidRPr="0059764A">
        <w:rPr>
          <w:b/>
        </w:rPr>
        <w:t>View</w:t>
      </w:r>
      <w:r w:rsidR="00303816">
        <w:t xml:space="preserve"> menu, </w:t>
      </w:r>
      <w:r>
        <w:t>click</w:t>
      </w:r>
      <w:r w:rsidR="00303816">
        <w:t xml:space="preserve"> </w:t>
      </w:r>
      <w:r w:rsidR="00303816" w:rsidRPr="0059764A">
        <w:rPr>
          <w:b/>
        </w:rPr>
        <w:t>Calibration Curve</w:t>
      </w:r>
      <w:r w:rsidR="00303816">
        <w:t>.</w:t>
      </w:r>
    </w:p>
    <w:p w14:paraId="39483C5E" w14:textId="77777777" w:rsidR="00895378" w:rsidRDefault="00303816" w:rsidP="00895378">
      <w:pPr>
        <w:keepNext/>
      </w:pPr>
      <w:r>
        <w:t xml:space="preserve">You should see </w:t>
      </w:r>
      <w:r w:rsidR="00895378">
        <w:t>a graph like this</w:t>
      </w:r>
      <w:r>
        <w:t>:</w:t>
      </w:r>
    </w:p>
    <w:p w14:paraId="4B027A1B" w14:textId="4190EE16" w:rsidR="00303816" w:rsidRDefault="00544C63" w:rsidP="004812FA">
      <w:r>
        <w:rPr>
          <w:noProof/>
        </w:rPr>
        <w:drawing>
          <wp:inline distT="0" distB="0" distL="0" distR="0" wp14:anchorId="700A9B01" wp14:editId="61E96D79">
            <wp:extent cx="5229225" cy="41148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29225" cy="4114800"/>
                    </a:xfrm>
                    <a:prstGeom prst="rect">
                      <a:avLst/>
                    </a:prstGeom>
                  </pic:spPr>
                </pic:pic>
              </a:graphicData>
            </a:graphic>
          </wp:inline>
        </w:drawing>
      </w:r>
    </w:p>
    <w:p w14:paraId="34474A94" w14:textId="76C4A938" w:rsidR="00303816" w:rsidRDefault="00303816" w:rsidP="00303816">
      <w:r>
        <w:t>Th</w:t>
      </w:r>
      <w:r w:rsidR="00895378">
        <w:t>e three dilution ratios</w:t>
      </w:r>
      <w:r w:rsidR="005970AA">
        <w:t xml:space="preserve"> evaluated here clearly are </w:t>
      </w:r>
      <w:r>
        <w:t>not a</w:t>
      </w:r>
      <w:r w:rsidR="00507109">
        <w:t>s</w:t>
      </w:r>
      <w:r>
        <w:t xml:space="preserve"> linear as </w:t>
      </w:r>
      <w:r w:rsidR="00895378">
        <w:t>one might hope.</w:t>
      </w:r>
      <w:r w:rsidR="005970AA">
        <w:t xml:space="preserve"> </w:t>
      </w:r>
      <w:r w:rsidR="00895378">
        <w:t>T</w:t>
      </w:r>
      <w:r w:rsidR="005970AA">
        <w:t>herefore</w:t>
      </w:r>
      <w:r w:rsidR="00895378">
        <w:t>,</w:t>
      </w:r>
      <w:r w:rsidR="005970AA">
        <w:t xml:space="preserve"> </w:t>
      </w:r>
      <w:r w:rsidR="00895378">
        <w:t>you</w:t>
      </w:r>
      <w:r w:rsidR="005970AA">
        <w:t xml:space="preserve"> </w:t>
      </w:r>
      <w:r w:rsidR="00895378">
        <w:t>should</w:t>
      </w:r>
      <w:r w:rsidR="005970AA">
        <w:t xml:space="preserve"> expect some additional work to be </w:t>
      </w:r>
      <w:r w:rsidR="00895378">
        <w:t>required</w:t>
      </w:r>
      <w:r w:rsidR="005970AA">
        <w:t xml:space="preserve"> to obtain information on the linear dynamic range of this particular assay.</w:t>
      </w:r>
      <w:r>
        <w:t xml:space="preserve"> </w:t>
      </w:r>
    </w:p>
    <w:p w14:paraId="2E04D321" w14:textId="77777777" w:rsidR="00964FE3" w:rsidRDefault="00964FE3" w:rsidP="00964FE3">
      <w:pPr>
        <w:pStyle w:val="Heading1"/>
      </w:pPr>
      <w:r>
        <w:t>Collision Energy Optimization</w:t>
      </w:r>
    </w:p>
    <w:p w14:paraId="0A2457C8" w14:textId="787D788E" w:rsidR="00964FE3" w:rsidRDefault="00270D75" w:rsidP="00964FE3">
      <w:r>
        <w:t>Next</w:t>
      </w:r>
      <w:r w:rsidR="00964FE3">
        <w:t xml:space="preserve"> </w:t>
      </w:r>
      <w:r>
        <w:t xml:space="preserve">you </w:t>
      </w:r>
      <w:r w:rsidR="00E60D8D">
        <w:t>might want to</w:t>
      </w:r>
      <w:r w:rsidR="00964FE3">
        <w:t xml:space="preserve"> collect </w:t>
      </w:r>
      <w:r>
        <w:t xml:space="preserve">data in order to determine the optimal </w:t>
      </w:r>
      <w:r w:rsidR="00964FE3">
        <w:t xml:space="preserve">collision energy </w:t>
      </w:r>
      <w:r>
        <w:t>for each transition</w:t>
      </w:r>
      <w:r w:rsidR="00964FE3">
        <w:t xml:space="preserve"> in </w:t>
      </w:r>
      <w:r>
        <w:t xml:space="preserve">the </w:t>
      </w:r>
      <w:r w:rsidR="00964FE3">
        <w:t xml:space="preserve">hope of </w:t>
      </w:r>
      <w:r w:rsidR="005970AA">
        <w:t>obtaining as much sensitivity as possibl</w:t>
      </w:r>
      <w:r>
        <w:t xml:space="preserve">e for the </w:t>
      </w:r>
      <w:proofErr w:type="spellStart"/>
      <w:r>
        <w:t>analytes</w:t>
      </w:r>
      <w:proofErr w:type="spellEnd"/>
      <w:r>
        <w:t xml:space="preserve"> in the assay.</w:t>
      </w:r>
      <w:r w:rsidR="005970AA">
        <w:t xml:space="preserve"> </w:t>
      </w:r>
      <w:r>
        <w:t>R</w:t>
      </w:r>
      <w:r w:rsidR="005970AA">
        <w:t>emember the</w:t>
      </w:r>
      <w:r>
        <w:t xml:space="preserve"> original</w:t>
      </w:r>
      <w:r w:rsidR="005970AA">
        <w:t xml:space="preserve"> collision energy values were from a</w:t>
      </w:r>
      <w:r w:rsidR="004C6480">
        <w:t xml:space="preserve"> published experiment performed on</w:t>
      </w:r>
      <w:r w:rsidR="005970AA">
        <w:t xml:space="preserve"> </w:t>
      </w:r>
      <w:r w:rsidR="004C6480">
        <w:t>a</w:t>
      </w:r>
      <w:r w:rsidR="005970AA">
        <w:t xml:space="preserve"> different instrument </w:t>
      </w:r>
      <w:r w:rsidR="00E60D8D">
        <w:t xml:space="preserve">(Agilent 6495) </w:t>
      </w:r>
      <w:r w:rsidR="004C6480">
        <w:t xml:space="preserve">from a different </w:t>
      </w:r>
      <w:r w:rsidR="005970AA">
        <w:t>vendor</w:t>
      </w:r>
      <w:r w:rsidR="00964FE3">
        <w:t>. Skyline will help generate a series of scheduled transition lists</w:t>
      </w:r>
      <w:r w:rsidR="003903EE">
        <w:t xml:space="preserve"> with collision energies automatically varied around the initial explicit collision energy </w:t>
      </w:r>
      <w:r w:rsidR="00E60D8D">
        <w:t>specified in the original transition list. We used identical transition lists</w:t>
      </w:r>
      <w:r w:rsidR="00964FE3">
        <w:t xml:space="preserve"> to collect new results </w:t>
      </w:r>
      <w:r w:rsidR="00E60D8D">
        <w:t xml:space="preserve">on the same Waters </w:t>
      </w:r>
      <w:proofErr w:type="spellStart"/>
      <w:r w:rsidR="00E60D8D">
        <w:t>Xevo</w:t>
      </w:r>
      <w:proofErr w:type="spellEnd"/>
      <w:r w:rsidR="00E60D8D">
        <w:t xml:space="preserve"> TQ-S used in the other runs you have seen in this tutorial. You will import these runs and use </w:t>
      </w:r>
      <w:r w:rsidR="003903EE">
        <w:t xml:space="preserve">Skyline to </w:t>
      </w:r>
      <w:r w:rsidR="00964FE3">
        <w:t>select the optimal CE values</w:t>
      </w:r>
      <w:r w:rsidR="00E60D8D">
        <w:t xml:space="preserve"> for the Waters instrument</w:t>
      </w:r>
      <w:r w:rsidR="00964FE3">
        <w:t>.</w:t>
      </w:r>
    </w:p>
    <w:p w14:paraId="2F484F60" w14:textId="73864FFF" w:rsidR="00964FE3" w:rsidRDefault="00E60D8D" w:rsidP="00964FE3">
      <w:r>
        <w:t>B</w:t>
      </w:r>
      <w:r w:rsidR="00964FE3">
        <w:t xml:space="preserve">egin by checking </w:t>
      </w:r>
      <w:r>
        <w:t>the</w:t>
      </w:r>
      <w:r w:rsidR="00964FE3">
        <w:t xml:space="preserve"> collision energy settings</w:t>
      </w:r>
      <w:r>
        <w:t xml:space="preserve"> as follows</w:t>
      </w:r>
      <w:r w:rsidR="00964FE3">
        <w:t>:</w:t>
      </w:r>
    </w:p>
    <w:p w14:paraId="0419E6CD" w14:textId="374099AB" w:rsidR="00964FE3" w:rsidRPr="00964FE3" w:rsidRDefault="00EC710F" w:rsidP="00964FE3">
      <w:pPr>
        <w:pStyle w:val="ListParagraph"/>
        <w:numPr>
          <w:ilvl w:val="0"/>
          <w:numId w:val="19"/>
        </w:numPr>
      </w:pPr>
      <w:r>
        <w:lastRenderedPageBreak/>
        <w:t>On</w:t>
      </w:r>
      <w:r w:rsidR="00964FE3">
        <w:t xml:space="preserve"> the </w:t>
      </w:r>
      <w:r w:rsidR="00964FE3" w:rsidRPr="00964FE3">
        <w:rPr>
          <w:b/>
        </w:rPr>
        <w:t>Settings</w:t>
      </w:r>
      <w:r w:rsidR="00964FE3">
        <w:t xml:space="preserve"> menu, c</w:t>
      </w:r>
      <w:r>
        <w:t>lick</w:t>
      </w:r>
      <w:r w:rsidR="00964FE3">
        <w:t xml:space="preserve"> </w:t>
      </w:r>
      <w:r w:rsidR="00964FE3" w:rsidRPr="00964FE3">
        <w:rPr>
          <w:b/>
        </w:rPr>
        <w:t>Transition Settings</w:t>
      </w:r>
      <w:r>
        <w:t>.</w:t>
      </w:r>
    </w:p>
    <w:p w14:paraId="4D29C0CA" w14:textId="77777777" w:rsidR="009D2A70" w:rsidRDefault="009D2A70" w:rsidP="00964FE3">
      <w:pPr>
        <w:pStyle w:val="ListParagraph"/>
        <w:numPr>
          <w:ilvl w:val="0"/>
          <w:numId w:val="19"/>
        </w:numPr>
      </w:pPr>
      <w:r>
        <w:t>Click</w:t>
      </w:r>
      <w:r w:rsidR="00964FE3" w:rsidRPr="00964FE3">
        <w:t xml:space="preserve"> the</w:t>
      </w:r>
      <w:r w:rsidR="00964FE3">
        <w:t xml:space="preserve"> </w:t>
      </w:r>
      <w:r w:rsidR="00964FE3">
        <w:rPr>
          <w:b/>
        </w:rPr>
        <w:t>Prediction</w:t>
      </w:r>
      <w:r w:rsidR="00964FE3">
        <w:t xml:space="preserve"> tab</w:t>
      </w:r>
      <w:r>
        <w:t>.</w:t>
      </w:r>
    </w:p>
    <w:p w14:paraId="70B8008A" w14:textId="1435FD5C" w:rsidR="00964FE3" w:rsidRDefault="009D2A70" w:rsidP="00964FE3">
      <w:pPr>
        <w:pStyle w:val="ListParagraph"/>
        <w:numPr>
          <w:ilvl w:val="0"/>
          <w:numId w:val="19"/>
        </w:numPr>
      </w:pPr>
      <w:r>
        <w:t>In</w:t>
      </w:r>
      <w:r w:rsidR="00964FE3">
        <w:t xml:space="preserve"> the </w:t>
      </w:r>
      <w:r w:rsidR="00964FE3" w:rsidRPr="00964FE3">
        <w:rPr>
          <w:b/>
        </w:rPr>
        <w:t>Collision Energy</w:t>
      </w:r>
      <w:r w:rsidR="00964FE3">
        <w:t xml:space="preserve"> drop</w:t>
      </w:r>
      <w:r>
        <w:t xml:space="preserve">down list, which should already be set to “Waters </w:t>
      </w:r>
      <w:proofErr w:type="spellStart"/>
      <w:r>
        <w:t>Xevo</w:t>
      </w:r>
      <w:proofErr w:type="spellEnd"/>
      <w:r>
        <w:t xml:space="preserve">”, click </w:t>
      </w:r>
      <w:r>
        <w:rPr>
          <w:b/>
        </w:rPr>
        <w:t>&lt;Edit Current…&gt;</w:t>
      </w:r>
    </w:p>
    <w:p w14:paraId="4E9546EE" w14:textId="1D6CA4F7" w:rsidR="002360FD" w:rsidRPr="009D2A70" w:rsidRDefault="002360FD" w:rsidP="009D2A70">
      <w:r>
        <w:t xml:space="preserve">This opens the </w:t>
      </w:r>
      <w:r w:rsidRPr="009D2A70">
        <w:rPr>
          <w:b/>
        </w:rPr>
        <w:t>Edit Collision Energy Equation</w:t>
      </w:r>
      <w:r>
        <w:t xml:space="preserve"> </w:t>
      </w:r>
      <w:r w:rsidR="009D2A70">
        <w:t xml:space="preserve">form where you should ensure the following settings in the </w:t>
      </w:r>
      <w:r w:rsidR="009D2A70">
        <w:rPr>
          <w:b/>
        </w:rPr>
        <w:t>Optimization</w:t>
      </w:r>
      <w:r w:rsidR="009D2A70">
        <w:t xml:space="preserve"> section:</w:t>
      </w:r>
    </w:p>
    <w:p w14:paraId="6A593B5A" w14:textId="77777777" w:rsidR="009D2A70" w:rsidRPr="009D2A70" w:rsidRDefault="009D2A70" w:rsidP="00964FE3">
      <w:pPr>
        <w:pStyle w:val="ListParagraph"/>
        <w:numPr>
          <w:ilvl w:val="0"/>
          <w:numId w:val="19"/>
        </w:numPr>
        <w:rPr>
          <w:b/>
        </w:rPr>
      </w:pPr>
      <w:r>
        <w:t>In</w:t>
      </w:r>
      <w:r w:rsidR="002360FD">
        <w:t xml:space="preserve"> the </w:t>
      </w:r>
      <w:r>
        <w:rPr>
          <w:b/>
        </w:rPr>
        <w:t>Step s</w:t>
      </w:r>
      <w:r w:rsidR="002360FD" w:rsidRPr="002360FD">
        <w:rPr>
          <w:b/>
        </w:rPr>
        <w:t>ize</w:t>
      </w:r>
      <w:r>
        <w:t xml:space="preserve"> field, enter</w:t>
      </w:r>
      <w:r w:rsidR="002360FD">
        <w:t xml:space="preserve"> </w:t>
      </w:r>
      <w:r>
        <w:t>“</w:t>
      </w:r>
      <w:r w:rsidR="002360FD" w:rsidRPr="009D2A70">
        <w:t>2</w:t>
      </w:r>
      <w:r>
        <w:t>”.</w:t>
      </w:r>
    </w:p>
    <w:p w14:paraId="5A4DBFC7" w14:textId="77777777" w:rsidR="009D2A70" w:rsidRDefault="009D2A70" w:rsidP="00964FE3">
      <w:pPr>
        <w:pStyle w:val="ListParagraph"/>
        <w:numPr>
          <w:ilvl w:val="0"/>
          <w:numId w:val="19"/>
        </w:numPr>
        <w:rPr>
          <w:b/>
        </w:rPr>
      </w:pPr>
      <w:r>
        <w:t>In</w:t>
      </w:r>
      <w:r w:rsidR="002360FD">
        <w:t xml:space="preserve"> the </w:t>
      </w:r>
      <w:r>
        <w:rPr>
          <w:b/>
        </w:rPr>
        <w:t>Step c</w:t>
      </w:r>
      <w:r w:rsidR="002360FD" w:rsidRPr="002360FD">
        <w:rPr>
          <w:b/>
        </w:rPr>
        <w:t>ount</w:t>
      </w:r>
      <w:r w:rsidR="002360FD">
        <w:t xml:space="preserve"> </w:t>
      </w:r>
      <w:r>
        <w:t>field, enter “5” (which should already be set)</w:t>
      </w:r>
      <w:r w:rsidR="005F5FA6">
        <w:rPr>
          <w:b/>
        </w:rPr>
        <w:t>.</w:t>
      </w:r>
    </w:p>
    <w:p w14:paraId="21C8A7BE" w14:textId="158876EF" w:rsidR="009D2A70" w:rsidRDefault="00544C63" w:rsidP="009D2A70">
      <w:pPr>
        <w:rPr>
          <w:b/>
        </w:rPr>
      </w:pPr>
      <w:r>
        <w:rPr>
          <w:noProof/>
        </w:rPr>
        <w:drawing>
          <wp:inline distT="0" distB="0" distL="0" distR="0" wp14:anchorId="2F476633" wp14:editId="61286EEB">
            <wp:extent cx="2638425" cy="40671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38425" cy="4067175"/>
                    </a:xfrm>
                    <a:prstGeom prst="rect">
                      <a:avLst/>
                    </a:prstGeom>
                  </pic:spPr>
                </pic:pic>
              </a:graphicData>
            </a:graphic>
          </wp:inline>
        </w:drawing>
      </w:r>
    </w:p>
    <w:p w14:paraId="078E8662" w14:textId="2455A8DB" w:rsidR="009D2A70" w:rsidRPr="009D2A70" w:rsidRDefault="009D2A70" w:rsidP="009D2A70">
      <w:pPr>
        <w:pStyle w:val="ListParagraph"/>
        <w:numPr>
          <w:ilvl w:val="0"/>
          <w:numId w:val="35"/>
        </w:numPr>
        <w:rPr>
          <w:b/>
        </w:rPr>
      </w:pPr>
      <w:r>
        <w:t xml:space="preserve">Click the </w:t>
      </w:r>
      <w:r>
        <w:rPr>
          <w:b/>
        </w:rPr>
        <w:t>OK</w:t>
      </w:r>
      <w:r>
        <w:t xml:space="preserve"> button.</w:t>
      </w:r>
    </w:p>
    <w:p w14:paraId="768B6DB3" w14:textId="7CC500C1" w:rsidR="00536B3F" w:rsidRDefault="005F5FA6" w:rsidP="009D2A70">
      <w:r>
        <w:t xml:space="preserve">This will </w:t>
      </w:r>
      <w:r w:rsidR="009D2A70">
        <w:t xml:space="preserve">cause Skyline to produce 11 measurements per transition </w:t>
      </w:r>
      <w:r>
        <w:t xml:space="preserve">where the collision energy </w:t>
      </w:r>
      <w:r w:rsidR="009D2A70">
        <w:t>is varied</w:t>
      </w:r>
      <w:r>
        <w:t xml:space="preserve"> up and down in </w:t>
      </w:r>
      <w:r w:rsidR="009D2A70">
        <w:t>2-</w:t>
      </w:r>
      <w:r>
        <w:t xml:space="preserve">volt increments, for </w:t>
      </w:r>
      <w:r w:rsidR="0064770D">
        <w:t xml:space="preserve">5 </w:t>
      </w:r>
      <w:r>
        <w:t>steps in each direction</w:t>
      </w:r>
      <w:r w:rsidR="009D2A70">
        <w:t xml:space="preserve"> around the original specified value</w:t>
      </w:r>
      <w:r w:rsidR="0064770D">
        <w:t>, or</w:t>
      </w:r>
      <w:r w:rsidR="009D2A70">
        <w:t xml:space="preserve"> 11 total</w:t>
      </w:r>
      <w:r w:rsidR="0064770D">
        <w:t xml:space="preserve">. </w:t>
      </w:r>
      <w:r>
        <w:t xml:space="preserve">A </w:t>
      </w:r>
      <w:r w:rsidR="0064770D">
        <w:t>general</w:t>
      </w:r>
      <w:r>
        <w:t xml:space="preserve"> recommendation is to start with relativ</w:t>
      </w:r>
      <w:r w:rsidR="0064770D">
        <w:t xml:space="preserve">ely large </w:t>
      </w:r>
      <w:r w:rsidR="0064770D" w:rsidRPr="0064770D">
        <w:rPr>
          <w:b/>
        </w:rPr>
        <w:t>Step s</w:t>
      </w:r>
      <w:r w:rsidRPr="0064770D">
        <w:rPr>
          <w:b/>
        </w:rPr>
        <w:t>ize</w:t>
      </w:r>
      <w:r>
        <w:t xml:space="preserve"> (2 or 3 volts) and then </w:t>
      </w:r>
      <w:r w:rsidR="0064770D">
        <w:t>optionally</w:t>
      </w:r>
      <w:r>
        <w:t xml:space="preserve"> repeat the optimiza</w:t>
      </w:r>
      <w:r w:rsidR="0064770D">
        <w:t xml:space="preserve">tion with a smaller </w:t>
      </w:r>
      <w:r w:rsidR="0064770D" w:rsidRPr="0064770D">
        <w:rPr>
          <w:b/>
        </w:rPr>
        <w:t>Step size</w:t>
      </w:r>
      <w:r w:rsidR="0064770D">
        <w:t xml:space="preserve"> (1 volt</w:t>
      </w:r>
      <w:r>
        <w:t>) in order to fine</w:t>
      </w:r>
      <w:r w:rsidR="0064770D">
        <w:t xml:space="preserve"> tune the</w:t>
      </w:r>
      <w:r>
        <w:t xml:space="preserve"> optimization</w:t>
      </w:r>
      <w:r w:rsidR="0064770D">
        <w:t xml:space="preserve"> if the change in signal between steps looks large enough to warrant this extra work</w:t>
      </w:r>
      <w:r>
        <w:t>.</w:t>
      </w:r>
    </w:p>
    <w:p w14:paraId="5F3F745C" w14:textId="0CB21642" w:rsidR="00043FA2" w:rsidRPr="00043FA2" w:rsidRDefault="00043FA2" w:rsidP="009D2A70">
      <w:r>
        <w:t xml:space="preserve">Make these final adjustments in the </w:t>
      </w:r>
      <w:r>
        <w:rPr>
          <w:b/>
        </w:rPr>
        <w:t>Transition Settings</w:t>
      </w:r>
      <w:r>
        <w:t xml:space="preserve"> – </w:t>
      </w:r>
      <w:r>
        <w:rPr>
          <w:b/>
        </w:rPr>
        <w:t>Prediction</w:t>
      </w:r>
      <w:r>
        <w:t xml:space="preserve"> tab before exporting transition lists for performing the optimization:</w:t>
      </w:r>
    </w:p>
    <w:p w14:paraId="04829D4F" w14:textId="2CDA40A4" w:rsidR="002360FD" w:rsidRPr="002360FD" w:rsidRDefault="00043FA2" w:rsidP="00964FE3">
      <w:pPr>
        <w:pStyle w:val="ListParagraph"/>
        <w:numPr>
          <w:ilvl w:val="0"/>
          <w:numId w:val="19"/>
        </w:numPr>
        <w:rPr>
          <w:b/>
        </w:rPr>
      </w:pPr>
      <w:r>
        <w:lastRenderedPageBreak/>
        <w:t>Check</w:t>
      </w:r>
      <w:r w:rsidR="002360FD">
        <w:t xml:space="preserve"> </w:t>
      </w:r>
      <w:r w:rsidR="002360FD" w:rsidRPr="002360FD">
        <w:rPr>
          <w:b/>
        </w:rPr>
        <w:t>Use optimization values when present</w:t>
      </w:r>
      <w:r>
        <w:t>.</w:t>
      </w:r>
    </w:p>
    <w:p w14:paraId="2C20B9FF" w14:textId="647AB918" w:rsidR="00783C80" w:rsidRPr="00783C80" w:rsidRDefault="00043FA2" w:rsidP="00783C80">
      <w:pPr>
        <w:pStyle w:val="ListParagraph"/>
        <w:numPr>
          <w:ilvl w:val="0"/>
          <w:numId w:val="19"/>
        </w:numPr>
        <w:rPr>
          <w:b/>
        </w:rPr>
      </w:pPr>
      <w:r>
        <w:t>In</w:t>
      </w:r>
      <w:r w:rsidR="002360FD">
        <w:t xml:space="preserve"> the </w:t>
      </w:r>
      <w:r w:rsidR="002360FD" w:rsidRPr="002360FD">
        <w:rPr>
          <w:b/>
        </w:rPr>
        <w:t>Optimize by</w:t>
      </w:r>
      <w:r w:rsidR="002360FD">
        <w:t xml:space="preserve"> </w:t>
      </w:r>
      <w:r>
        <w:t>dropdown list which appears when you do this, choose</w:t>
      </w:r>
      <w:r w:rsidR="002360FD">
        <w:t xml:space="preserve"> </w:t>
      </w:r>
      <w:r w:rsidR="002360FD" w:rsidRPr="002360FD">
        <w:rPr>
          <w:b/>
        </w:rPr>
        <w:t>Transitions</w:t>
      </w:r>
      <w:r>
        <w:t>.</w:t>
      </w:r>
    </w:p>
    <w:p w14:paraId="531BA768" w14:textId="58BF7EC2" w:rsidR="00783C80" w:rsidRPr="00783C80" w:rsidRDefault="00783C80" w:rsidP="00783C80">
      <w:pPr>
        <w:keepNext/>
      </w:pPr>
      <w:r>
        <w:t xml:space="preserve">The </w:t>
      </w:r>
      <w:r>
        <w:rPr>
          <w:b/>
        </w:rPr>
        <w:t>Transition Settings</w:t>
      </w:r>
      <w:r>
        <w:t xml:space="preserve"> form should now look like this:</w:t>
      </w:r>
    </w:p>
    <w:p w14:paraId="35377CC4" w14:textId="6FA45658" w:rsidR="00E73AE6" w:rsidRPr="004812FA" w:rsidRDefault="00544C63" w:rsidP="004812FA">
      <w:pPr>
        <w:rPr>
          <w:b/>
        </w:rPr>
      </w:pPr>
      <w:r>
        <w:rPr>
          <w:noProof/>
        </w:rPr>
        <w:drawing>
          <wp:inline distT="0" distB="0" distL="0" distR="0" wp14:anchorId="0E9163AF" wp14:editId="7AA9F1D5">
            <wp:extent cx="3876675" cy="57340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76675" cy="5734050"/>
                    </a:xfrm>
                    <a:prstGeom prst="rect">
                      <a:avLst/>
                    </a:prstGeom>
                  </pic:spPr>
                </pic:pic>
              </a:graphicData>
            </a:graphic>
          </wp:inline>
        </w:drawing>
      </w:r>
    </w:p>
    <w:p w14:paraId="0202DCA5" w14:textId="6BBA0568" w:rsidR="00663EF6" w:rsidRDefault="00AF775B" w:rsidP="004812FA">
      <w:pPr>
        <w:pStyle w:val="ListParagraph"/>
        <w:numPr>
          <w:ilvl w:val="0"/>
          <w:numId w:val="19"/>
        </w:numPr>
      </w:pPr>
      <w:r w:rsidRPr="00AF775B">
        <w:t>Click</w:t>
      </w:r>
      <w:r w:rsidR="00783C80">
        <w:t xml:space="preserve"> the</w:t>
      </w:r>
      <w:r>
        <w:rPr>
          <w:b/>
        </w:rPr>
        <w:t xml:space="preserve"> OK</w:t>
      </w:r>
      <w:r w:rsidR="00783C80">
        <w:t xml:space="preserve"> button.</w:t>
      </w:r>
    </w:p>
    <w:p w14:paraId="42D75958" w14:textId="264327C2" w:rsidR="00663EF6" w:rsidRDefault="00663EF6" w:rsidP="00663EF6">
      <w:r>
        <w:t xml:space="preserve">Now </w:t>
      </w:r>
      <w:r w:rsidR="00783C80">
        <w:t>you can export</w:t>
      </w:r>
      <w:r>
        <w:t xml:space="preserve"> scheduled transition lists</w:t>
      </w:r>
      <w:r w:rsidR="00783C80">
        <w:t xml:space="preserve"> which will allow Skyline to determine optimal CE values for the targets in this experiment</w:t>
      </w:r>
      <w:r>
        <w:t xml:space="preserve">. Again, </w:t>
      </w:r>
      <w:r w:rsidR="00783C80">
        <w:t>when</w:t>
      </w:r>
      <w:r>
        <w:t xml:space="preserve"> you are working on a machine with the instrument control software installed, it is generally preferable to export native methods, but for the purposes of this tutorial </w:t>
      </w:r>
      <w:r w:rsidR="00783C80">
        <w:t>you</w:t>
      </w:r>
      <w:r>
        <w:t xml:space="preserve"> will </w:t>
      </w:r>
      <w:r w:rsidR="00783C80">
        <w:t xml:space="preserve">continue to </w:t>
      </w:r>
      <w:r>
        <w:t>export transition lists.</w:t>
      </w:r>
    </w:p>
    <w:p w14:paraId="5A8B4FAC" w14:textId="32BD8C92" w:rsidR="00663EF6" w:rsidRPr="00397AB8" w:rsidRDefault="00783C80" w:rsidP="00663EF6">
      <w:pPr>
        <w:pStyle w:val="ListParagraph"/>
        <w:numPr>
          <w:ilvl w:val="0"/>
          <w:numId w:val="19"/>
        </w:numPr>
      </w:pPr>
      <w:r>
        <w:t>On</w:t>
      </w:r>
      <w:r w:rsidR="00663EF6">
        <w:t xml:space="preserve"> the </w:t>
      </w:r>
      <w:r w:rsidR="00663EF6" w:rsidRPr="00663EF6">
        <w:rPr>
          <w:b/>
        </w:rPr>
        <w:t>File</w:t>
      </w:r>
      <w:r w:rsidR="00663EF6">
        <w:t xml:space="preserve"> menu, c</w:t>
      </w:r>
      <w:r w:rsidR="008A53C4">
        <w:t>hoose</w:t>
      </w:r>
      <w:r w:rsidR="00663EF6">
        <w:t xml:space="preserve"> </w:t>
      </w:r>
      <w:r w:rsidR="00663EF6" w:rsidRPr="00663EF6">
        <w:rPr>
          <w:b/>
        </w:rPr>
        <w:t>Export</w:t>
      </w:r>
      <w:r w:rsidR="00663EF6">
        <w:t xml:space="preserve"> and </w:t>
      </w:r>
      <w:r w:rsidR="008A53C4">
        <w:t>click</w:t>
      </w:r>
      <w:r w:rsidR="00663EF6">
        <w:t xml:space="preserve"> </w:t>
      </w:r>
      <w:r w:rsidR="00663EF6" w:rsidRPr="00663EF6">
        <w:rPr>
          <w:b/>
        </w:rPr>
        <w:t>Transition List</w:t>
      </w:r>
      <w:r w:rsidR="00395A7A">
        <w:t>.</w:t>
      </w:r>
    </w:p>
    <w:p w14:paraId="1B7A53C4" w14:textId="77777777" w:rsidR="00395A7A" w:rsidRDefault="00395A7A" w:rsidP="00395A7A">
      <w:pPr>
        <w:pStyle w:val="ListParagraph"/>
        <w:numPr>
          <w:ilvl w:val="0"/>
          <w:numId w:val="19"/>
        </w:numPr>
      </w:pPr>
      <w:r>
        <w:lastRenderedPageBreak/>
        <w:t xml:space="preserve">In the </w:t>
      </w:r>
      <w:r>
        <w:rPr>
          <w:b/>
        </w:rPr>
        <w:t>Instrument type</w:t>
      </w:r>
      <w:r>
        <w:t xml:space="preserve"> dropdown list, Skyline should automatically choose “Waters”.</w:t>
      </w:r>
    </w:p>
    <w:p w14:paraId="09BDBF3F" w14:textId="0ED1156A" w:rsidR="00395A7A" w:rsidRDefault="00395A7A" w:rsidP="00395A7A">
      <w:pPr>
        <w:pStyle w:val="ListParagraph"/>
        <w:numPr>
          <w:ilvl w:val="0"/>
          <w:numId w:val="19"/>
        </w:numPr>
      </w:pPr>
      <w:r>
        <w:t xml:space="preserve">Click the </w:t>
      </w:r>
      <w:r>
        <w:rPr>
          <w:b/>
        </w:rPr>
        <w:t>Multiple methods</w:t>
      </w:r>
      <w:r>
        <w:t xml:space="preserve"> option.</w:t>
      </w:r>
    </w:p>
    <w:p w14:paraId="73012ABA" w14:textId="6A5E0FA1" w:rsidR="00395A7A" w:rsidRPr="00395A7A" w:rsidRDefault="00395A7A" w:rsidP="00395A7A">
      <w:r>
        <w:t xml:space="preserve">Remember that optimization will multiply the 36 transitions in the </w:t>
      </w:r>
      <w:r>
        <w:rPr>
          <w:b/>
        </w:rPr>
        <w:t>Targets</w:t>
      </w:r>
      <w:r>
        <w:t xml:space="preserve"> list by 11 to give you 396 total transitions the instrument must measure.</w:t>
      </w:r>
    </w:p>
    <w:p w14:paraId="2E2B67DD" w14:textId="09481C22" w:rsidR="002E1F23" w:rsidRDefault="002E1F23" w:rsidP="00395A7A">
      <w:pPr>
        <w:pStyle w:val="ListParagraph"/>
        <w:numPr>
          <w:ilvl w:val="0"/>
          <w:numId w:val="19"/>
        </w:numPr>
      </w:pPr>
      <w:r>
        <w:t xml:space="preserve">Check </w:t>
      </w:r>
      <w:r>
        <w:rPr>
          <w:b/>
        </w:rPr>
        <w:t>Ignore molecule lists</w:t>
      </w:r>
      <w:r>
        <w:t>.</w:t>
      </w:r>
    </w:p>
    <w:p w14:paraId="358A8096" w14:textId="5FC658FE" w:rsidR="00395A7A" w:rsidRDefault="00395A7A" w:rsidP="00395A7A">
      <w:pPr>
        <w:pStyle w:val="ListParagraph"/>
        <w:numPr>
          <w:ilvl w:val="0"/>
          <w:numId w:val="19"/>
        </w:numPr>
      </w:pPr>
      <w:r>
        <w:t xml:space="preserve">In the </w:t>
      </w:r>
      <w:r>
        <w:rPr>
          <w:b/>
        </w:rPr>
        <w:t>Max transitions per sample injection</w:t>
      </w:r>
      <w:r>
        <w:t xml:space="preserve"> field, enter “100”.</w:t>
      </w:r>
    </w:p>
    <w:p w14:paraId="5750E256" w14:textId="027BA7A8" w:rsidR="00395A7A" w:rsidRDefault="00395A7A" w:rsidP="00395A7A">
      <w:pPr>
        <w:pStyle w:val="ListParagraph"/>
        <w:numPr>
          <w:ilvl w:val="0"/>
          <w:numId w:val="19"/>
        </w:numPr>
      </w:pPr>
      <w:r>
        <w:t xml:space="preserve">In the </w:t>
      </w:r>
      <w:r>
        <w:rPr>
          <w:b/>
        </w:rPr>
        <w:t>Optimizing</w:t>
      </w:r>
      <w:r>
        <w:t xml:space="preserve"> dropdown list, choose “Collision Energy”.</w:t>
      </w:r>
    </w:p>
    <w:p w14:paraId="162ADD15" w14:textId="085E9AEB" w:rsidR="001D4C69" w:rsidRDefault="00395A7A" w:rsidP="00395A7A">
      <w:pPr>
        <w:pStyle w:val="ListParagraph"/>
        <w:numPr>
          <w:ilvl w:val="0"/>
          <w:numId w:val="19"/>
        </w:numPr>
      </w:pPr>
      <w:r>
        <w:t xml:space="preserve">In the </w:t>
      </w:r>
      <w:r>
        <w:rPr>
          <w:b/>
        </w:rPr>
        <w:t>Method type</w:t>
      </w:r>
      <w:r>
        <w:t xml:space="preserve"> dropdown list, choose “Scheduled”.</w:t>
      </w:r>
    </w:p>
    <w:p w14:paraId="6B461783" w14:textId="64B945C2" w:rsidR="00F610B0" w:rsidRPr="00F610B0" w:rsidRDefault="00F610B0" w:rsidP="00F610B0">
      <w:pPr>
        <w:keepNext/>
      </w:pPr>
      <w:r>
        <w:t xml:space="preserve">The </w:t>
      </w:r>
      <w:r>
        <w:rPr>
          <w:b/>
        </w:rPr>
        <w:t>Export Transition List</w:t>
      </w:r>
      <w:r>
        <w:t xml:space="preserve"> form should now look like this:</w:t>
      </w:r>
    </w:p>
    <w:p w14:paraId="44160BA0" w14:textId="41CDB424" w:rsidR="001D4C69" w:rsidRPr="00397AB8" w:rsidRDefault="00544C63" w:rsidP="004812FA">
      <w:r>
        <w:rPr>
          <w:noProof/>
        </w:rPr>
        <w:drawing>
          <wp:inline distT="0" distB="0" distL="0" distR="0" wp14:anchorId="0B849AFA" wp14:editId="793A30C0">
            <wp:extent cx="3009900" cy="36766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09900" cy="3676650"/>
                    </a:xfrm>
                    <a:prstGeom prst="rect">
                      <a:avLst/>
                    </a:prstGeom>
                  </pic:spPr>
                </pic:pic>
              </a:graphicData>
            </a:graphic>
          </wp:inline>
        </w:drawing>
      </w:r>
    </w:p>
    <w:p w14:paraId="1994BAC9" w14:textId="26C61BF3" w:rsidR="00663EF6" w:rsidRPr="00F610B0" w:rsidRDefault="00397AB8" w:rsidP="00663EF6">
      <w:r>
        <w:t xml:space="preserve">Note that </w:t>
      </w:r>
      <w:r w:rsidR="00F610B0">
        <w:t xml:space="preserve">the </w:t>
      </w:r>
      <w:r w:rsidR="00F610B0">
        <w:rPr>
          <w:b/>
        </w:rPr>
        <w:t xml:space="preserve">Max transitions per sample injection </w:t>
      </w:r>
      <w:r w:rsidR="00F610B0">
        <w:t xml:space="preserve">field name changed to </w:t>
      </w:r>
      <w:r w:rsidR="00F610B0">
        <w:rPr>
          <w:b/>
        </w:rPr>
        <w:t xml:space="preserve">Max concurrent transitions </w:t>
      </w:r>
      <w:r w:rsidR="00F610B0">
        <w:t xml:space="preserve">when you chose to make this scheduled acquisition. Consider how scheduling may allow not all transitions in a run to be measured in every cycle. Skyline automatically performs this calculation to ensure the instrument will never measure more than 100 in any cycle to ensure a desired dwell time and points across chromatographic peaks are achievable. In spite of this, the </w:t>
      </w:r>
      <w:r w:rsidR="00F610B0">
        <w:rPr>
          <w:b/>
        </w:rPr>
        <w:t>Methods: 5</w:t>
      </w:r>
      <w:r w:rsidR="00F610B0">
        <w:t xml:space="preserve"> label in the form is telling you it will take 5 separate transition lists and 5 runs in the mass spectrometer to measure 396 transitions required to perform the optimization, while keeping all of the transitions for each </w:t>
      </w:r>
      <w:proofErr w:type="spellStart"/>
      <w:r w:rsidR="00F610B0">
        <w:t>analyte</w:t>
      </w:r>
      <w:proofErr w:type="spellEnd"/>
      <w:r w:rsidR="00630A66">
        <w:t xml:space="preserve"> in the same run.</w:t>
      </w:r>
    </w:p>
    <w:p w14:paraId="79CE811D" w14:textId="239D822D" w:rsidR="00397AB8" w:rsidRPr="00412B7A" w:rsidRDefault="00397AB8" w:rsidP="00397AB8">
      <w:pPr>
        <w:pStyle w:val="ListParagraph"/>
        <w:numPr>
          <w:ilvl w:val="0"/>
          <w:numId w:val="20"/>
        </w:numPr>
      </w:pPr>
      <w:r>
        <w:t>Click</w:t>
      </w:r>
      <w:r w:rsidR="00630A66">
        <w:t xml:space="preserve"> the</w:t>
      </w:r>
      <w:r>
        <w:t xml:space="preserve"> </w:t>
      </w:r>
      <w:r w:rsidR="00412B7A">
        <w:rPr>
          <w:b/>
        </w:rPr>
        <w:t>OK</w:t>
      </w:r>
      <w:r w:rsidR="00630A66">
        <w:t xml:space="preserve"> button.</w:t>
      </w:r>
    </w:p>
    <w:p w14:paraId="0DF23D95" w14:textId="77777777" w:rsidR="00630A66" w:rsidRDefault="00630A66" w:rsidP="00630A66">
      <w:r>
        <w:lastRenderedPageBreak/>
        <w:t>You will be asked which replicate to use for elution times.</w:t>
      </w:r>
    </w:p>
    <w:p w14:paraId="21312D9C" w14:textId="77777777" w:rsidR="00630A66" w:rsidRDefault="00630A66" w:rsidP="00630A66">
      <w:pPr>
        <w:pStyle w:val="ListParagraph"/>
        <w:numPr>
          <w:ilvl w:val="0"/>
          <w:numId w:val="9"/>
        </w:numPr>
      </w:pPr>
      <w:r>
        <w:t xml:space="preserve">Click </w:t>
      </w:r>
      <w:r>
        <w:rPr>
          <w:b/>
        </w:rPr>
        <w:t>Use values from a single data set</w:t>
      </w:r>
      <w:r>
        <w:t>.</w:t>
      </w:r>
    </w:p>
    <w:p w14:paraId="76AF8127" w14:textId="34287EA2" w:rsidR="00630A66" w:rsidRDefault="00630A66" w:rsidP="00630A66">
      <w:pPr>
        <w:pStyle w:val="ListParagraph"/>
        <w:numPr>
          <w:ilvl w:val="0"/>
          <w:numId w:val="9"/>
        </w:numPr>
      </w:pPr>
      <w:r>
        <w:t xml:space="preserve">In the </w:t>
      </w:r>
      <w:r>
        <w:rPr>
          <w:b/>
        </w:rPr>
        <w:t>Replicate</w:t>
      </w:r>
      <w:r>
        <w:t xml:space="preserve"> dropdown list, choose “1:2_2”.</w:t>
      </w:r>
    </w:p>
    <w:p w14:paraId="2C76D59D" w14:textId="039CB19C" w:rsidR="0000196E" w:rsidRDefault="00630A66" w:rsidP="00630A66">
      <w:pPr>
        <w:keepNext/>
      </w:pPr>
      <w:r>
        <w:t xml:space="preserve">The </w:t>
      </w:r>
      <w:r>
        <w:rPr>
          <w:b/>
        </w:rPr>
        <w:t>Scheduling Data</w:t>
      </w:r>
      <w:r>
        <w:t xml:space="preserve"> form should look like this:</w:t>
      </w:r>
    </w:p>
    <w:p w14:paraId="023C3C69" w14:textId="3D9FEF85" w:rsidR="00412B7A" w:rsidRDefault="00544C63" w:rsidP="004812FA">
      <w:r>
        <w:rPr>
          <w:noProof/>
        </w:rPr>
        <w:drawing>
          <wp:inline distT="0" distB="0" distL="0" distR="0" wp14:anchorId="3BB491F1" wp14:editId="194F8F1D">
            <wp:extent cx="3076575" cy="16192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76575" cy="1619250"/>
                    </a:xfrm>
                    <a:prstGeom prst="rect">
                      <a:avLst/>
                    </a:prstGeom>
                  </pic:spPr>
                </pic:pic>
              </a:graphicData>
            </a:graphic>
          </wp:inline>
        </w:drawing>
      </w:r>
    </w:p>
    <w:p w14:paraId="5BE639D2" w14:textId="5F975F16" w:rsidR="00412B7A" w:rsidRDefault="00412B7A" w:rsidP="00412B7A">
      <w:pPr>
        <w:pStyle w:val="ListParagraph"/>
        <w:numPr>
          <w:ilvl w:val="0"/>
          <w:numId w:val="20"/>
        </w:numPr>
      </w:pPr>
      <w:r>
        <w:t>Click</w:t>
      </w:r>
      <w:r w:rsidR="00630A66">
        <w:t xml:space="preserve"> the</w:t>
      </w:r>
      <w:r>
        <w:t xml:space="preserve"> </w:t>
      </w:r>
      <w:r>
        <w:rPr>
          <w:b/>
        </w:rPr>
        <w:t>OK</w:t>
      </w:r>
      <w:r w:rsidR="00630A66">
        <w:t xml:space="preserve"> button.</w:t>
      </w:r>
    </w:p>
    <w:p w14:paraId="05DB53B2" w14:textId="77777777" w:rsidR="00630A66" w:rsidRDefault="00630A66" w:rsidP="00630A66">
      <w:r w:rsidRPr="00583D0A">
        <w:t>You</w:t>
      </w:r>
      <w:r>
        <w:t xml:space="preserve"> will be prompted for a transition list file name.</w:t>
      </w:r>
    </w:p>
    <w:p w14:paraId="28FC3AEE" w14:textId="7D07E85B" w:rsidR="00630A66" w:rsidRDefault="00630A66" w:rsidP="00630A66">
      <w:pPr>
        <w:pStyle w:val="ListParagraph"/>
        <w:numPr>
          <w:ilvl w:val="0"/>
          <w:numId w:val="20"/>
        </w:numPr>
      </w:pPr>
      <w:r>
        <w:t>Save as “</w:t>
      </w:r>
      <w:bookmarkStart w:id="6" w:name="OLE_LINK1"/>
      <w:bookmarkStart w:id="7" w:name="OLE_LINK2"/>
      <w:r>
        <w:t>EnergyMet_5minutes_ceopt.csv</w:t>
      </w:r>
      <w:bookmarkEnd w:id="6"/>
      <w:bookmarkEnd w:id="7"/>
      <w:r>
        <w:t>”.</w:t>
      </w:r>
    </w:p>
    <w:p w14:paraId="465B1D0A" w14:textId="77777777" w:rsidR="00630A66" w:rsidRDefault="00651DD7" w:rsidP="00630A66">
      <w:r w:rsidRPr="00651DD7">
        <w:t>This s</w:t>
      </w:r>
      <w:r>
        <w:t>hould produce five files:</w:t>
      </w:r>
    </w:p>
    <w:p w14:paraId="64413B2A" w14:textId="77777777" w:rsidR="00630A66" w:rsidRDefault="00630A66" w:rsidP="00630A66">
      <w:pPr>
        <w:pStyle w:val="ListParagraph"/>
        <w:numPr>
          <w:ilvl w:val="0"/>
          <w:numId w:val="20"/>
        </w:numPr>
      </w:pPr>
      <w:r>
        <w:t>EnergyMet_5minutes_ceopt</w:t>
      </w:r>
      <w:r w:rsidR="00651DD7" w:rsidRPr="00651DD7">
        <w:t>_0001.csv</w:t>
      </w:r>
    </w:p>
    <w:p w14:paraId="0405CD9A" w14:textId="0607DEB8" w:rsidR="00630A66" w:rsidRDefault="00630A66" w:rsidP="00630A66">
      <w:pPr>
        <w:pStyle w:val="ListParagraph"/>
        <w:numPr>
          <w:ilvl w:val="0"/>
          <w:numId w:val="20"/>
        </w:numPr>
      </w:pPr>
      <w:r>
        <w:t>EnergyMet_5minutes_ceopt_0002</w:t>
      </w:r>
      <w:r w:rsidRPr="00651DD7">
        <w:t>.csv</w:t>
      </w:r>
    </w:p>
    <w:p w14:paraId="4DBCA053" w14:textId="1F3202F9" w:rsidR="00630A66" w:rsidRDefault="00630A66" w:rsidP="00630A66">
      <w:pPr>
        <w:pStyle w:val="ListParagraph"/>
        <w:numPr>
          <w:ilvl w:val="0"/>
          <w:numId w:val="20"/>
        </w:numPr>
      </w:pPr>
      <w:r>
        <w:t>EnergyMet_5minutes_ceopt_0003</w:t>
      </w:r>
      <w:r w:rsidRPr="00651DD7">
        <w:t>.csv</w:t>
      </w:r>
    </w:p>
    <w:p w14:paraId="585F7D8C" w14:textId="53B5E706" w:rsidR="00630A66" w:rsidRDefault="00630A66" w:rsidP="00630A66">
      <w:pPr>
        <w:pStyle w:val="ListParagraph"/>
        <w:numPr>
          <w:ilvl w:val="0"/>
          <w:numId w:val="20"/>
        </w:numPr>
      </w:pPr>
      <w:r>
        <w:t>EnergyMet_5minutes_ceopt_0004</w:t>
      </w:r>
      <w:r w:rsidRPr="00651DD7">
        <w:t>.csv</w:t>
      </w:r>
    </w:p>
    <w:p w14:paraId="22ED4892" w14:textId="5BE90272" w:rsidR="00630A66" w:rsidRDefault="00630A66" w:rsidP="00630A66">
      <w:pPr>
        <w:pStyle w:val="ListParagraph"/>
        <w:numPr>
          <w:ilvl w:val="0"/>
          <w:numId w:val="20"/>
        </w:numPr>
      </w:pPr>
      <w:r>
        <w:t>EnergyMet_5minutes_ceopt_0005</w:t>
      </w:r>
      <w:r w:rsidRPr="00651DD7">
        <w:t>.csv</w:t>
      </w:r>
    </w:p>
    <w:p w14:paraId="4C989123" w14:textId="199D4F71" w:rsidR="00651DD7" w:rsidRDefault="00630A66" w:rsidP="00651DD7">
      <w:r>
        <w:t>We used identical transition lists to measure the</w:t>
      </w:r>
      <w:r w:rsidR="00651DD7">
        <w:t xml:space="preserve"> 1:1 sample </w:t>
      </w:r>
      <w:r w:rsidR="005F5FA6">
        <w:t>once with each</w:t>
      </w:r>
      <w:r w:rsidR="00EB1FE1">
        <w:t>. To perform the intended optimization, you should now import the resulting data files as follows</w:t>
      </w:r>
      <w:r w:rsidR="00651DD7">
        <w:t>:</w:t>
      </w:r>
    </w:p>
    <w:p w14:paraId="3DF075BE" w14:textId="19CD0226" w:rsidR="004C2277" w:rsidRDefault="004C2277" w:rsidP="004C2277">
      <w:pPr>
        <w:pStyle w:val="ListParagraph"/>
        <w:numPr>
          <w:ilvl w:val="0"/>
          <w:numId w:val="21"/>
        </w:numPr>
      </w:pPr>
      <w:r>
        <w:t>On</w:t>
      </w:r>
      <w:r w:rsidR="00651DD7">
        <w:t xml:space="preserve"> the </w:t>
      </w:r>
      <w:r w:rsidR="00651DD7" w:rsidRPr="00651DD7">
        <w:rPr>
          <w:b/>
        </w:rPr>
        <w:t>File</w:t>
      </w:r>
      <w:r w:rsidR="00651DD7">
        <w:t xml:space="preserve"> menu, </w:t>
      </w:r>
      <w:r>
        <w:t>choose</w:t>
      </w:r>
      <w:r w:rsidR="00651DD7">
        <w:t xml:space="preserve"> </w:t>
      </w:r>
      <w:r w:rsidR="00651DD7" w:rsidRPr="00651DD7">
        <w:rPr>
          <w:b/>
        </w:rPr>
        <w:t>Import</w:t>
      </w:r>
      <w:r w:rsidR="00651DD7">
        <w:t xml:space="preserve"> and </w:t>
      </w:r>
      <w:r>
        <w:t>click</w:t>
      </w:r>
      <w:r w:rsidR="00651DD7">
        <w:t xml:space="preserve"> </w:t>
      </w:r>
      <w:r w:rsidR="00651DD7" w:rsidRPr="00651DD7">
        <w:rPr>
          <w:b/>
        </w:rPr>
        <w:t>Results</w:t>
      </w:r>
      <w:r>
        <w:t>.</w:t>
      </w:r>
    </w:p>
    <w:p w14:paraId="7AC9D148" w14:textId="05BAE884" w:rsidR="0000196E" w:rsidRDefault="00BF379E" w:rsidP="004C2277">
      <w:r>
        <w:t>W</w:t>
      </w:r>
      <w:r w:rsidR="004C2277">
        <w:t>her</w:t>
      </w:r>
      <w:r>
        <w:t>e</w:t>
      </w:r>
      <w:r w:rsidR="004C2277">
        <w:t xml:space="preserve"> in each of the prior imports, you wanted to treat each data file as a complete set of measurements for all of the transitions you were targeting, in this case, you</w:t>
      </w:r>
      <w:r>
        <w:t xml:space="preserve"> want to combine the five CE optimization runs into a single </w:t>
      </w:r>
      <w:r w:rsidR="004C2277">
        <w:t>logical set of measurements of the targets</w:t>
      </w:r>
      <w:r>
        <w:t xml:space="preserve">. </w:t>
      </w:r>
      <w:r w:rsidR="004C2277">
        <w:t xml:space="preserve">To do this make the following adjustments to the </w:t>
      </w:r>
      <w:r w:rsidR="004C2277">
        <w:rPr>
          <w:b/>
        </w:rPr>
        <w:t>Import Results</w:t>
      </w:r>
      <w:r w:rsidR="004C2277">
        <w:t xml:space="preserve"> form</w:t>
      </w:r>
      <w:r>
        <w:t>:</w:t>
      </w:r>
    </w:p>
    <w:p w14:paraId="6E76CB25" w14:textId="1231980A" w:rsidR="004C2277" w:rsidRDefault="004C2277" w:rsidP="004C2277">
      <w:pPr>
        <w:pStyle w:val="ListParagraph"/>
        <w:numPr>
          <w:ilvl w:val="0"/>
          <w:numId w:val="21"/>
        </w:numPr>
      </w:pPr>
      <w:r>
        <w:t xml:space="preserve">Click the </w:t>
      </w:r>
      <w:r>
        <w:rPr>
          <w:b/>
        </w:rPr>
        <w:t>Add one new replicate</w:t>
      </w:r>
      <w:r>
        <w:t xml:space="preserve"> option.</w:t>
      </w:r>
    </w:p>
    <w:p w14:paraId="31D34CAF" w14:textId="549838E3" w:rsidR="004C2277" w:rsidRPr="004C2277" w:rsidRDefault="004C2277" w:rsidP="004C2277">
      <w:pPr>
        <w:pStyle w:val="ListParagraph"/>
        <w:numPr>
          <w:ilvl w:val="0"/>
          <w:numId w:val="21"/>
        </w:numPr>
      </w:pPr>
      <w:r>
        <w:t xml:space="preserve">In the </w:t>
      </w:r>
      <w:r>
        <w:rPr>
          <w:b/>
        </w:rPr>
        <w:t>Name</w:t>
      </w:r>
      <w:r>
        <w:t xml:space="preserve"> field below, enter “CE Optimization”</w:t>
      </w:r>
      <w:r>
        <w:rPr>
          <w:b/>
        </w:rPr>
        <w:t>.</w:t>
      </w:r>
    </w:p>
    <w:p w14:paraId="4DD08C03" w14:textId="1EEBCDE1" w:rsidR="004C2277" w:rsidRDefault="004C2277" w:rsidP="004C2277">
      <w:pPr>
        <w:pStyle w:val="ListParagraph"/>
        <w:numPr>
          <w:ilvl w:val="0"/>
          <w:numId w:val="21"/>
        </w:numPr>
      </w:pPr>
      <w:r>
        <w:t xml:space="preserve">In the </w:t>
      </w:r>
      <w:r>
        <w:rPr>
          <w:b/>
        </w:rPr>
        <w:t>Optimizing</w:t>
      </w:r>
      <w:r>
        <w:t xml:space="preserve"> dropdown list, choose “Collision Energy”.</w:t>
      </w:r>
    </w:p>
    <w:p w14:paraId="5DFBC61A" w14:textId="765F7AB1" w:rsidR="004C2277" w:rsidRDefault="004C2277" w:rsidP="004C2277">
      <w:pPr>
        <w:keepNext/>
      </w:pPr>
      <w:r>
        <w:lastRenderedPageBreak/>
        <w:t>The form should now look like this:</w:t>
      </w:r>
    </w:p>
    <w:p w14:paraId="1549D3B4" w14:textId="2B122290" w:rsidR="00BF379E" w:rsidRDefault="00544C63" w:rsidP="004812FA">
      <w:r>
        <w:rPr>
          <w:noProof/>
        </w:rPr>
        <w:drawing>
          <wp:inline distT="0" distB="0" distL="0" distR="0" wp14:anchorId="71C4C5FA" wp14:editId="24EBF598">
            <wp:extent cx="3771900" cy="42005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71900" cy="4200525"/>
                    </a:xfrm>
                    <a:prstGeom prst="rect">
                      <a:avLst/>
                    </a:prstGeom>
                  </pic:spPr>
                </pic:pic>
              </a:graphicData>
            </a:graphic>
          </wp:inline>
        </w:drawing>
      </w:r>
    </w:p>
    <w:p w14:paraId="4C4B4D59" w14:textId="66BD4F57" w:rsidR="00763A38" w:rsidRPr="00763A38" w:rsidRDefault="00763A38" w:rsidP="00651DD7">
      <w:pPr>
        <w:pStyle w:val="ListParagraph"/>
        <w:numPr>
          <w:ilvl w:val="0"/>
          <w:numId w:val="21"/>
        </w:numPr>
      </w:pPr>
      <w:r>
        <w:t>Click</w:t>
      </w:r>
      <w:r w:rsidR="004C2277">
        <w:t xml:space="preserve"> the</w:t>
      </w:r>
      <w:r>
        <w:t xml:space="preserve"> </w:t>
      </w:r>
      <w:r w:rsidRPr="00763A38">
        <w:rPr>
          <w:b/>
        </w:rPr>
        <w:t>OK</w:t>
      </w:r>
      <w:r w:rsidR="004C2277">
        <w:t xml:space="preserve"> button.</w:t>
      </w:r>
    </w:p>
    <w:p w14:paraId="0E56E31A" w14:textId="4D85C4B0" w:rsidR="004C2277" w:rsidRPr="003C3F78" w:rsidRDefault="004C2277" w:rsidP="004C2277">
      <w:pPr>
        <w:pStyle w:val="ListParagraph"/>
        <w:numPr>
          <w:ilvl w:val="0"/>
          <w:numId w:val="21"/>
        </w:numPr>
        <w:spacing w:after="160" w:line="256" w:lineRule="auto"/>
      </w:pPr>
      <w:r>
        <w:rPr>
          <w:bCs/>
        </w:rPr>
        <w:t>Navigate to the “CE Optimization” subfolder and select all 5 files.</w:t>
      </w:r>
    </w:p>
    <w:p w14:paraId="365310F9" w14:textId="77777777" w:rsidR="004C2277" w:rsidRPr="003C3F78" w:rsidRDefault="004C2277" w:rsidP="004C2277">
      <w:pPr>
        <w:keepNext/>
        <w:spacing w:after="160" w:line="257" w:lineRule="auto"/>
      </w:pPr>
      <w:r>
        <w:lastRenderedPageBreak/>
        <w:t xml:space="preserve">The </w:t>
      </w:r>
      <w:r>
        <w:rPr>
          <w:b/>
          <w:bCs/>
        </w:rPr>
        <w:t>Import Results Files</w:t>
      </w:r>
      <w:r>
        <w:t xml:space="preserve"> form should look like this:</w:t>
      </w:r>
    </w:p>
    <w:p w14:paraId="7FE32891" w14:textId="216824C0" w:rsidR="00763A38" w:rsidRDefault="00544C63" w:rsidP="004812FA">
      <w:r>
        <w:rPr>
          <w:noProof/>
        </w:rPr>
        <w:drawing>
          <wp:inline distT="0" distB="0" distL="0" distR="0" wp14:anchorId="33569FA6" wp14:editId="1D377FF5">
            <wp:extent cx="5562600" cy="40195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62600" cy="4019550"/>
                    </a:xfrm>
                    <a:prstGeom prst="rect">
                      <a:avLst/>
                    </a:prstGeom>
                  </pic:spPr>
                </pic:pic>
              </a:graphicData>
            </a:graphic>
          </wp:inline>
        </w:drawing>
      </w:r>
    </w:p>
    <w:p w14:paraId="437549ED" w14:textId="77777777" w:rsidR="002D7F0A" w:rsidRDefault="00763A38" w:rsidP="002D7F0A">
      <w:pPr>
        <w:pStyle w:val="ListParagraph"/>
        <w:numPr>
          <w:ilvl w:val="0"/>
          <w:numId w:val="21"/>
        </w:numPr>
      </w:pPr>
      <w:r>
        <w:t>Click</w:t>
      </w:r>
      <w:r w:rsidR="004C2277">
        <w:t xml:space="preserve"> the </w:t>
      </w:r>
      <w:r w:rsidRPr="004C2277">
        <w:rPr>
          <w:b/>
        </w:rPr>
        <w:t>OK</w:t>
      </w:r>
      <w:r w:rsidR="004C2277">
        <w:t xml:space="preserve"> button.</w:t>
      </w:r>
    </w:p>
    <w:p w14:paraId="48B032DC" w14:textId="7AABAF3E" w:rsidR="002D7F0A" w:rsidRDefault="00763A38" w:rsidP="002D7F0A">
      <w:r>
        <w:t>The files load as a single replicate</w:t>
      </w:r>
      <w:r w:rsidR="002D7F0A">
        <w:t xml:space="preserve"> named “CE Optimization”, which should appear in the </w:t>
      </w:r>
      <w:r w:rsidR="002D7F0A">
        <w:rPr>
          <w:b/>
        </w:rPr>
        <w:t>Replicates</w:t>
      </w:r>
      <w:r w:rsidR="002D7F0A">
        <w:t xml:space="preserve"> dropdown list in the </w:t>
      </w:r>
      <w:r w:rsidR="002D7F0A">
        <w:rPr>
          <w:b/>
        </w:rPr>
        <w:t>Targets</w:t>
      </w:r>
      <w:r w:rsidR="002D7F0A">
        <w:t xml:space="preserve"> view, as the right-most value in the </w:t>
      </w:r>
      <w:r w:rsidR="002D7F0A">
        <w:rPr>
          <w:b/>
        </w:rPr>
        <w:t>Replicate Comparison</w:t>
      </w:r>
      <w:r w:rsidR="002D7F0A">
        <w:t xml:space="preserve"> plots, and as the right-most tab among the chromatogram plots, as shown below:</w:t>
      </w:r>
    </w:p>
    <w:p w14:paraId="16360D73" w14:textId="5F933EB5" w:rsidR="00763A38" w:rsidRDefault="00544C63" w:rsidP="002D7F0A">
      <w:r>
        <w:rPr>
          <w:noProof/>
        </w:rPr>
        <w:lastRenderedPageBreak/>
        <w:drawing>
          <wp:inline distT="0" distB="0" distL="0" distR="0" wp14:anchorId="2ED98B48" wp14:editId="6B3EDF5A">
            <wp:extent cx="5943600" cy="33147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14700"/>
                    </a:xfrm>
                    <a:prstGeom prst="rect">
                      <a:avLst/>
                    </a:prstGeom>
                  </pic:spPr>
                </pic:pic>
              </a:graphicData>
            </a:graphic>
          </wp:inline>
        </w:drawing>
      </w:r>
    </w:p>
    <w:p w14:paraId="32AEA794" w14:textId="7B772F16" w:rsidR="00763A38" w:rsidRDefault="002D7F0A" w:rsidP="00763A38">
      <w:r>
        <w:t xml:space="preserve">But you still need to do the following to be able to visualize the 11 different measurements made at 11 different CE voltages for each transition in the </w:t>
      </w:r>
      <w:r>
        <w:rPr>
          <w:b/>
        </w:rPr>
        <w:t>Targets</w:t>
      </w:r>
      <w:r>
        <w:t xml:space="preserve"> view</w:t>
      </w:r>
      <w:r w:rsidR="00763A38">
        <w:t>:</w:t>
      </w:r>
    </w:p>
    <w:p w14:paraId="715FB872" w14:textId="1FDDFFCE" w:rsidR="00763A38" w:rsidRDefault="002D7F0A" w:rsidP="00763A38">
      <w:pPr>
        <w:pStyle w:val="ListParagraph"/>
        <w:numPr>
          <w:ilvl w:val="0"/>
          <w:numId w:val="22"/>
        </w:numPr>
      </w:pPr>
      <w:r>
        <w:t xml:space="preserve">On the </w:t>
      </w:r>
      <w:r>
        <w:rPr>
          <w:b/>
        </w:rPr>
        <w:t>View</w:t>
      </w:r>
      <w:r>
        <w:t xml:space="preserve"> menu, choose</w:t>
      </w:r>
      <w:r w:rsidR="00763A38">
        <w:t xml:space="preserve"> </w:t>
      </w:r>
      <w:r w:rsidR="00763A38" w:rsidRPr="00763A38">
        <w:rPr>
          <w:b/>
        </w:rPr>
        <w:t>Transitions</w:t>
      </w:r>
      <w:r w:rsidR="00763A38">
        <w:t xml:space="preserve"> and </w:t>
      </w:r>
      <w:r w:rsidR="00585835">
        <w:t>click</w:t>
      </w:r>
      <w:r w:rsidR="00763A38">
        <w:t xml:space="preserve"> </w:t>
      </w:r>
      <w:r w:rsidR="00763A38" w:rsidRPr="00763A38">
        <w:rPr>
          <w:b/>
        </w:rPr>
        <w:t>Single</w:t>
      </w:r>
      <w:r>
        <w:t>.</w:t>
      </w:r>
    </w:p>
    <w:p w14:paraId="2A43BEAB" w14:textId="43C08C43" w:rsidR="00585835" w:rsidRDefault="00585835" w:rsidP="00763A38">
      <w:pPr>
        <w:pStyle w:val="ListParagraph"/>
        <w:numPr>
          <w:ilvl w:val="0"/>
          <w:numId w:val="22"/>
        </w:numPr>
      </w:pPr>
      <w:r>
        <w:t xml:space="preserve">On the </w:t>
      </w:r>
      <w:r>
        <w:rPr>
          <w:b/>
        </w:rPr>
        <w:t>View</w:t>
      </w:r>
      <w:r>
        <w:t xml:space="preserve"> menu, choose </w:t>
      </w:r>
      <w:r>
        <w:rPr>
          <w:b/>
        </w:rPr>
        <w:t>Auto-Zoom</w:t>
      </w:r>
      <w:r>
        <w:t xml:space="preserve"> and click </w:t>
      </w:r>
      <w:r>
        <w:rPr>
          <w:b/>
        </w:rPr>
        <w:t>Best Peak</w:t>
      </w:r>
      <w:r>
        <w:t xml:space="preserve"> (F11).</w:t>
      </w:r>
    </w:p>
    <w:p w14:paraId="0B17D4E2" w14:textId="2A28D511" w:rsidR="00E354C0" w:rsidRPr="00763A38" w:rsidRDefault="00E354C0" w:rsidP="00763A38">
      <w:pPr>
        <w:pStyle w:val="ListParagraph"/>
        <w:numPr>
          <w:ilvl w:val="0"/>
          <w:numId w:val="22"/>
        </w:numPr>
      </w:pPr>
      <w:r>
        <w:t xml:space="preserve">Hide the </w:t>
      </w:r>
      <w:r>
        <w:rPr>
          <w:b/>
        </w:rPr>
        <w:t>Retention Times</w:t>
      </w:r>
      <w:r>
        <w:t xml:space="preserve"> – </w:t>
      </w:r>
      <w:r>
        <w:rPr>
          <w:b/>
        </w:rPr>
        <w:t>Replicate Comparison</w:t>
      </w:r>
      <w:r>
        <w:t xml:space="preserve"> plot by clicking on the X in its title bar.</w:t>
      </w:r>
    </w:p>
    <w:p w14:paraId="0033EBE6" w14:textId="5F2DB433" w:rsidR="00763A38" w:rsidRPr="00795798" w:rsidRDefault="00763A38" w:rsidP="00763A38">
      <w:pPr>
        <w:pStyle w:val="ListParagraph"/>
        <w:numPr>
          <w:ilvl w:val="0"/>
          <w:numId w:val="22"/>
        </w:numPr>
      </w:pPr>
      <w:r>
        <w:t xml:space="preserve">In </w:t>
      </w:r>
      <w:r w:rsidR="002D7F0A">
        <w:t>the chromatogram plot right click</w:t>
      </w:r>
      <w:r>
        <w:t xml:space="preserve">, choose </w:t>
      </w:r>
      <w:r w:rsidRPr="00763A38">
        <w:rPr>
          <w:b/>
        </w:rPr>
        <w:t>Transitions</w:t>
      </w:r>
      <w:r>
        <w:t xml:space="preserve">, and </w:t>
      </w:r>
      <w:r w:rsidR="002D7F0A">
        <w:t>click</w:t>
      </w:r>
      <w:r>
        <w:t xml:space="preserve"> </w:t>
      </w:r>
      <w:r w:rsidR="00F61C03" w:rsidRPr="00F61C03">
        <w:rPr>
          <w:b/>
        </w:rPr>
        <w:t>Split Graph</w:t>
      </w:r>
      <w:r w:rsidR="002D7F0A">
        <w:t>.</w:t>
      </w:r>
    </w:p>
    <w:p w14:paraId="1ABC1D28" w14:textId="77777777" w:rsidR="002D7F0A" w:rsidRDefault="002D7F0A" w:rsidP="002D7F0A">
      <w:pPr>
        <w:keepNext/>
      </w:pPr>
      <w:r>
        <w:lastRenderedPageBreak/>
        <w:t xml:space="preserve">The main </w:t>
      </w:r>
      <w:r w:rsidR="00795798">
        <w:t xml:space="preserve">Skyline </w:t>
      </w:r>
      <w:r>
        <w:t xml:space="preserve">window </w:t>
      </w:r>
      <w:r w:rsidR="00795798">
        <w:t>should look like this:</w:t>
      </w:r>
    </w:p>
    <w:p w14:paraId="62ED7B0B" w14:textId="2FA1B870" w:rsidR="00795798" w:rsidRPr="00763A38" w:rsidRDefault="00544C63" w:rsidP="00795798">
      <w:r>
        <w:rPr>
          <w:noProof/>
        </w:rPr>
        <w:drawing>
          <wp:inline distT="0" distB="0" distL="0" distR="0" wp14:anchorId="6A2D6984" wp14:editId="77886EE4">
            <wp:extent cx="5943600" cy="357124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571240"/>
                    </a:xfrm>
                    <a:prstGeom prst="rect">
                      <a:avLst/>
                    </a:prstGeom>
                  </pic:spPr>
                </pic:pic>
              </a:graphicData>
            </a:graphic>
          </wp:inline>
        </w:drawing>
      </w:r>
    </w:p>
    <w:p w14:paraId="4B964072" w14:textId="037AAF74" w:rsidR="00412B7A" w:rsidRDefault="00795798" w:rsidP="00795798">
      <w:r>
        <w:t xml:space="preserve">The </w:t>
      </w:r>
      <w:r w:rsidRPr="00795798">
        <w:rPr>
          <w:b/>
        </w:rPr>
        <w:t>Peak Areas – Replicate Comparison</w:t>
      </w:r>
      <w:r>
        <w:t xml:space="preserve"> </w:t>
      </w:r>
      <w:r w:rsidR="002D7F0A">
        <w:t>view</w:t>
      </w:r>
      <w:r>
        <w:t xml:space="preserve"> now shows the heavy and light transitions in separate </w:t>
      </w:r>
      <w:r w:rsidR="002D7F0A">
        <w:t>panes with the light above the heavy</w:t>
      </w:r>
      <w:r>
        <w:t xml:space="preserve">. Within the CE Optimization replicate, </w:t>
      </w:r>
      <w:r w:rsidR="00E56D5A">
        <w:t>the individual bars represent</w:t>
      </w:r>
      <w:r>
        <w:t xml:space="preserve"> the effects of stepping the collision energy. Red represents the original CE value (as used </w:t>
      </w:r>
      <w:r w:rsidR="0041192A">
        <w:t>with</w:t>
      </w:r>
      <w:r>
        <w:t xml:space="preserve"> the </w:t>
      </w:r>
      <w:r w:rsidR="00E42CED">
        <w:t>Agilent 6495</w:t>
      </w:r>
      <w:r>
        <w:t xml:space="preserve"> </w:t>
      </w:r>
      <w:r w:rsidR="0041192A">
        <w:t>instrument in the literature</w:t>
      </w:r>
      <w:r>
        <w:t xml:space="preserve">), the other bars show the effect of 2eV steps away from that. </w:t>
      </w:r>
      <w:r w:rsidR="002D7F0A">
        <w:t>You</w:t>
      </w:r>
      <w:r>
        <w:t xml:space="preserve"> can see that for Acetyl-CoA, at least, the orig</w:t>
      </w:r>
      <w:r w:rsidR="00AC0DD8">
        <w:t>inal value or the -2eV step</w:t>
      </w:r>
      <w:r>
        <w:t xml:space="preserve"> </w:t>
      </w:r>
      <w:r w:rsidR="002D7F0A">
        <w:t>achieve the highest</w:t>
      </w:r>
      <w:r>
        <w:t xml:space="preserve"> peak area.</w:t>
      </w:r>
      <w:r w:rsidR="00F34246">
        <w:t xml:space="preserve"> This is easier to see if </w:t>
      </w:r>
      <w:r w:rsidR="00AC0DD8">
        <w:t>you</w:t>
      </w:r>
      <w:r w:rsidR="00F34246">
        <w:t xml:space="preserve"> free up room in the graph by switching off the legend:</w:t>
      </w:r>
    </w:p>
    <w:p w14:paraId="5E332968" w14:textId="11C6BCCB" w:rsidR="00F34246" w:rsidRPr="00F34246" w:rsidRDefault="00F34246" w:rsidP="00F34246">
      <w:pPr>
        <w:pStyle w:val="ListParagraph"/>
        <w:numPr>
          <w:ilvl w:val="0"/>
          <w:numId w:val="23"/>
        </w:numPr>
      </w:pPr>
      <w:r>
        <w:t xml:space="preserve">In the </w:t>
      </w:r>
      <w:r w:rsidRPr="00763A38">
        <w:rPr>
          <w:b/>
        </w:rPr>
        <w:t>Peak Areas – Replicate Comparison</w:t>
      </w:r>
      <w:r>
        <w:t xml:space="preserve"> window, </w:t>
      </w:r>
      <w:r w:rsidRPr="00AC0DD8">
        <w:t>right-click</w:t>
      </w:r>
      <w:r>
        <w:t xml:space="preserve"> </w:t>
      </w:r>
      <w:r w:rsidR="00AC0DD8">
        <w:t>and click</w:t>
      </w:r>
      <w:r>
        <w:t xml:space="preserve"> </w:t>
      </w:r>
      <w:r w:rsidRPr="00F34246">
        <w:rPr>
          <w:b/>
        </w:rPr>
        <w:t>Legend</w:t>
      </w:r>
      <w:r w:rsidR="003C740E">
        <w:t xml:space="preserve"> to uncheck it</w:t>
      </w:r>
      <w:r w:rsidR="00AC0DD8">
        <w:t>.</w:t>
      </w:r>
    </w:p>
    <w:p w14:paraId="02F26071" w14:textId="5ECC5173" w:rsidR="00F34246" w:rsidRDefault="00F34246" w:rsidP="00AC0DD8">
      <w:pPr>
        <w:keepNext/>
      </w:pPr>
      <w:r>
        <w:lastRenderedPageBreak/>
        <w:t>Skyline should look like this:</w:t>
      </w:r>
    </w:p>
    <w:p w14:paraId="0C1CC356" w14:textId="3EC2D234" w:rsidR="00CE0EDE" w:rsidRDefault="00544C63" w:rsidP="00F34246">
      <w:r>
        <w:rPr>
          <w:noProof/>
        </w:rPr>
        <w:drawing>
          <wp:inline distT="0" distB="0" distL="0" distR="0" wp14:anchorId="5306F7A5" wp14:editId="04AE8F48">
            <wp:extent cx="5943600" cy="357124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571240"/>
                    </a:xfrm>
                    <a:prstGeom prst="rect">
                      <a:avLst/>
                    </a:prstGeom>
                  </pic:spPr>
                </pic:pic>
              </a:graphicData>
            </a:graphic>
          </wp:inline>
        </w:drawing>
      </w:r>
    </w:p>
    <w:p w14:paraId="03EC0EF7" w14:textId="77777777" w:rsidR="003C740E" w:rsidRDefault="00F34246" w:rsidP="00F34246">
      <w:r>
        <w:t xml:space="preserve">Now </w:t>
      </w:r>
      <w:r w:rsidR="003C740E">
        <w:t>you</w:t>
      </w:r>
      <w:r w:rsidR="00E56D5A">
        <w:t xml:space="preserve"> can </w:t>
      </w:r>
      <w:r>
        <w:t xml:space="preserve">explore the other molecules to see how </w:t>
      </w:r>
      <w:r w:rsidR="003C740E">
        <w:t>close to optimal the original</w:t>
      </w:r>
      <w:r>
        <w:t xml:space="preserve"> collision energies</w:t>
      </w:r>
      <w:r w:rsidR="003C740E">
        <w:t xml:space="preserve"> were</w:t>
      </w:r>
      <w:r w:rsidR="00E56D5A">
        <w:t>.</w:t>
      </w:r>
      <w:r>
        <w:t xml:space="preserve"> </w:t>
      </w:r>
      <w:r w:rsidR="003C740E">
        <w:t>You can do the following to achieve this:</w:t>
      </w:r>
    </w:p>
    <w:p w14:paraId="276A8021" w14:textId="4A828CF9" w:rsidR="00F34246" w:rsidRDefault="003C740E" w:rsidP="003C740E">
      <w:pPr>
        <w:pStyle w:val="ListParagraph"/>
        <w:numPr>
          <w:ilvl w:val="0"/>
          <w:numId w:val="23"/>
        </w:numPr>
      </w:pPr>
      <w:r>
        <w:t>C</w:t>
      </w:r>
      <w:r w:rsidR="00F34246">
        <w:t xml:space="preserve">lick on </w:t>
      </w:r>
      <w:r w:rsidR="00E56D5A">
        <w:t>any molecule</w:t>
      </w:r>
      <w:r w:rsidR="00F34246">
        <w:t xml:space="preserve"> in the </w:t>
      </w:r>
      <w:r w:rsidR="00F34246" w:rsidRPr="003C740E">
        <w:rPr>
          <w:b/>
        </w:rPr>
        <w:t>Targets</w:t>
      </w:r>
      <w:r w:rsidR="00F34246">
        <w:t xml:space="preserve"> </w:t>
      </w:r>
      <w:r>
        <w:t>view</w:t>
      </w:r>
      <w:r w:rsidR="00F34246">
        <w:t>, or us</w:t>
      </w:r>
      <w:r w:rsidR="00E56D5A">
        <w:t>e</w:t>
      </w:r>
      <w:r w:rsidR="00F34246">
        <w:t xml:space="preserve"> the up and down arrow</w:t>
      </w:r>
      <w:r>
        <w:t xml:space="preserve"> keys</w:t>
      </w:r>
      <w:r w:rsidR="00F34246">
        <w:t xml:space="preserve"> after the first click</w:t>
      </w:r>
      <w:r w:rsidR="00E56D5A">
        <w:t xml:space="preserve"> to </w:t>
      </w:r>
      <w:r>
        <w:t>advance the selection</w:t>
      </w:r>
      <w:r w:rsidR="00E56D5A">
        <w:t xml:space="preserve"> through the list</w:t>
      </w:r>
      <w:r w:rsidR="00F34246">
        <w:t>.</w:t>
      </w:r>
    </w:p>
    <w:p w14:paraId="3BC24ADB" w14:textId="34795E5E" w:rsidR="00F34246" w:rsidRPr="00E21EBE" w:rsidRDefault="003C740E" w:rsidP="00F34246">
      <w:pPr>
        <w:pStyle w:val="ListParagraph"/>
        <w:numPr>
          <w:ilvl w:val="0"/>
          <w:numId w:val="23"/>
        </w:numPr>
      </w:pPr>
      <w:r>
        <w:t>Then, i</w:t>
      </w:r>
      <w:r w:rsidR="00F34246">
        <w:t xml:space="preserve">n the </w:t>
      </w:r>
      <w:r w:rsidR="00F34246" w:rsidRPr="00F34246">
        <w:rPr>
          <w:b/>
        </w:rPr>
        <w:t>Targets</w:t>
      </w:r>
      <w:r w:rsidR="00F34246">
        <w:t xml:space="preserve"> window, click on </w:t>
      </w:r>
      <w:r>
        <w:t>“</w:t>
      </w:r>
      <w:r w:rsidR="00F34246" w:rsidRPr="003C740E">
        <w:t>Pentose-P</w:t>
      </w:r>
      <w:r>
        <w:t>”.</w:t>
      </w:r>
    </w:p>
    <w:p w14:paraId="27BE8E60" w14:textId="141BE3F0" w:rsidR="00E56D5A" w:rsidRDefault="0041192A" w:rsidP="003C740E">
      <w:pPr>
        <w:rPr>
          <w:noProof/>
        </w:rPr>
      </w:pPr>
      <w:r>
        <w:rPr>
          <w:noProof/>
        </w:rPr>
        <w:t>Looking at the chromatograms for the various CE step values for Pentose-P i</w:t>
      </w:r>
      <w:r w:rsidR="00E21EBE">
        <w:rPr>
          <w:noProof/>
        </w:rPr>
        <w:t>t</w:t>
      </w:r>
      <w:r w:rsidR="003C740E">
        <w:rPr>
          <w:noProof/>
        </w:rPr>
        <w:t xml:space="preserve"> is</w:t>
      </w:r>
      <w:r w:rsidR="00E21EBE">
        <w:rPr>
          <w:noProof/>
        </w:rPr>
        <w:t xml:space="preserve"> clear that the CE value from the literature is</w:t>
      </w:r>
      <w:r w:rsidR="003C740E">
        <w:rPr>
          <w:noProof/>
        </w:rPr>
        <w:t xml:space="preserve"> not</w:t>
      </w:r>
      <w:r w:rsidR="00E21EBE">
        <w:rPr>
          <w:noProof/>
        </w:rPr>
        <w:t xml:space="preserve"> optimal for this molecule on </w:t>
      </w:r>
      <w:r w:rsidR="003C740E">
        <w:rPr>
          <w:noProof/>
        </w:rPr>
        <w:t>the Waters Xevo TQ-S</w:t>
      </w:r>
      <w:r w:rsidR="00E56D5A">
        <w:rPr>
          <w:noProof/>
        </w:rPr>
        <w:t xml:space="preserve">. </w:t>
      </w:r>
      <w:r w:rsidR="003C740E">
        <w:rPr>
          <w:noProof/>
        </w:rPr>
        <w:t>T</w:t>
      </w:r>
      <w:r w:rsidR="00E56D5A">
        <w:rPr>
          <w:noProof/>
        </w:rPr>
        <w:t>he best CE value (</w:t>
      </w:r>
      <w:r w:rsidR="00E56D5A" w:rsidRPr="003C740E">
        <w:rPr>
          <w:noProof/>
        </w:rPr>
        <w:t>Step -5</w:t>
      </w:r>
      <w:r w:rsidR="00E56D5A">
        <w:rPr>
          <w:noProof/>
        </w:rPr>
        <w:t>, the blue bar</w:t>
      </w:r>
      <w:r w:rsidR="003C740E">
        <w:rPr>
          <w:noProof/>
        </w:rPr>
        <w:t xml:space="preserve"> on the far left</w:t>
      </w:r>
      <w:r w:rsidR="00E56D5A">
        <w:rPr>
          <w:noProof/>
        </w:rPr>
        <w:t xml:space="preserve">) is </w:t>
      </w:r>
      <w:r w:rsidR="003C740E">
        <w:rPr>
          <w:noProof/>
        </w:rPr>
        <w:t>the lowest CE value</w:t>
      </w:r>
      <w:r w:rsidR="00E56D5A">
        <w:rPr>
          <w:noProof/>
        </w:rPr>
        <w:t xml:space="preserve"> </w:t>
      </w:r>
      <w:r w:rsidR="003C740E">
        <w:rPr>
          <w:noProof/>
        </w:rPr>
        <w:t>measured</w:t>
      </w:r>
      <w:r w:rsidR="001677DE">
        <w:rPr>
          <w:noProof/>
        </w:rPr>
        <w:t>.</w:t>
      </w:r>
    </w:p>
    <w:p w14:paraId="5468B20B" w14:textId="070C58B5" w:rsidR="00E21EBE" w:rsidRDefault="00544C63" w:rsidP="00E21EBE">
      <w:r>
        <w:rPr>
          <w:noProof/>
        </w:rPr>
        <w:lastRenderedPageBreak/>
        <w:drawing>
          <wp:inline distT="0" distB="0" distL="0" distR="0" wp14:anchorId="7FB3D8CA" wp14:editId="63C0A68B">
            <wp:extent cx="5943600" cy="357124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571240"/>
                    </a:xfrm>
                    <a:prstGeom prst="rect">
                      <a:avLst/>
                    </a:prstGeom>
                  </pic:spPr>
                </pic:pic>
              </a:graphicData>
            </a:graphic>
          </wp:inline>
        </w:drawing>
      </w:r>
    </w:p>
    <w:p w14:paraId="02E7287F" w14:textId="77777777" w:rsidR="001677DE" w:rsidRDefault="001677DE" w:rsidP="001677DE">
      <w:pPr>
        <w:rPr>
          <w:noProof/>
        </w:rPr>
      </w:pPr>
      <w:r>
        <w:rPr>
          <w:noProof/>
        </w:rPr>
        <w:t xml:space="preserve">Given the trend toward that end of the range, futher investigation may be warranted to arrive at a truly optimal CE for that compound. For that reason, starting with a wider step size (such as 3 volts) may also be warranted when translating between instrument vendors like this. </w:t>
      </w:r>
      <w:r w:rsidR="00E56D5A">
        <w:rPr>
          <w:noProof/>
        </w:rPr>
        <w:t xml:space="preserve">Even so, the </w:t>
      </w:r>
      <w:r>
        <w:rPr>
          <w:noProof/>
        </w:rPr>
        <w:t>“</w:t>
      </w:r>
      <w:r w:rsidR="00E56D5A" w:rsidRPr="001677DE">
        <w:rPr>
          <w:noProof/>
        </w:rPr>
        <w:t>Step -5</w:t>
      </w:r>
      <w:r>
        <w:rPr>
          <w:noProof/>
        </w:rPr>
        <w:t>”</w:t>
      </w:r>
      <w:r w:rsidR="00E56D5A">
        <w:rPr>
          <w:noProof/>
        </w:rPr>
        <w:t xml:space="preserve"> </w:t>
      </w:r>
      <w:r>
        <w:rPr>
          <w:noProof/>
        </w:rPr>
        <w:t xml:space="preserve">(blue bar) </w:t>
      </w:r>
      <w:r w:rsidR="00E56D5A">
        <w:rPr>
          <w:noProof/>
        </w:rPr>
        <w:t xml:space="preserve">CE value is a clear improvement over the initial (red bar) </w:t>
      </w:r>
      <w:r>
        <w:rPr>
          <w:noProof/>
        </w:rPr>
        <w:t xml:space="preserve">CE </w:t>
      </w:r>
      <w:r w:rsidR="00E56D5A">
        <w:rPr>
          <w:noProof/>
        </w:rPr>
        <w:t>value</w:t>
      </w:r>
    </w:p>
    <w:p w14:paraId="4F83408A" w14:textId="0AD9A544" w:rsidR="00E56D5A" w:rsidRDefault="001677DE" w:rsidP="001677DE">
      <w:pPr>
        <w:rPr>
          <w:noProof/>
        </w:rPr>
      </w:pPr>
      <w:r>
        <w:rPr>
          <w:noProof/>
        </w:rPr>
        <w:t>You can</w:t>
      </w:r>
      <w:r w:rsidR="00E56D5A">
        <w:rPr>
          <w:noProof/>
        </w:rPr>
        <w:t xml:space="preserve"> proceed to creating a new scheduled transition list that uses the most effective observed CE values</w:t>
      </w:r>
      <w:r>
        <w:rPr>
          <w:noProof/>
        </w:rPr>
        <w:t xml:space="preserve"> as follows:</w:t>
      </w:r>
    </w:p>
    <w:p w14:paraId="794FC13A" w14:textId="25B24EA6" w:rsidR="00742966" w:rsidRDefault="001677DE" w:rsidP="00742966">
      <w:pPr>
        <w:pStyle w:val="ListParagraph"/>
        <w:numPr>
          <w:ilvl w:val="0"/>
          <w:numId w:val="19"/>
        </w:numPr>
      </w:pPr>
      <w:r>
        <w:t>On</w:t>
      </w:r>
      <w:r w:rsidR="00742966">
        <w:t xml:space="preserve"> the </w:t>
      </w:r>
      <w:r w:rsidR="00742966" w:rsidRPr="00663EF6">
        <w:rPr>
          <w:b/>
        </w:rPr>
        <w:t>File</w:t>
      </w:r>
      <w:r w:rsidR="00742966">
        <w:t xml:space="preserve"> menu, c</w:t>
      </w:r>
      <w:r>
        <w:t>hoose</w:t>
      </w:r>
      <w:r w:rsidR="00742966">
        <w:t xml:space="preserve"> </w:t>
      </w:r>
      <w:r w:rsidR="00742966" w:rsidRPr="00663EF6">
        <w:rPr>
          <w:b/>
        </w:rPr>
        <w:t>Export</w:t>
      </w:r>
      <w:r w:rsidR="00742966">
        <w:t xml:space="preserve"> and c</w:t>
      </w:r>
      <w:r>
        <w:t>lick</w:t>
      </w:r>
      <w:r w:rsidR="00742966">
        <w:t xml:space="preserve"> </w:t>
      </w:r>
      <w:r w:rsidR="00742966" w:rsidRPr="00663EF6">
        <w:rPr>
          <w:b/>
        </w:rPr>
        <w:t>Transition List</w:t>
      </w:r>
      <w:r w:rsidRPr="001677DE">
        <w:t>.</w:t>
      </w:r>
    </w:p>
    <w:p w14:paraId="0CAFB21C" w14:textId="4466063D" w:rsidR="001677DE" w:rsidRDefault="001677DE" w:rsidP="001677DE">
      <w:pPr>
        <w:pStyle w:val="ListParagraph"/>
        <w:numPr>
          <w:ilvl w:val="0"/>
          <w:numId w:val="19"/>
        </w:numPr>
      </w:pPr>
      <w:r>
        <w:t xml:space="preserve">In the </w:t>
      </w:r>
      <w:r>
        <w:rPr>
          <w:b/>
        </w:rPr>
        <w:t>Instrument type</w:t>
      </w:r>
      <w:r>
        <w:t xml:space="preserve"> dropdown list, Skyline should automatically choose “Waters”.</w:t>
      </w:r>
    </w:p>
    <w:p w14:paraId="348381FA" w14:textId="377D033B" w:rsidR="001677DE" w:rsidRPr="00397AB8" w:rsidRDefault="001677DE" w:rsidP="001677DE">
      <w:pPr>
        <w:pStyle w:val="ListParagraph"/>
        <w:numPr>
          <w:ilvl w:val="0"/>
          <w:numId w:val="19"/>
        </w:numPr>
      </w:pPr>
      <w:r>
        <w:t xml:space="preserve">Click the </w:t>
      </w:r>
      <w:r>
        <w:rPr>
          <w:b/>
        </w:rPr>
        <w:t>Single methods</w:t>
      </w:r>
      <w:r>
        <w:t xml:space="preserve"> option.</w:t>
      </w:r>
    </w:p>
    <w:p w14:paraId="52EB37D0" w14:textId="197D4D6B" w:rsidR="0000196E" w:rsidRDefault="00742966" w:rsidP="0000196E">
      <w:r>
        <w:t xml:space="preserve">This time </w:t>
      </w:r>
      <w:r w:rsidR="001677DE">
        <w:t>you only need a</w:t>
      </w:r>
      <w:r>
        <w:t xml:space="preserve"> single method</w:t>
      </w:r>
      <w:r w:rsidR="001677DE">
        <w:t xml:space="preserve"> again, because you will only use the one optimal CE value for each transition.</w:t>
      </w:r>
    </w:p>
    <w:p w14:paraId="0DD891EB" w14:textId="77777777" w:rsidR="001677DE" w:rsidRDefault="001677DE" w:rsidP="001677DE">
      <w:pPr>
        <w:pStyle w:val="ListParagraph"/>
        <w:numPr>
          <w:ilvl w:val="0"/>
          <w:numId w:val="36"/>
        </w:numPr>
      </w:pPr>
      <w:r>
        <w:t xml:space="preserve">In the </w:t>
      </w:r>
      <w:r>
        <w:rPr>
          <w:b/>
        </w:rPr>
        <w:t>Method type</w:t>
      </w:r>
      <w:r>
        <w:t xml:space="preserve"> dropdown list, choose “Scheduled”.</w:t>
      </w:r>
    </w:p>
    <w:p w14:paraId="51F1C9C5" w14:textId="204F121E" w:rsidR="001677DE" w:rsidRPr="001677DE" w:rsidRDefault="001677DE" w:rsidP="001677DE">
      <w:pPr>
        <w:keepNext/>
      </w:pPr>
      <w:r>
        <w:lastRenderedPageBreak/>
        <w:t xml:space="preserve">The </w:t>
      </w:r>
      <w:r>
        <w:rPr>
          <w:b/>
        </w:rPr>
        <w:t>Export Transition List</w:t>
      </w:r>
      <w:r>
        <w:t xml:space="preserve"> form should now look like this:</w:t>
      </w:r>
    </w:p>
    <w:p w14:paraId="03B4B8C6" w14:textId="6AED5F43" w:rsidR="00742966" w:rsidRPr="00397AB8" w:rsidRDefault="00544C63" w:rsidP="004812FA">
      <w:r>
        <w:rPr>
          <w:noProof/>
        </w:rPr>
        <w:drawing>
          <wp:inline distT="0" distB="0" distL="0" distR="0" wp14:anchorId="2F6C7830" wp14:editId="6F4BA42C">
            <wp:extent cx="3009900" cy="36766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09900" cy="3676650"/>
                    </a:xfrm>
                    <a:prstGeom prst="rect">
                      <a:avLst/>
                    </a:prstGeom>
                  </pic:spPr>
                </pic:pic>
              </a:graphicData>
            </a:graphic>
          </wp:inline>
        </w:drawing>
      </w:r>
    </w:p>
    <w:p w14:paraId="47212A38" w14:textId="17509D32" w:rsidR="00742966" w:rsidRDefault="00742966" w:rsidP="00742966">
      <w:pPr>
        <w:pStyle w:val="ListParagraph"/>
        <w:numPr>
          <w:ilvl w:val="0"/>
          <w:numId w:val="20"/>
        </w:numPr>
      </w:pPr>
      <w:r>
        <w:t>Click</w:t>
      </w:r>
      <w:r w:rsidR="001677DE">
        <w:t xml:space="preserve"> the</w:t>
      </w:r>
      <w:r>
        <w:t xml:space="preserve"> </w:t>
      </w:r>
      <w:r>
        <w:rPr>
          <w:b/>
        </w:rPr>
        <w:t>OK</w:t>
      </w:r>
      <w:r w:rsidR="001677DE">
        <w:t xml:space="preserve"> button.</w:t>
      </w:r>
    </w:p>
    <w:p w14:paraId="0979CE2A" w14:textId="77777777" w:rsidR="001677DE" w:rsidRDefault="001677DE" w:rsidP="001677DE">
      <w:r>
        <w:t>You will be asked which replicate to use for elution times.</w:t>
      </w:r>
    </w:p>
    <w:p w14:paraId="20E6E957" w14:textId="77777777" w:rsidR="001677DE" w:rsidRDefault="001677DE" w:rsidP="001677DE">
      <w:pPr>
        <w:pStyle w:val="ListParagraph"/>
        <w:numPr>
          <w:ilvl w:val="0"/>
          <w:numId w:val="20"/>
        </w:numPr>
      </w:pPr>
      <w:r>
        <w:t xml:space="preserve">Click </w:t>
      </w:r>
      <w:r>
        <w:rPr>
          <w:b/>
        </w:rPr>
        <w:t>Use values from a single data set</w:t>
      </w:r>
      <w:r>
        <w:t>.</w:t>
      </w:r>
    </w:p>
    <w:p w14:paraId="55927E67" w14:textId="6B1B2F2E" w:rsidR="001677DE" w:rsidRDefault="001677DE" w:rsidP="001677DE">
      <w:pPr>
        <w:pStyle w:val="ListParagraph"/>
        <w:numPr>
          <w:ilvl w:val="0"/>
          <w:numId w:val="20"/>
        </w:numPr>
      </w:pPr>
      <w:r>
        <w:t xml:space="preserve">In the </w:t>
      </w:r>
      <w:r>
        <w:rPr>
          <w:b/>
        </w:rPr>
        <w:t>Replicate</w:t>
      </w:r>
      <w:r>
        <w:t xml:space="preserve"> dropdown list, choose “CE Optimization”.</w:t>
      </w:r>
    </w:p>
    <w:p w14:paraId="0CEDDCDE" w14:textId="0CFDD08C" w:rsidR="001677DE" w:rsidRDefault="007906B8" w:rsidP="001677DE">
      <w:r>
        <w:t>You can use whichever run you feel has the most representative retention times, which will often be the most recent run, as retention times can drift as a column ages. In this case, you saw that the retention times are quite stable, which means just about any option in this form will work with the 1-minute scheduling windows you assigned earlier. Regardless of what you choose the optimal CE values will be taken from the only replicate with CE optimization data.</w:t>
      </w:r>
    </w:p>
    <w:p w14:paraId="4E2C02F2" w14:textId="7008206A" w:rsidR="001677DE" w:rsidRPr="00412B7A" w:rsidRDefault="001677DE" w:rsidP="007906B8">
      <w:pPr>
        <w:keepNext/>
      </w:pPr>
      <w:r>
        <w:lastRenderedPageBreak/>
        <w:t xml:space="preserve">The </w:t>
      </w:r>
      <w:r w:rsidRPr="007906B8">
        <w:rPr>
          <w:b/>
        </w:rPr>
        <w:t>Scheduling Data</w:t>
      </w:r>
      <w:r>
        <w:t xml:space="preserve"> form should look like this:</w:t>
      </w:r>
    </w:p>
    <w:p w14:paraId="5E5D7937" w14:textId="47988E89" w:rsidR="00742966" w:rsidRDefault="00F768C3" w:rsidP="004812FA">
      <w:r>
        <w:rPr>
          <w:noProof/>
        </w:rPr>
        <w:drawing>
          <wp:inline distT="0" distB="0" distL="0" distR="0" wp14:anchorId="42A101B9" wp14:editId="35CBFBE3">
            <wp:extent cx="3076575" cy="16192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76575" cy="1619250"/>
                    </a:xfrm>
                    <a:prstGeom prst="rect">
                      <a:avLst/>
                    </a:prstGeom>
                  </pic:spPr>
                </pic:pic>
              </a:graphicData>
            </a:graphic>
          </wp:inline>
        </w:drawing>
      </w:r>
    </w:p>
    <w:p w14:paraId="430008C6" w14:textId="1BC3D799" w:rsidR="00742966" w:rsidRPr="004E0514" w:rsidRDefault="00742966" w:rsidP="00742966">
      <w:pPr>
        <w:pStyle w:val="ListParagraph"/>
        <w:numPr>
          <w:ilvl w:val="0"/>
          <w:numId w:val="20"/>
        </w:numPr>
      </w:pPr>
      <w:r>
        <w:t>Click</w:t>
      </w:r>
      <w:r w:rsidR="007906B8">
        <w:t xml:space="preserve"> the</w:t>
      </w:r>
      <w:r>
        <w:t xml:space="preserve"> </w:t>
      </w:r>
      <w:r>
        <w:rPr>
          <w:b/>
        </w:rPr>
        <w:t>OK</w:t>
      </w:r>
      <w:r w:rsidR="007906B8">
        <w:t xml:space="preserve"> button.</w:t>
      </w:r>
    </w:p>
    <w:p w14:paraId="05C1AF5D" w14:textId="77777777" w:rsidR="007906B8" w:rsidRDefault="007906B8" w:rsidP="007906B8">
      <w:r w:rsidRPr="00583D0A">
        <w:t>You</w:t>
      </w:r>
      <w:r>
        <w:t xml:space="preserve"> will be prompted for a transition list file name.</w:t>
      </w:r>
    </w:p>
    <w:p w14:paraId="72713283" w14:textId="3D18F8D9" w:rsidR="007906B8" w:rsidRDefault="007906B8" w:rsidP="007906B8">
      <w:pPr>
        <w:pStyle w:val="ListParagraph"/>
        <w:numPr>
          <w:ilvl w:val="0"/>
          <w:numId w:val="20"/>
        </w:numPr>
      </w:pPr>
      <w:r>
        <w:t>Save as “</w:t>
      </w:r>
      <w:bookmarkStart w:id="8" w:name="OLE_LINK3"/>
      <w:bookmarkStart w:id="9" w:name="OLE_LINK4"/>
      <w:r>
        <w:t>EnergyMet_5minutes_optimal.csv</w:t>
      </w:r>
      <w:bookmarkEnd w:id="8"/>
      <w:bookmarkEnd w:id="9"/>
      <w:r>
        <w:t>”.</w:t>
      </w:r>
    </w:p>
    <w:p w14:paraId="622951A9" w14:textId="77777777" w:rsidR="00742966" w:rsidRDefault="007A7157" w:rsidP="007A7157">
      <w:pPr>
        <w:pStyle w:val="Heading1"/>
        <w:rPr>
          <w:noProof/>
        </w:rPr>
      </w:pPr>
      <w:r>
        <w:rPr>
          <w:noProof/>
        </w:rPr>
        <w:t>Comparing the Original CE Values with the Optimized CE Values</w:t>
      </w:r>
    </w:p>
    <w:p w14:paraId="662EA0D3" w14:textId="5B8B16B9" w:rsidR="007A7157" w:rsidRDefault="00256B7C" w:rsidP="007906B8">
      <w:pPr>
        <w:rPr>
          <w:noProof/>
        </w:rPr>
      </w:pPr>
      <w:r>
        <w:rPr>
          <w:noProof/>
        </w:rPr>
        <w:t xml:space="preserve">At this point, it is interesting to compare where </w:t>
      </w:r>
      <w:r w:rsidR="007906B8">
        <w:rPr>
          <w:noProof/>
        </w:rPr>
        <w:t>you</w:t>
      </w:r>
      <w:r>
        <w:rPr>
          <w:noProof/>
        </w:rPr>
        <w:t xml:space="preserve"> began – using </w:t>
      </w:r>
      <w:r w:rsidR="003F174A">
        <w:rPr>
          <w:noProof/>
        </w:rPr>
        <w:t xml:space="preserve">SRM transitions and </w:t>
      </w:r>
      <w:r>
        <w:rPr>
          <w:noProof/>
        </w:rPr>
        <w:t>CE values from the literature for a</w:t>
      </w:r>
      <w:r w:rsidR="007906B8">
        <w:rPr>
          <w:noProof/>
        </w:rPr>
        <w:t>n Agilent 6495</w:t>
      </w:r>
      <w:r>
        <w:rPr>
          <w:noProof/>
        </w:rPr>
        <w:t xml:space="preserve"> mass spec</w:t>
      </w:r>
      <w:r w:rsidR="007906B8">
        <w:rPr>
          <w:noProof/>
        </w:rPr>
        <w:t>trometer</w:t>
      </w:r>
      <w:r>
        <w:rPr>
          <w:noProof/>
        </w:rPr>
        <w:t xml:space="preserve"> </w:t>
      </w:r>
      <w:r w:rsidR="003F174A">
        <w:rPr>
          <w:noProof/>
        </w:rPr>
        <w:t xml:space="preserve">published as a simple flat file; </w:t>
      </w:r>
      <w:r>
        <w:rPr>
          <w:noProof/>
        </w:rPr>
        <w:t>to where we have arrived</w:t>
      </w:r>
      <w:r w:rsidR="003F174A">
        <w:rPr>
          <w:noProof/>
        </w:rPr>
        <w:t xml:space="preserve"> – a retention time scheduled and </w:t>
      </w:r>
      <w:r>
        <w:rPr>
          <w:noProof/>
        </w:rPr>
        <w:t>CE</w:t>
      </w:r>
      <w:r w:rsidR="003F174A">
        <w:rPr>
          <w:noProof/>
        </w:rPr>
        <w:t>-optimized SRM method for 18 energy metabolites and their internal standards f</w:t>
      </w:r>
      <w:r>
        <w:rPr>
          <w:noProof/>
        </w:rPr>
        <w:t xml:space="preserve">or the </w:t>
      </w:r>
      <w:r w:rsidR="007906B8">
        <w:rPr>
          <w:noProof/>
        </w:rPr>
        <w:t xml:space="preserve">instrument you plan to use, or at least the one we used in producing this tutorial, the </w:t>
      </w:r>
      <w:r>
        <w:rPr>
          <w:noProof/>
        </w:rPr>
        <w:t>Waters Xevo</w:t>
      </w:r>
      <w:r w:rsidR="003F174A">
        <w:rPr>
          <w:noProof/>
        </w:rPr>
        <w:t xml:space="preserve"> TQ-S</w:t>
      </w:r>
      <w:r>
        <w:rPr>
          <w:noProof/>
        </w:rPr>
        <w:t>.</w:t>
      </w:r>
    </w:p>
    <w:p w14:paraId="25DCB617" w14:textId="7C9B0F0C" w:rsidR="003B5AC0" w:rsidRDefault="00256B7C" w:rsidP="007906B8">
      <w:pPr>
        <w:pStyle w:val="ListParagraph"/>
        <w:numPr>
          <w:ilvl w:val="0"/>
          <w:numId w:val="24"/>
        </w:numPr>
        <w:rPr>
          <w:noProof/>
        </w:rPr>
      </w:pPr>
      <w:r>
        <w:rPr>
          <w:noProof/>
        </w:rPr>
        <w:t>Open the original</w:t>
      </w:r>
      <w:r w:rsidR="003B5AC0">
        <w:rPr>
          <w:noProof/>
        </w:rPr>
        <w:t xml:space="preserve"> (</w:t>
      </w:r>
      <w:r w:rsidR="00A92864">
        <w:rPr>
          <w:noProof/>
        </w:rPr>
        <w:t>Agilent 6495</w:t>
      </w:r>
      <w:r w:rsidR="003B5AC0">
        <w:rPr>
          <w:noProof/>
        </w:rPr>
        <w:t xml:space="preserve"> sourced)</w:t>
      </w:r>
      <w:r>
        <w:rPr>
          <w:noProof/>
        </w:rPr>
        <w:t xml:space="preserve"> transition list </w:t>
      </w:r>
      <w:r w:rsidRPr="00A92864">
        <w:rPr>
          <w:noProof/>
        </w:rPr>
        <w:t>Energy_TransitionList.</w:t>
      </w:r>
      <w:r w:rsidR="003B5AC0" w:rsidRPr="00A92864">
        <w:rPr>
          <w:noProof/>
        </w:rPr>
        <w:t>csv</w:t>
      </w:r>
      <w:r>
        <w:rPr>
          <w:noProof/>
        </w:rPr>
        <w:t xml:space="preserve"> </w:t>
      </w:r>
      <w:r w:rsidR="003B5AC0">
        <w:rPr>
          <w:noProof/>
        </w:rPr>
        <w:t xml:space="preserve">and the final (Waters </w:t>
      </w:r>
      <w:r w:rsidR="00A92864">
        <w:rPr>
          <w:noProof/>
        </w:rPr>
        <w:t xml:space="preserve">Xevo </w:t>
      </w:r>
      <w:r w:rsidR="003B5AC0">
        <w:rPr>
          <w:noProof/>
        </w:rPr>
        <w:t>TQ</w:t>
      </w:r>
      <w:r w:rsidR="00A92864">
        <w:rPr>
          <w:noProof/>
        </w:rPr>
        <w:t>-</w:t>
      </w:r>
      <w:r w:rsidR="003B5AC0">
        <w:rPr>
          <w:noProof/>
        </w:rPr>
        <w:t>S optimized) transition list</w:t>
      </w:r>
      <w:r w:rsidR="00A92864">
        <w:rPr>
          <w:noProof/>
        </w:rPr>
        <w:t xml:space="preserve"> </w:t>
      </w:r>
      <w:r w:rsidR="00A92864">
        <w:t>EnergyMet_5minutes_optimal.csv</w:t>
      </w:r>
      <w:r w:rsidR="003B5AC0">
        <w:rPr>
          <w:noProof/>
        </w:rPr>
        <w:t xml:space="preserve"> in Excel or any other suitable viewer</w:t>
      </w:r>
      <w:r w:rsidR="00A92864">
        <w:rPr>
          <w:noProof/>
        </w:rPr>
        <w:t>.</w:t>
      </w:r>
    </w:p>
    <w:p w14:paraId="1F42585D" w14:textId="3837F1DD" w:rsidR="003B5AC0" w:rsidRDefault="003B5AC0" w:rsidP="007906B8">
      <w:pPr>
        <w:pStyle w:val="ListParagraph"/>
        <w:numPr>
          <w:ilvl w:val="0"/>
          <w:numId w:val="24"/>
        </w:numPr>
        <w:rPr>
          <w:noProof/>
        </w:rPr>
      </w:pPr>
      <w:r>
        <w:rPr>
          <w:noProof/>
        </w:rPr>
        <w:t xml:space="preserve">Compare the CE values </w:t>
      </w:r>
      <w:r w:rsidR="00A92864">
        <w:rPr>
          <w:noProof/>
        </w:rPr>
        <w:t>in matching rows, and note these</w:t>
      </w:r>
      <w:r w:rsidR="009A51E4">
        <w:rPr>
          <w:noProof/>
        </w:rPr>
        <w:t xml:space="preserve"> </w:t>
      </w:r>
      <w:r>
        <w:rPr>
          <w:noProof/>
        </w:rPr>
        <w:t>points of interest:</w:t>
      </w:r>
    </w:p>
    <w:p w14:paraId="4F44B09D" w14:textId="5D4D8226" w:rsidR="003B5AC0" w:rsidRDefault="003B5AC0" w:rsidP="007906B8">
      <w:pPr>
        <w:pStyle w:val="ListParagraph"/>
        <w:numPr>
          <w:ilvl w:val="1"/>
          <w:numId w:val="24"/>
        </w:numPr>
        <w:rPr>
          <w:noProof/>
        </w:rPr>
      </w:pPr>
      <w:r w:rsidRPr="003B5AC0">
        <w:rPr>
          <w:noProof/>
        </w:rPr>
        <w:t>Acetyl-CoA</w:t>
      </w:r>
      <w:r>
        <w:rPr>
          <w:noProof/>
        </w:rPr>
        <w:t xml:space="preserve"> has the same optimal CE for both instruments</w:t>
      </w:r>
      <w:r w:rsidR="00A92864">
        <w:rPr>
          <w:noProof/>
        </w:rPr>
        <w:t>.</w:t>
      </w:r>
    </w:p>
    <w:p w14:paraId="19386628" w14:textId="6B3B841D" w:rsidR="001B4744" w:rsidRDefault="003B5AC0" w:rsidP="007906B8">
      <w:pPr>
        <w:pStyle w:val="ListParagraph"/>
        <w:numPr>
          <w:ilvl w:val="1"/>
          <w:numId w:val="24"/>
        </w:numPr>
        <w:rPr>
          <w:noProof/>
        </w:rPr>
      </w:pPr>
      <w:r>
        <w:rPr>
          <w:noProof/>
        </w:rPr>
        <w:t xml:space="preserve">Pentose-P has quite different values:  </w:t>
      </w:r>
      <w:r w:rsidR="00A92864">
        <w:rPr>
          <w:noProof/>
        </w:rPr>
        <w:t xml:space="preserve">originally </w:t>
      </w:r>
      <w:r>
        <w:rPr>
          <w:noProof/>
        </w:rPr>
        <w:t xml:space="preserve">45eV and </w:t>
      </w:r>
      <w:r w:rsidR="00A92864">
        <w:rPr>
          <w:noProof/>
        </w:rPr>
        <w:t xml:space="preserve">optimally </w:t>
      </w:r>
      <w:r>
        <w:rPr>
          <w:noProof/>
        </w:rPr>
        <w:t>35eV</w:t>
      </w:r>
      <w:r w:rsidR="009A51E4">
        <w:rPr>
          <w:noProof/>
        </w:rPr>
        <w:t xml:space="preserve">. </w:t>
      </w:r>
    </w:p>
    <w:p w14:paraId="23B3CE52" w14:textId="71DC973E" w:rsidR="0051596D" w:rsidRDefault="001B4744" w:rsidP="007906B8">
      <w:pPr>
        <w:rPr>
          <w:noProof/>
        </w:rPr>
      </w:pPr>
      <w:r>
        <w:rPr>
          <w:noProof/>
        </w:rPr>
        <w:t xml:space="preserve">If </w:t>
      </w:r>
      <w:r w:rsidR="00A92864">
        <w:rPr>
          <w:noProof/>
        </w:rPr>
        <w:t>you</w:t>
      </w:r>
      <w:r>
        <w:rPr>
          <w:noProof/>
        </w:rPr>
        <w:t xml:space="preserve"> wish</w:t>
      </w:r>
      <w:r w:rsidR="00A92864">
        <w:rPr>
          <w:noProof/>
        </w:rPr>
        <w:t>ed</w:t>
      </w:r>
      <w:r>
        <w:rPr>
          <w:noProof/>
        </w:rPr>
        <w:t xml:space="preserve"> to further optimize </w:t>
      </w:r>
      <w:r w:rsidR="00A92864">
        <w:rPr>
          <w:noProof/>
        </w:rPr>
        <w:t xml:space="preserve">the </w:t>
      </w:r>
      <w:r>
        <w:rPr>
          <w:noProof/>
        </w:rPr>
        <w:t>CE for Pentose-P</w:t>
      </w:r>
      <w:r w:rsidR="00CD008C">
        <w:rPr>
          <w:noProof/>
        </w:rPr>
        <w:t xml:space="preserve"> (recall</w:t>
      </w:r>
      <w:r w:rsidR="00A92864">
        <w:rPr>
          <w:noProof/>
        </w:rPr>
        <w:t>ing</w:t>
      </w:r>
      <w:r w:rsidR="00CD008C">
        <w:rPr>
          <w:noProof/>
        </w:rPr>
        <w:t xml:space="preserve"> that the CE value identified as optimal was at the edge of the tested range)</w:t>
      </w:r>
      <w:r>
        <w:rPr>
          <w:noProof/>
        </w:rPr>
        <w:t xml:space="preserve">, </w:t>
      </w:r>
      <w:r w:rsidR="00A92864">
        <w:rPr>
          <w:noProof/>
        </w:rPr>
        <w:t>you</w:t>
      </w:r>
      <w:r>
        <w:rPr>
          <w:noProof/>
        </w:rPr>
        <w:t xml:space="preserve"> could repeat the process using </w:t>
      </w:r>
      <w:r w:rsidR="00CD008C">
        <w:rPr>
          <w:noProof/>
        </w:rPr>
        <w:t xml:space="preserve">the </w:t>
      </w:r>
      <w:r w:rsidR="00A92864">
        <w:t>EnergyMet_5minutes_optimal.csv</w:t>
      </w:r>
      <w:r w:rsidR="00A92864">
        <w:rPr>
          <w:noProof/>
        </w:rPr>
        <w:t xml:space="preserve"> </w:t>
      </w:r>
      <w:r>
        <w:rPr>
          <w:noProof/>
        </w:rPr>
        <w:t>transition list as the starting point for a new round of CE optimization</w:t>
      </w:r>
      <w:r w:rsidR="00A92864">
        <w:rPr>
          <w:noProof/>
        </w:rPr>
        <w:t>, perhaps with a 1 volt step size and possibly fewer steps</w:t>
      </w:r>
      <w:r w:rsidR="00CD008C">
        <w:rPr>
          <w:noProof/>
        </w:rPr>
        <w:t>.</w:t>
      </w:r>
    </w:p>
    <w:p w14:paraId="43FEE5B2" w14:textId="6B0ECCEC" w:rsidR="001B4744" w:rsidRDefault="003F174A" w:rsidP="007906B8">
      <w:pPr>
        <w:rPr>
          <w:noProof/>
        </w:rPr>
      </w:pPr>
      <w:r>
        <w:rPr>
          <w:noProof/>
        </w:rPr>
        <w:t xml:space="preserve">As mentioned previously, </w:t>
      </w:r>
      <w:r w:rsidR="007F3DA7">
        <w:rPr>
          <w:noProof/>
        </w:rPr>
        <w:t>when performing iterative optimization, it</w:t>
      </w:r>
      <w:r w:rsidR="00A92864">
        <w:rPr>
          <w:noProof/>
        </w:rPr>
        <w:t xml:space="preserve"> is a</w:t>
      </w:r>
      <w:r w:rsidR="007F3DA7">
        <w:rPr>
          <w:noProof/>
        </w:rPr>
        <w:t xml:space="preserve"> good</w:t>
      </w:r>
      <w:r w:rsidR="00A92864">
        <w:rPr>
          <w:noProof/>
        </w:rPr>
        <w:t xml:space="preserve"> idea</w:t>
      </w:r>
      <w:r w:rsidR="007F3DA7">
        <w:rPr>
          <w:noProof/>
        </w:rPr>
        <w:t xml:space="preserve"> to start with large step values to test a broad range of CE values,</w:t>
      </w:r>
      <w:r w:rsidR="00A92864">
        <w:rPr>
          <w:noProof/>
        </w:rPr>
        <w:t xml:space="preserve"> and</w:t>
      </w:r>
      <w:r w:rsidR="007F3DA7">
        <w:rPr>
          <w:noProof/>
        </w:rPr>
        <w:t xml:space="preserve"> </w:t>
      </w:r>
      <w:r w:rsidR="0051596D">
        <w:rPr>
          <w:noProof/>
        </w:rPr>
        <w:t>then move to smaller steps in later iterations to narrow in on the final values.</w:t>
      </w:r>
      <w:r>
        <w:rPr>
          <w:noProof/>
        </w:rPr>
        <w:t xml:space="preserve">  When performing CE optimization, if </w:t>
      </w:r>
      <w:r w:rsidR="00A92864">
        <w:rPr>
          <w:b/>
          <w:noProof/>
        </w:rPr>
        <w:t>Use optimization v</w:t>
      </w:r>
      <w:r w:rsidRPr="009355A9">
        <w:rPr>
          <w:b/>
          <w:noProof/>
        </w:rPr>
        <w:t>alues</w:t>
      </w:r>
      <w:r>
        <w:rPr>
          <w:noProof/>
        </w:rPr>
        <w:t xml:space="preserve">” button is checked under </w:t>
      </w:r>
      <w:r w:rsidRPr="009355A9">
        <w:rPr>
          <w:b/>
          <w:noProof/>
        </w:rPr>
        <w:t>Settings</w:t>
      </w:r>
      <w:r>
        <w:rPr>
          <w:noProof/>
        </w:rPr>
        <w:t xml:space="preserve"> menu, </w:t>
      </w:r>
      <w:r w:rsidRPr="009355A9">
        <w:rPr>
          <w:b/>
          <w:noProof/>
        </w:rPr>
        <w:t>Transition Settings</w:t>
      </w:r>
      <w:r>
        <w:rPr>
          <w:noProof/>
        </w:rPr>
        <w:t xml:space="preserve">, </w:t>
      </w:r>
      <w:r w:rsidRPr="009355A9">
        <w:rPr>
          <w:b/>
          <w:noProof/>
        </w:rPr>
        <w:t>Prediction</w:t>
      </w:r>
      <w:r>
        <w:rPr>
          <w:noProof/>
        </w:rPr>
        <w:t>,  you can expect that the new exported method or transtion list will automatically incorporate the optimimum collision energy into the method.  No manual curation of the CE optimization data is required, other than examination to see if a wide</w:t>
      </w:r>
      <w:r w:rsidR="00972AA1">
        <w:rPr>
          <w:noProof/>
        </w:rPr>
        <w:t>r CE optimization range needs to be explored.</w:t>
      </w:r>
    </w:p>
    <w:p w14:paraId="24BEC990" w14:textId="77777777" w:rsidR="00394DFD" w:rsidRDefault="00394DFD" w:rsidP="00394DFD">
      <w:pPr>
        <w:pStyle w:val="Heading1"/>
      </w:pPr>
      <w:r>
        <w:lastRenderedPageBreak/>
        <w:t>Conclusion</w:t>
      </w:r>
    </w:p>
    <w:p w14:paraId="3B958DCF" w14:textId="5DBE713E" w:rsidR="00BB1DC2" w:rsidRPr="00394DFD" w:rsidRDefault="00BE5AF1" w:rsidP="00394DFD">
      <w:r>
        <w:t>In this tutorial, you have learned</w:t>
      </w:r>
      <w:r w:rsidR="00A11390">
        <w:t xml:space="preserve"> how to create a Skyline document that targets </w:t>
      </w:r>
      <w:r w:rsidR="00553FAD">
        <w:t xml:space="preserve">stable isotope labeled </w:t>
      </w:r>
      <w:r w:rsidR="00A11390">
        <w:t>small molecules specified as</w:t>
      </w:r>
      <w:r w:rsidR="00553FAD">
        <w:t xml:space="preserve"> only</w:t>
      </w:r>
      <w:r w:rsidR="00A11390">
        <w:t xml:space="preserve"> precursor</w:t>
      </w:r>
      <w:r w:rsidR="003F174A">
        <w:t xml:space="preserve"> </w:t>
      </w:r>
      <w:r w:rsidR="003F174A" w:rsidRPr="004812FA">
        <w:rPr>
          <w:i/>
          <w:iCs/>
        </w:rPr>
        <w:t>m/z</w:t>
      </w:r>
      <w:r w:rsidR="003F174A">
        <w:t xml:space="preserve">, </w:t>
      </w:r>
      <w:r w:rsidR="00A11390">
        <w:t xml:space="preserve">product ion </w:t>
      </w:r>
      <w:r w:rsidR="00A11390" w:rsidRPr="004812FA">
        <w:rPr>
          <w:i/>
          <w:iCs/>
        </w:rPr>
        <w:t>m/z</w:t>
      </w:r>
      <w:r w:rsidR="003F174A">
        <w:t>, and collision energy</w:t>
      </w:r>
      <w:r w:rsidR="00A11390">
        <w:t xml:space="preserve"> values</w:t>
      </w:r>
      <w:r w:rsidR="003F174A">
        <w:t xml:space="preserve">, from </w:t>
      </w:r>
      <w:r w:rsidR="00A7038D">
        <w:t>published experiment</w:t>
      </w:r>
      <w:r w:rsidR="00A11390">
        <w:t>. You</w:t>
      </w:r>
      <w:r w:rsidR="003F174A">
        <w:t xml:space="preserve"> performed retention time scheduling and collision energy optimization for small molecules by importing</w:t>
      </w:r>
      <w:r w:rsidR="00A7038D">
        <w:t xml:space="preserve"> a multiple </w:t>
      </w:r>
      <w:r w:rsidR="00A11390">
        <w:t xml:space="preserve">replicate data set </w:t>
      </w:r>
      <w:r w:rsidR="003F174A">
        <w:t xml:space="preserve">from a Waters </w:t>
      </w:r>
      <w:proofErr w:type="spellStart"/>
      <w:r w:rsidR="003F174A">
        <w:t>Xevo</w:t>
      </w:r>
      <w:proofErr w:type="spellEnd"/>
      <w:r w:rsidR="003F174A">
        <w:t xml:space="preserve"> TQ-S</w:t>
      </w:r>
      <w:r w:rsidR="00553FAD">
        <w:t xml:space="preserve"> using initial CE </w:t>
      </w:r>
      <w:r w:rsidR="003F174A">
        <w:t>values from a</w:t>
      </w:r>
      <w:r w:rsidR="00A7038D">
        <w:t>n Agilent 6495</w:t>
      </w:r>
      <w:r w:rsidR="003F174A">
        <w:t xml:space="preserve"> triple quad</w:t>
      </w:r>
      <w:r w:rsidR="00A7038D">
        <w:t>rupole mass spectrometer</w:t>
      </w:r>
      <w:r w:rsidR="003F174A">
        <w:t>. Y</w:t>
      </w:r>
      <w:r w:rsidR="00553FAD">
        <w:t xml:space="preserve">ou learned how </w:t>
      </w:r>
      <w:r w:rsidR="00A11390">
        <w:t xml:space="preserve">many existing Skyline features created initially for targeted proteomics use can now be applied to </w:t>
      </w:r>
      <w:r w:rsidR="00CE0EDE">
        <w:t>generalized</w:t>
      </w:r>
      <w:r w:rsidR="00A11390">
        <w:t xml:space="preserve"> molecule data. </w:t>
      </w:r>
      <w:r w:rsidR="00CE0EDE">
        <w:t>Non-proteomic</w:t>
      </w:r>
      <w:r w:rsidR="00A11390">
        <w:t xml:space="preserve"> molecule support</w:t>
      </w:r>
      <w:r>
        <w:t xml:space="preserve"> </w:t>
      </w:r>
      <w:r w:rsidR="00B654A6">
        <w:t>is still a relatively new feature area for Skyline. As such, you can expect it to continue improving rapidly</w:t>
      </w:r>
      <w:r w:rsidR="00490A15">
        <w:t>.</w:t>
      </w:r>
    </w:p>
    <w:sectPr w:rsidR="00BB1DC2" w:rsidRPr="00394DFD" w:rsidSect="003051C2">
      <w:footerReference w:type="default" r:id="rId50"/>
      <w:type w:val="evenPage"/>
      <w:pgSz w:w="12240" w:h="15840"/>
      <w:pgMar w:top="1440" w:right="1440" w:bottom="1440" w:left="1440" w:header="72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04B2BD" w16cid:durableId="2150638C"/>
  <w16cid:commentId w16cid:paraId="3BCEADC4" w16cid:durableId="214AF544"/>
  <w16cid:commentId w16cid:paraId="12D6C490" w16cid:durableId="214AF567"/>
  <w16cid:commentId w16cid:paraId="168AB8F0" w16cid:durableId="214AF5C8"/>
  <w16cid:commentId w16cid:paraId="65E0A28C" w16cid:durableId="21506627"/>
  <w16cid:commentId w16cid:paraId="026812E5" w16cid:durableId="214AF65F"/>
  <w16cid:commentId w16cid:paraId="69B60C28" w16cid:durableId="214AF687"/>
  <w16cid:commentId w16cid:paraId="46E1A535" w16cid:durableId="214AF6ED"/>
  <w16cid:commentId w16cid:paraId="03B65E74" w16cid:durableId="214AF373"/>
  <w16cid:commentId w16cid:paraId="06A16E01" w16cid:durableId="214AF3B5"/>
  <w16cid:commentId w16cid:paraId="6F6051B7" w16cid:durableId="214AF409"/>
  <w16cid:commentId w16cid:paraId="05FE454E" w16cid:durableId="214AF75F"/>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C612CB" w14:textId="77777777" w:rsidR="00FD601D" w:rsidRDefault="00FD601D" w:rsidP="00F726CD">
      <w:pPr>
        <w:spacing w:after="0" w:line="240" w:lineRule="auto"/>
      </w:pPr>
      <w:r>
        <w:separator/>
      </w:r>
    </w:p>
  </w:endnote>
  <w:endnote w:type="continuationSeparator" w:id="0">
    <w:p w14:paraId="0160653F" w14:textId="77777777" w:rsidR="00FD601D" w:rsidRDefault="00FD601D"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288E6B" w14:textId="4CFCC8A1" w:rsidR="009D2A70" w:rsidRDefault="009D2A70">
    <w:pPr>
      <w:pStyle w:val="Footer"/>
      <w:jc w:val="center"/>
    </w:pPr>
    <w:r>
      <w:fldChar w:fldCharType="begin"/>
    </w:r>
    <w:r>
      <w:instrText xml:space="preserve"> PAGE   \* MERGEFORMAT </w:instrText>
    </w:r>
    <w:r>
      <w:fldChar w:fldCharType="separate"/>
    </w:r>
    <w:r w:rsidR="00F768C3">
      <w:rPr>
        <w:noProof/>
      </w:rPr>
      <w:t>23</w:t>
    </w:r>
    <w:r>
      <w:fldChar w:fldCharType="end"/>
    </w:r>
  </w:p>
  <w:p w14:paraId="5BEC659A" w14:textId="77777777" w:rsidR="009D2A70" w:rsidRDefault="009D2A7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0C239B" w14:textId="77777777" w:rsidR="00FD601D" w:rsidRDefault="00FD601D" w:rsidP="00F726CD">
      <w:pPr>
        <w:spacing w:after="0" w:line="240" w:lineRule="auto"/>
      </w:pPr>
      <w:r>
        <w:separator/>
      </w:r>
    </w:p>
  </w:footnote>
  <w:footnote w:type="continuationSeparator" w:id="0">
    <w:p w14:paraId="2B7A9DF5" w14:textId="77777777" w:rsidR="00FD601D" w:rsidRDefault="00FD601D" w:rsidP="00F726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86A46"/>
    <w:multiLevelType w:val="hybridMultilevel"/>
    <w:tmpl w:val="6E869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E27B3C"/>
    <w:multiLevelType w:val="hybridMultilevel"/>
    <w:tmpl w:val="E6A04710"/>
    <w:lvl w:ilvl="0" w:tplc="BB4A94C0">
      <w:start w:val="1"/>
      <w:numFmt w:val="bullet"/>
      <w:lvlText w:val="•"/>
      <w:lvlJc w:val="left"/>
      <w:pPr>
        <w:tabs>
          <w:tab w:val="num" w:pos="720"/>
        </w:tabs>
        <w:ind w:left="720" w:hanging="360"/>
      </w:pPr>
      <w:rPr>
        <w:rFonts w:ascii="Arial" w:hAnsi="Arial" w:hint="default"/>
      </w:rPr>
    </w:lvl>
    <w:lvl w:ilvl="1" w:tplc="EF261448" w:tentative="1">
      <w:start w:val="1"/>
      <w:numFmt w:val="bullet"/>
      <w:lvlText w:val="•"/>
      <w:lvlJc w:val="left"/>
      <w:pPr>
        <w:tabs>
          <w:tab w:val="num" w:pos="1440"/>
        </w:tabs>
        <w:ind w:left="1440" w:hanging="360"/>
      </w:pPr>
      <w:rPr>
        <w:rFonts w:ascii="Arial" w:hAnsi="Arial" w:hint="default"/>
      </w:rPr>
    </w:lvl>
    <w:lvl w:ilvl="2" w:tplc="8B581ED4" w:tentative="1">
      <w:start w:val="1"/>
      <w:numFmt w:val="bullet"/>
      <w:lvlText w:val="•"/>
      <w:lvlJc w:val="left"/>
      <w:pPr>
        <w:tabs>
          <w:tab w:val="num" w:pos="2160"/>
        </w:tabs>
        <w:ind w:left="2160" w:hanging="360"/>
      </w:pPr>
      <w:rPr>
        <w:rFonts w:ascii="Arial" w:hAnsi="Arial" w:hint="default"/>
      </w:rPr>
    </w:lvl>
    <w:lvl w:ilvl="3" w:tplc="061C9FA6" w:tentative="1">
      <w:start w:val="1"/>
      <w:numFmt w:val="bullet"/>
      <w:lvlText w:val="•"/>
      <w:lvlJc w:val="left"/>
      <w:pPr>
        <w:tabs>
          <w:tab w:val="num" w:pos="2880"/>
        </w:tabs>
        <w:ind w:left="2880" w:hanging="360"/>
      </w:pPr>
      <w:rPr>
        <w:rFonts w:ascii="Arial" w:hAnsi="Arial" w:hint="default"/>
      </w:rPr>
    </w:lvl>
    <w:lvl w:ilvl="4" w:tplc="5164F360" w:tentative="1">
      <w:start w:val="1"/>
      <w:numFmt w:val="bullet"/>
      <w:lvlText w:val="•"/>
      <w:lvlJc w:val="left"/>
      <w:pPr>
        <w:tabs>
          <w:tab w:val="num" w:pos="3600"/>
        </w:tabs>
        <w:ind w:left="3600" w:hanging="360"/>
      </w:pPr>
      <w:rPr>
        <w:rFonts w:ascii="Arial" w:hAnsi="Arial" w:hint="default"/>
      </w:rPr>
    </w:lvl>
    <w:lvl w:ilvl="5" w:tplc="51605218" w:tentative="1">
      <w:start w:val="1"/>
      <w:numFmt w:val="bullet"/>
      <w:lvlText w:val="•"/>
      <w:lvlJc w:val="left"/>
      <w:pPr>
        <w:tabs>
          <w:tab w:val="num" w:pos="4320"/>
        </w:tabs>
        <w:ind w:left="4320" w:hanging="360"/>
      </w:pPr>
      <w:rPr>
        <w:rFonts w:ascii="Arial" w:hAnsi="Arial" w:hint="default"/>
      </w:rPr>
    </w:lvl>
    <w:lvl w:ilvl="6" w:tplc="BB9CCF40" w:tentative="1">
      <w:start w:val="1"/>
      <w:numFmt w:val="bullet"/>
      <w:lvlText w:val="•"/>
      <w:lvlJc w:val="left"/>
      <w:pPr>
        <w:tabs>
          <w:tab w:val="num" w:pos="5040"/>
        </w:tabs>
        <w:ind w:left="5040" w:hanging="360"/>
      </w:pPr>
      <w:rPr>
        <w:rFonts w:ascii="Arial" w:hAnsi="Arial" w:hint="default"/>
      </w:rPr>
    </w:lvl>
    <w:lvl w:ilvl="7" w:tplc="5E8A4464" w:tentative="1">
      <w:start w:val="1"/>
      <w:numFmt w:val="bullet"/>
      <w:lvlText w:val="•"/>
      <w:lvlJc w:val="left"/>
      <w:pPr>
        <w:tabs>
          <w:tab w:val="num" w:pos="5760"/>
        </w:tabs>
        <w:ind w:left="5760" w:hanging="360"/>
      </w:pPr>
      <w:rPr>
        <w:rFonts w:ascii="Arial" w:hAnsi="Arial" w:hint="default"/>
      </w:rPr>
    </w:lvl>
    <w:lvl w:ilvl="8" w:tplc="12EE81C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2204201"/>
    <w:multiLevelType w:val="hybridMultilevel"/>
    <w:tmpl w:val="E7C4E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720CB8"/>
    <w:multiLevelType w:val="hybridMultilevel"/>
    <w:tmpl w:val="F3885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1F7CF6"/>
    <w:multiLevelType w:val="hybridMultilevel"/>
    <w:tmpl w:val="84C63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8D6588"/>
    <w:multiLevelType w:val="hybridMultilevel"/>
    <w:tmpl w:val="BCB62584"/>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7" w15:restartNumberingAfterBreak="0">
    <w:nsid w:val="082772CD"/>
    <w:multiLevelType w:val="hybridMultilevel"/>
    <w:tmpl w:val="0C543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2B5983"/>
    <w:multiLevelType w:val="hybridMultilevel"/>
    <w:tmpl w:val="B1B03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94A0134"/>
    <w:multiLevelType w:val="hybridMultilevel"/>
    <w:tmpl w:val="A456E9A4"/>
    <w:lvl w:ilvl="0" w:tplc="DE0AB58A">
      <w:start w:val="1"/>
      <w:numFmt w:val="bullet"/>
      <w:lvlText w:val="•"/>
      <w:lvlJc w:val="left"/>
      <w:pPr>
        <w:tabs>
          <w:tab w:val="num" w:pos="720"/>
        </w:tabs>
        <w:ind w:left="720" w:hanging="360"/>
      </w:pPr>
      <w:rPr>
        <w:rFonts w:ascii="Arial" w:hAnsi="Arial" w:hint="default"/>
      </w:rPr>
    </w:lvl>
    <w:lvl w:ilvl="1" w:tplc="F2600DF4" w:tentative="1">
      <w:start w:val="1"/>
      <w:numFmt w:val="bullet"/>
      <w:lvlText w:val="•"/>
      <w:lvlJc w:val="left"/>
      <w:pPr>
        <w:tabs>
          <w:tab w:val="num" w:pos="1440"/>
        </w:tabs>
        <w:ind w:left="1440" w:hanging="360"/>
      </w:pPr>
      <w:rPr>
        <w:rFonts w:ascii="Arial" w:hAnsi="Arial" w:hint="default"/>
      </w:rPr>
    </w:lvl>
    <w:lvl w:ilvl="2" w:tplc="B9F2F7B8" w:tentative="1">
      <w:start w:val="1"/>
      <w:numFmt w:val="bullet"/>
      <w:lvlText w:val="•"/>
      <w:lvlJc w:val="left"/>
      <w:pPr>
        <w:tabs>
          <w:tab w:val="num" w:pos="2160"/>
        </w:tabs>
        <w:ind w:left="2160" w:hanging="360"/>
      </w:pPr>
      <w:rPr>
        <w:rFonts w:ascii="Arial" w:hAnsi="Arial" w:hint="default"/>
      </w:rPr>
    </w:lvl>
    <w:lvl w:ilvl="3" w:tplc="0EF89C66" w:tentative="1">
      <w:start w:val="1"/>
      <w:numFmt w:val="bullet"/>
      <w:lvlText w:val="•"/>
      <w:lvlJc w:val="left"/>
      <w:pPr>
        <w:tabs>
          <w:tab w:val="num" w:pos="2880"/>
        </w:tabs>
        <w:ind w:left="2880" w:hanging="360"/>
      </w:pPr>
      <w:rPr>
        <w:rFonts w:ascii="Arial" w:hAnsi="Arial" w:hint="default"/>
      </w:rPr>
    </w:lvl>
    <w:lvl w:ilvl="4" w:tplc="7182F132" w:tentative="1">
      <w:start w:val="1"/>
      <w:numFmt w:val="bullet"/>
      <w:lvlText w:val="•"/>
      <w:lvlJc w:val="left"/>
      <w:pPr>
        <w:tabs>
          <w:tab w:val="num" w:pos="3600"/>
        </w:tabs>
        <w:ind w:left="3600" w:hanging="360"/>
      </w:pPr>
      <w:rPr>
        <w:rFonts w:ascii="Arial" w:hAnsi="Arial" w:hint="default"/>
      </w:rPr>
    </w:lvl>
    <w:lvl w:ilvl="5" w:tplc="A198C64A" w:tentative="1">
      <w:start w:val="1"/>
      <w:numFmt w:val="bullet"/>
      <w:lvlText w:val="•"/>
      <w:lvlJc w:val="left"/>
      <w:pPr>
        <w:tabs>
          <w:tab w:val="num" w:pos="4320"/>
        </w:tabs>
        <w:ind w:left="4320" w:hanging="360"/>
      </w:pPr>
      <w:rPr>
        <w:rFonts w:ascii="Arial" w:hAnsi="Arial" w:hint="default"/>
      </w:rPr>
    </w:lvl>
    <w:lvl w:ilvl="6" w:tplc="AE9AEE02" w:tentative="1">
      <w:start w:val="1"/>
      <w:numFmt w:val="bullet"/>
      <w:lvlText w:val="•"/>
      <w:lvlJc w:val="left"/>
      <w:pPr>
        <w:tabs>
          <w:tab w:val="num" w:pos="5040"/>
        </w:tabs>
        <w:ind w:left="5040" w:hanging="360"/>
      </w:pPr>
      <w:rPr>
        <w:rFonts w:ascii="Arial" w:hAnsi="Arial" w:hint="default"/>
      </w:rPr>
    </w:lvl>
    <w:lvl w:ilvl="7" w:tplc="7FCE803A" w:tentative="1">
      <w:start w:val="1"/>
      <w:numFmt w:val="bullet"/>
      <w:lvlText w:val="•"/>
      <w:lvlJc w:val="left"/>
      <w:pPr>
        <w:tabs>
          <w:tab w:val="num" w:pos="5760"/>
        </w:tabs>
        <w:ind w:left="5760" w:hanging="360"/>
      </w:pPr>
      <w:rPr>
        <w:rFonts w:ascii="Arial" w:hAnsi="Arial" w:hint="default"/>
      </w:rPr>
    </w:lvl>
    <w:lvl w:ilvl="8" w:tplc="CE02B22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1FB0797"/>
    <w:multiLevelType w:val="hybridMultilevel"/>
    <w:tmpl w:val="6ED0B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E404D5"/>
    <w:multiLevelType w:val="hybridMultilevel"/>
    <w:tmpl w:val="3ADED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751C0A"/>
    <w:multiLevelType w:val="hybridMultilevel"/>
    <w:tmpl w:val="D0E09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0E42DA"/>
    <w:multiLevelType w:val="hybridMultilevel"/>
    <w:tmpl w:val="B63EE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4D308E"/>
    <w:multiLevelType w:val="hybridMultilevel"/>
    <w:tmpl w:val="C4265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8079DA"/>
    <w:multiLevelType w:val="hybridMultilevel"/>
    <w:tmpl w:val="F40AC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7062BB"/>
    <w:multiLevelType w:val="hybridMultilevel"/>
    <w:tmpl w:val="B852A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F347CB"/>
    <w:multiLevelType w:val="hybridMultilevel"/>
    <w:tmpl w:val="84C61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A4516E"/>
    <w:multiLevelType w:val="hybridMultilevel"/>
    <w:tmpl w:val="92C40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D51540"/>
    <w:multiLevelType w:val="hybridMultilevel"/>
    <w:tmpl w:val="E0081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C0457E"/>
    <w:multiLevelType w:val="hybridMultilevel"/>
    <w:tmpl w:val="55E8F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EF128C"/>
    <w:multiLevelType w:val="hybridMultilevel"/>
    <w:tmpl w:val="66C06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5D7189"/>
    <w:multiLevelType w:val="hybridMultilevel"/>
    <w:tmpl w:val="D0280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B06A93"/>
    <w:multiLevelType w:val="hybridMultilevel"/>
    <w:tmpl w:val="9BFA3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5C3026"/>
    <w:multiLevelType w:val="hybridMultilevel"/>
    <w:tmpl w:val="DFE88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ED26117"/>
    <w:multiLevelType w:val="hybridMultilevel"/>
    <w:tmpl w:val="0BB6A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BC69A3"/>
    <w:multiLevelType w:val="hybridMultilevel"/>
    <w:tmpl w:val="DA209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D35A20"/>
    <w:multiLevelType w:val="hybridMultilevel"/>
    <w:tmpl w:val="7EC84DAC"/>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28" w15:restartNumberingAfterBreak="0">
    <w:nsid w:val="6BE02D93"/>
    <w:multiLevelType w:val="hybridMultilevel"/>
    <w:tmpl w:val="42D0A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F170B4"/>
    <w:multiLevelType w:val="hybridMultilevel"/>
    <w:tmpl w:val="17603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231013C"/>
    <w:multiLevelType w:val="hybridMultilevel"/>
    <w:tmpl w:val="715410B4"/>
    <w:lvl w:ilvl="0" w:tplc="04090001">
      <w:start w:val="1"/>
      <w:numFmt w:val="bullet"/>
      <w:lvlText w:val=""/>
      <w:lvlJc w:val="left"/>
      <w:pPr>
        <w:ind w:left="720" w:hanging="360"/>
      </w:pPr>
      <w:rPr>
        <w:rFonts w:ascii="Symbol" w:hAnsi="Symbol" w:hint="default"/>
      </w:rPr>
    </w:lvl>
    <w:lvl w:ilvl="1" w:tplc="D0C490CC">
      <w:numFmt w:val="bullet"/>
      <w:lvlText w:val="–"/>
      <w:lvlJc w:val="left"/>
      <w:pPr>
        <w:ind w:left="1440" w:hanging="36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1150CE"/>
    <w:multiLevelType w:val="hybridMultilevel"/>
    <w:tmpl w:val="6DD4B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58F4FB2"/>
    <w:multiLevelType w:val="hybridMultilevel"/>
    <w:tmpl w:val="68ECC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946376"/>
    <w:multiLevelType w:val="hybridMultilevel"/>
    <w:tmpl w:val="48F69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1A5D61"/>
    <w:multiLevelType w:val="hybridMultilevel"/>
    <w:tmpl w:val="50E62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10"/>
  </w:num>
  <w:num w:numId="2">
    <w:abstractNumId w:val="17"/>
  </w:num>
  <w:num w:numId="3">
    <w:abstractNumId w:val="23"/>
  </w:num>
  <w:num w:numId="4">
    <w:abstractNumId w:val="25"/>
  </w:num>
  <w:num w:numId="5">
    <w:abstractNumId w:val="2"/>
  </w:num>
  <w:num w:numId="6">
    <w:abstractNumId w:val="9"/>
  </w:num>
  <w:num w:numId="7">
    <w:abstractNumId w:val="13"/>
  </w:num>
  <w:num w:numId="8">
    <w:abstractNumId w:val="20"/>
  </w:num>
  <w:num w:numId="9">
    <w:abstractNumId w:val="30"/>
  </w:num>
  <w:num w:numId="10">
    <w:abstractNumId w:val="16"/>
  </w:num>
  <w:num w:numId="11">
    <w:abstractNumId w:val="5"/>
  </w:num>
  <w:num w:numId="12">
    <w:abstractNumId w:val="3"/>
  </w:num>
  <w:num w:numId="13">
    <w:abstractNumId w:val="28"/>
  </w:num>
  <w:num w:numId="14">
    <w:abstractNumId w:val="29"/>
  </w:num>
  <w:num w:numId="15">
    <w:abstractNumId w:val="24"/>
  </w:num>
  <w:num w:numId="16">
    <w:abstractNumId w:val="8"/>
  </w:num>
  <w:num w:numId="17">
    <w:abstractNumId w:val="4"/>
  </w:num>
  <w:num w:numId="18">
    <w:abstractNumId w:val="33"/>
  </w:num>
  <w:num w:numId="19">
    <w:abstractNumId w:val="12"/>
  </w:num>
  <w:num w:numId="20">
    <w:abstractNumId w:val="1"/>
  </w:num>
  <w:num w:numId="21">
    <w:abstractNumId w:val="6"/>
  </w:num>
  <w:num w:numId="22">
    <w:abstractNumId w:val="11"/>
  </w:num>
  <w:num w:numId="23">
    <w:abstractNumId w:val="34"/>
  </w:num>
  <w:num w:numId="24">
    <w:abstractNumId w:val="18"/>
  </w:num>
  <w:num w:numId="25">
    <w:abstractNumId w:val="35"/>
  </w:num>
  <w:num w:numId="26">
    <w:abstractNumId w:val="0"/>
  </w:num>
  <w:num w:numId="27">
    <w:abstractNumId w:val="32"/>
  </w:num>
  <w:num w:numId="28">
    <w:abstractNumId w:val="26"/>
  </w:num>
  <w:num w:numId="29">
    <w:abstractNumId w:val="7"/>
  </w:num>
  <w:num w:numId="30">
    <w:abstractNumId w:val="27"/>
  </w:num>
  <w:num w:numId="31">
    <w:abstractNumId w:val="21"/>
  </w:num>
  <w:num w:numId="32">
    <w:abstractNumId w:val="22"/>
  </w:num>
  <w:num w:numId="33">
    <w:abstractNumId w:val="31"/>
  </w:num>
  <w:num w:numId="34">
    <w:abstractNumId w:val="14"/>
  </w:num>
  <w:num w:numId="35">
    <w:abstractNumId w:val="15"/>
  </w:num>
  <w:num w:numId="36">
    <w:abstractNumId w:val="1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NDWysDQxMzcwtzQyMDJT0lEKTi0uzszPAykwrQUASD8NzCwAAAA="/>
  </w:docVars>
  <w:rsids>
    <w:rsidRoot w:val="00B42030"/>
    <w:rsid w:val="00000726"/>
    <w:rsid w:val="0000196E"/>
    <w:rsid w:val="000057BF"/>
    <w:rsid w:val="00005A97"/>
    <w:rsid w:val="00006BDB"/>
    <w:rsid w:val="0000737A"/>
    <w:rsid w:val="00010A02"/>
    <w:rsid w:val="000111C9"/>
    <w:rsid w:val="00012BE5"/>
    <w:rsid w:val="00014DA8"/>
    <w:rsid w:val="00015041"/>
    <w:rsid w:val="00017EA9"/>
    <w:rsid w:val="00021270"/>
    <w:rsid w:val="00021468"/>
    <w:rsid w:val="0002196B"/>
    <w:rsid w:val="0002198C"/>
    <w:rsid w:val="00021C64"/>
    <w:rsid w:val="00022732"/>
    <w:rsid w:val="00024506"/>
    <w:rsid w:val="00024CBE"/>
    <w:rsid w:val="00024D6E"/>
    <w:rsid w:val="0002564C"/>
    <w:rsid w:val="0002605F"/>
    <w:rsid w:val="00026CC3"/>
    <w:rsid w:val="00030EFF"/>
    <w:rsid w:val="0003159B"/>
    <w:rsid w:val="0003224B"/>
    <w:rsid w:val="00033EF9"/>
    <w:rsid w:val="00034AB7"/>
    <w:rsid w:val="0003617B"/>
    <w:rsid w:val="00040C5F"/>
    <w:rsid w:val="00041991"/>
    <w:rsid w:val="00043C96"/>
    <w:rsid w:val="00043FA2"/>
    <w:rsid w:val="0004589B"/>
    <w:rsid w:val="00045DEA"/>
    <w:rsid w:val="000478E1"/>
    <w:rsid w:val="00047C03"/>
    <w:rsid w:val="00047CF0"/>
    <w:rsid w:val="00050309"/>
    <w:rsid w:val="000506BF"/>
    <w:rsid w:val="00052690"/>
    <w:rsid w:val="000530B7"/>
    <w:rsid w:val="00056635"/>
    <w:rsid w:val="00062E5A"/>
    <w:rsid w:val="00063058"/>
    <w:rsid w:val="000705E6"/>
    <w:rsid w:val="00071DFF"/>
    <w:rsid w:val="000725AA"/>
    <w:rsid w:val="000734BC"/>
    <w:rsid w:val="000744C4"/>
    <w:rsid w:val="000747E4"/>
    <w:rsid w:val="000751E0"/>
    <w:rsid w:val="00076D88"/>
    <w:rsid w:val="00077431"/>
    <w:rsid w:val="00077DE1"/>
    <w:rsid w:val="00080924"/>
    <w:rsid w:val="000810EB"/>
    <w:rsid w:val="000858AD"/>
    <w:rsid w:val="000859A1"/>
    <w:rsid w:val="00085D61"/>
    <w:rsid w:val="000901E4"/>
    <w:rsid w:val="00090F70"/>
    <w:rsid w:val="0009188A"/>
    <w:rsid w:val="000933D7"/>
    <w:rsid w:val="000937F7"/>
    <w:rsid w:val="0009495D"/>
    <w:rsid w:val="000976DF"/>
    <w:rsid w:val="000A0E9E"/>
    <w:rsid w:val="000A224E"/>
    <w:rsid w:val="000A26AA"/>
    <w:rsid w:val="000A292A"/>
    <w:rsid w:val="000A2A49"/>
    <w:rsid w:val="000A31C7"/>
    <w:rsid w:val="000A494B"/>
    <w:rsid w:val="000A4E61"/>
    <w:rsid w:val="000A5B3B"/>
    <w:rsid w:val="000A6D0F"/>
    <w:rsid w:val="000B1140"/>
    <w:rsid w:val="000B1CCC"/>
    <w:rsid w:val="000B2334"/>
    <w:rsid w:val="000B26BE"/>
    <w:rsid w:val="000B3B5C"/>
    <w:rsid w:val="000B4050"/>
    <w:rsid w:val="000C01AE"/>
    <w:rsid w:val="000C0ACF"/>
    <w:rsid w:val="000C13EB"/>
    <w:rsid w:val="000C2071"/>
    <w:rsid w:val="000C2161"/>
    <w:rsid w:val="000C250C"/>
    <w:rsid w:val="000C481F"/>
    <w:rsid w:val="000C5820"/>
    <w:rsid w:val="000D09B5"/>
    <w:rsid w:val="000D2725"/>
    <w:rsid w:val="000D3FA1"/>
    <w:rsid w:val="000D70FC"/>
    <w:rsid w:val="000E1AF5"/>
    <w:rsid w:val="000E22FA"/>
    <w:rsid w:val="000E3FC6"/>
    <w:rsid w:val="000E4159"/>
    <w:rsid w:val="000E5E28"/>
    <w:rsid w:val="000E7D35"/>
    <w:rsid w:val="000E7F4A"/>
    <w:rsid w:val="000F0530"/>
    <w:rsid w:val="000F0EB0"/>
    <w:rsid w:val="000F2F83"/>
    <w:rsid w:val="000F3225"/>
    <w:rsid w:val="000F4ED7"/>
    <w:rsid w:val="000F6107"/>
    <w:rsid w:val="000F7765"/>
    <w:rsid w:val="001003D1"/>
    <w:rsid w:val="0010065A"/>
    <w:rsid w:val="00100948"/>
    <w:rsid w:val="00100B0B"/>
    <w:rsid w:val="00100E29"/>
    <w:rsid w:val="00101050"/>
    <w:rsid w:val="001034FB"/>
    <w:rsid w:val="001037C9"/>
    <w:rsid w:val="00115B6E"/>
    <w:rsid w:val="00115DB8"/>
    <w:rsid w:val="001164DB"/>
    <w:rsid w:val="001169A8"/>
    <w:rsid w:val="00117674"/>
    <w:rsid w:val="00117746"/>
    <w:rsid w:val="00117CFD"/>
    <w:rsid w:val="001213EB"/>
    <w:rsid w:val="0012226E"/>
    <w:rsid w:val="00125F45"/>
    <w:rsid w:val="00125F61"/>
    <w:rsid w:val="001266E0"/>
    <w:rsid w:val="00127C6A"/>
    <w:rsid w:val="001302ED"/>
    <w:rsid w:val="00130A8D"/>
    <w:rsid w:val="00130EBE"/>
    <w:rsid w:val="001316EC"/>
    <w:rsid w:val="0013466F"/>
    <w:rsid w:val="001379C1"/>
    <w:rsid w:val="001401E0"/>
    <w:rsid w:val="00141369"/>
    <w:rsid w:val="001428D4"/>
    <w:rsid w:val="00143240"/>
    <w:rsid w:val="001435CC"/>
    <w:rsid w:val="00146DA8"/>
    <w:rsid w:val="00154AB2"/>
    <w:rsid w:val="001553A3"/>
    <w:rsid w:val="0015611D"/>
    <w:rsid w:val="001562C1"/>
    <w:rsid w:val="00156C3A"/>
    <w:rsid w:val="00156DEA"/>
    <w:rsid w:val="001576A4"/>
    <w:rsid w:val="00160C13"/>
    <w:rsid w:val="00162187"/>
    <w:rsid w:val="00162F73"/>
    <w:rsid w:val="00163B4D"/>
    <w:rsid w:val="00163B9B"/>
    <w:rsid w:val="001677DE"/>
    <w:rsid w:val="00167BA2"/>
    <w:rsid w:val="00170360"/>
    <w:rsid w:val="00172068"/>
    <w:rsid w:val="001742EE"/>
    <w:rsid w:val="00174F06"/>
    <w:rsid w:val="00180077"/>
    <w:rsid w:val="00180FC1"/>
    <w:rsid w:val="00183CA6"/>
    <w:rsid w:val="00186405"/>
    <w:rsid w:val="00186695"/>
    <w:rsid w:val="00191962"/>
    <w:rsid w:val="00191D79"/>
    <w:rsid w:val="00194CD5"/>
    <w:rsid w:val="001957D6"/>
    <w:rsid w:val="00197725"/>
    <w:rsid w:val="001A2A74"/>
    <w:rsid w:val="001A31DD"/>
    <w:rsid w:val="001A3B25"/>
    <w:rsid w:val="001A6AA8"/>
    <w:rsid w:val="001A7772"/>
    <w:rsid w:val="001A7DB5"/>
    <w:rsid w:val="001A7F63"/>
    <w:rsid w:val="001B0EF0"/>
    <w:rsid w:val="001B175F"/>
    <w:rsid w:val="001B4744"/>
    <w:rsid w:val="001B4F2F"/>
    <w:rsid w:val="001B748F"/>
    <w:rsid w:val="001C059C"/>
    <w:rsid w:val="001C0AC4"/>
    <w:rsid w:val="001C0F87"/>
    <w:rsid w:val="001C34D2"/>
    <w:rsid w:val="001C3A25"/>
    <w:rsid w:val="001C4BDB"/>
    <w:rsid w:val="001C55F1"/>
    <w:rsid w:val="001C64EA"/>
    <w:rsid w:val="001C6BF6"/>
    <w:rsid w:val="001D0EF1"/>
    <w:rsid w:val="001D26F6"/>
    <w:rsid w:val="001D4C69"/>
    <w:rsid w:val="001D4E63"/>
    <w:rsid w:val="001D5FE5"/>
    <w:rsid w:val="001D6EDA"/>
    <w:rsid w:val="001D7DF4"/>
    <w:rsid w:val="001E2CB3"/>
    <w:rsid w:val="001E2D21"/>
    <w:rsid w:val="001E4D4E"/>
    <w:rsid w:val="001E55C0"/>
    <w:rsid w:val="001E7320"/>
    <w:rsid w:val="001F0337"/>
    <w:rsid w:val="001F2965"/>
    <w:rsid w:val="001F2F33"/>
    <w:rsid w:val="001F4332"/>
    <w:rsid w:val="001F4445"/>
    <w:rsid w:val="001F450C"/>
    <w:rsid w:val="001F473E"/>
    <w:rsid w:val="001F6FB6"/>
    <w:rsid w:val="0020067E"/>
    <w:rsid w:val="002009CB"/>
    <w:rsid w:val="00200CA7"/>
    <w:rsid w:val="00201672"/>
    <w:rsid w:val="00201AC7"/>
    <w:rsid w:val="0020347E"/>
    <w:rsid w:val="00203814"/>
    <w:rsid w:val="0020462E"/>
    <w:rsid w:val="002064E4"/>
    <w:rsid w:val="00206BE8"/>
    <w:rsid w:val="00206C2E"/>
    <w:rsid w:val="00207786"/>
    <w:rsid w:val="0021176F"/>
    <w:rsid w:val="002139D8"/>
    <w:rsid w:val="00216871"/>
    <w:rsid w:val="00224811"/>
    <w:rsid w:val="0022483F"/>
    <w:rsid w:val="00225078"/>
    <w:rsid w:val="00226ABC"/>
    <w:rsid w:val="00227849"/>
    <w:rsid w:val="00227C20"/>
    <w:rsid w:val="0023398F"/>
    <w:rsid w:val="0023459A"/>
    <w:rsid w:val="00234F66"/>
    <w:rsid w:val="00235E20"/>
    <w:rsid w:val="002360FD"/>
    <w:rsid w:val="00236360"/>
    <w:rsid w:val="00242403"/>
    <w:rsid w:val="00242463"/>
    <w:rsid w:val="00242B1E"/>
    <w:rsid w:val="00243C33"/>
    <w:rsid w:val="00244418"/>
    <w:rsid w:val="00245D74"/>
    <w:rsid w:val="00245F96"/>
    <w:rsid w:val="00247591"/>
    <w:rsid w:val="002511A7"/>
    <w:rsid w:val="002542BB"/>
    <w:rsid w:val="00254610"/>
    <w:rsid w:val="00255E46"/>
    <w:rsid w:val="00256B7C"/>
    <w:rsid w:val="00257674"/>
    <w:rsid w:val="00263DF9"/>
    <w:rsid w:val="00265AB6"/>
    <w:rsid w:val="0026618D"/>
    <w:rsid w:val="00266953"/>
    <w:rsid w:val="002669ED"/>
    <w:rsid w:val="00267605"/>
    <w:rsid w:val="00270519"/>
    <w:rsid w:val="00270D75"/>
    <w:rsid w:val="00271A24"/>
    <w:rsid w:val="002724C5"/>
    <w:rsid w:val="002739A8"/>
    <w:rsid w:val="002748BA"/>
    <w:rsid w:val="002765ED"/>
    <w:rsid w:val="00277783"/>
    <w:rsid w:val="00277AFC"/>
    <w:rsid w:val="00281B90"/>
    <w:rsid w:val="00281F9E"/>
    <w:rsid w:val="002834E7"/>
    <w:rsid w:val="00284540"/>
    <w:rsid w:val="002851DE"/>
    <w:rsid w:val="002861A5"/>
    <w:rsid w:val="00287407"/>
    <w:rsid w:val="00290D22"/>
    <w:rsid w:val="0029154E"/>
    <w:rsid w:val="00294292"/>
    <w:rsid w:val="00294C3A"/>
    <w:rsid w:val="002950A5"/>
    <w:rsid w:val="0029618D"/>
    <w:rsid w:val="0029644F"/>
    <w:rsid w:val="002A2789"/>
    <w:rsid w:val="002A61E9"/>
    <w:rsid w:val="002B08B3"/>
    <w:rsid w:val="002B0F42"/>
    <w:rsid w:val="002B0FFF"/>
    <w:rsid w:val="002B2683"/>
    <w:rsid w:val="002B30B1"/>
    <w:rsid w:val="002B4640"/>
    <w:rsid w:val="002B485A"/>
    <w:rsid w:val="002B716E"/>
    <w:rsid w:val="002B73AA"/>
    <w:rsid w:val="002B7CD4"/>
    <w:rsid w:val="002C083B"/>
    <w:rsid w:val="002C11F5"/>
    <w:rsid w:val="002C3247"/>
    <w:rsid w:val="002C4590"/>
    <w:rsid w:val="002C4E86"/>
    <w:rsid w:val="002C5623"/>
    <w:rsid w:val="002D010C"/>
    <w:rsid w:val="002D090C"/>
    <w:rsid w:val="002D2916"/>
    <w:rsid w:val="002D2B11"/>
    <w:rsid w:val="002D3C7D"/>
    <w:rsid w:val="002D4252"/>
    <w:rsid w:val="002D6B73"/>
    <w:rsid w:val="002D6EC2"/>
    <w:rsid w:val="002D7F0A"/>
    <w:rsid w:val="002E1B5F"/>
    <w:rsid w:val="002E1D51"/>
    <w:rsid w:val="002E1F23"/>
    <w:rsid w:val="002E1F33"/>
    <w:rsid w:val="002E31F3"/>
    <w:rsid w:val="002E44F3"/>
    <w:rsid w:val="002E5F92"/>
    <w:rsid w:val="002F240A"/>
    <w:rsid w:val="002F3130"/>
    <w:rsid w:val="002F31FF"/>
    <w:rsid w:val="002F452C"/>
    <w:rsid w:val="002F4DA5"/>
    <w:rsid w:val="00300BF4"/>
    <w:rsid w:val="00302921"/>
    <w:rsid w:val="00302FED"/>
    <w:rsid w:val="00303816"/>
    <w:rsid w:val="003038D3"/>
    <w:rsid w:val="00304187"/>
    <w:rsid w:val="003051C2"/>
    <w:rsid w:val="003058F7"/>
    <w:rsid w:val="003100B7"/>
    <w:rsid w:val="003105C2"/>
    <w:rsid w:val="00311D9B"/>
    <w:rsid w:val="00312E97"/>
    <w:rsid w:val="00313680"/>
    <w:rsid w:val="003136B4"/>
    <w:rsid w:val="0031381D"/>
    <w:rsid w:val="00314A8C"/>
    <w:rsid w:val="003165E9"/>
    <w:rsid w:val="00316790"/>
    <w:rsid w:val="003216F2"/>
    <w:rsid w:val="003233E2"/>
    <w:rsid w:val="0032559A"/>
    <w:rsid w:val="00326E37"/>
    <w:rsid w:val="00330C81"/>
    <w:rsid w:val="003327D4"/>
    <w:rsid w:val="0033677A"/>
    <w:rsid w:val="00340A53"/>
    <w:rsid w:val="00341570"/>
    <w:rsid w:val="00342F50"/>
    <w:rsid w:val="003447A7"/>
    <w:rsid w:val="003454F5"/>
    <w:rsid w:val="00347224"/>
    <w:rsid w:val="00350C92"/>
    <w:rsid w:val="00352A11"/>
    <w:rsid w:val="00352AC2"/>
    <w:rsid w:val="00353324"/>
    <w:rsid w:val="00353C8E"/>
    <w:rsid w:val="00353E65"/>
    <w:rsid w:val="0035494B"/>
    <w:rsid w:val="00354C9A"/>
    <w:rsid w:val="00355296"/>
    <w:rsid w:val="003573F9"/>
    <w:rsid w:val="00357491"/>
    <w:rsid w:val="00360335"/>
    <w:rsid w:val="0036119C"/>
    <w:rsid w:val="00361A26"/>
    <w:rsid w:val="00362589"/>
    <w:rsid w:val="00362A51"/>
    <w:rsid w:val="00363C13"/>
    <w:rsid w:val="00364103"/>
    <w:rsid w:val="0036729C"/>
    <w:rsid w:val="003731D1"/>
    <w:rsid w:val="00374C93"/>
    <w:rsid w:val="003753EC"/>
    <w:rsid w:val="0037637D"/>
    <w:rsid w:val="003772EA"/>
    <w:rsid w:val="00377CFD"/>
    <w:rsid w:val="00377E88"/>
    <w:rsid w:val="0038008F"/>
    <w:rsid w:val="00380C16"/>
    <w:rsid w:val="00381052"/>
    <w:rsid w:val="003824D0"/>
    <w:rsid w:val="003829E3"/>
    <w:rsid w:val="003831D0"/>
    <w:rsid w:val="00385254"/>
    <w:rsid w:val="00385AA5"/>
    <w:rsid w:val="00385C26"/>
    <w:rsid w:val="00386150"/>
    <w:rsid w:val="00387FA2"/>
    <w:rsid w:val="003903EE"/>
    <w:rsid w:val="00390EBB"/>
    <w:rsid w:val="0039196D"/>
    <w:rsid w:val="00391EB7"/>
    <w:rsid w:val="003934F8"/>
    <w:rsid w:val="00393FB2"/>
    <w:rsid w:val="003942DA"/>
    <w:rsid w:val="00394DFD"/>
    <w:rsid w:val="00395A7A"/>
    <w:rsid w:val="00397AB8"/>
    <w:rsid w:val="003A018F"/>
    <w:rsid w:val="003A0208"/>
    <w:rsid w:val="003A02DF"/>
    <w:rsid w:val="003A08DE"/>
    <w:rsid w:val="003A2465"/>
    <w:rsid w:val="003A3CD1"/>
    <w:rsid w:val="003A446D"/>
    <w:rsid w:val="003A5B38"/>
    <w:rsid w:val="003A643A"/>
    <w:rsid w:val="003A6A45"/>
    <w:rsid w:val="003A762B"/>
    <w:rsid w:val="003A7987"/>
    <w:rsid w:val="003B1EA7"/>
    <w:rsid w:val="003B27F9"/>
    <w:rsid w:val="003B3627"/>
    <w:rsid w:val="003B4182"/>
    <w:rsid w:val="003B5AC0"/>
    <w:rsid w:val="003B5ECC"/>
    <w:rsid w:val="003B735B"/>
    <w:rsid w:val="003B7D69"/>
    <w:rsid w:val="003C1CB0"/>
    <w:rsid w:val="003C261D"/>
    <w:rsid w:val="003C2657"/>
    <w:rsid w:val="003C3F78"/>
    <w:rsid w:val="003C5B4B"/>
    <w:rsid w:val="003C60D8"/>
    <w:rsid w:val="003C686F"/>
    <w:rsid w:val="003C6A3A"/>
    <w:rsid w:val="003C740E"/>
    <w:rsid w:val="003D1409"/>
    <w:rsid w:val="003D1615"/>
    <w:rsid w:val="003D20ED"/>
    <w:rsid w:val="003D2F39"/>
    <w:rsid w:val="003D383C"/>
    <w:rsid w:val="003D39A9"/>
    <w:rsid w:val="003D565E"/>
    <w:rsid w:val="003D5FF1"/>
    <w:rsid w:val="003D76E8"/>
    <w:rsid w:val="003E1BBD"/>
    <w:rsid w:val="003E52A1"/>
    <w:rsid w:val="003E73EC"/>
    <w:rsid w:val="003E7A7A"/>
    <w:rsid w:val="003F0DBA"/>
    <w:rsid w:val="003F174A"/>
    <w:rsid w:val="003F301C"/>
    <w:rsid w:val="003F3538"/>
    <w:rsid w:val="003F64F7"/>
    <w:rsid w:val="003F704F"/>
    <w:rsid w:val="003F709D"/>
    <w:rsid w:val="003F79F1"/>
    <w:rsid w:val="00400354"/>
    <w:rsid w:val="0040290D"/>
    <w:rsid w:val="00404B5E"/>
    <w:rsid w:val="00404F51"/>
    <w:rsid w:val="004055AD"/>
    <w:rsid w:val="004059CD"/>
    <w:rsid w:val="00406269"/>
    <w:rsid w:val="00407521"/>
    <w:rsid w:val="00410C25"/>
    <w:rsid w:val="0041192A"/>
    <w:rsid w:val="00412985"/>
    <w:rsid w:val="00412B7A"/>
    <w:rsid w:val="00412DD8"/>
    <w:rsid w:val="004138D1"/>
    <w:rsid w:val="00413E06"/>
    <w:rsid w:val="004152A3"/>
    <w:rsid w:val="0041540A"/>
    <w:rsid w:val="004204F1"/>
    <w:rsid w:val="00422F6E"/>
    <w:rsid w:val="0042341D"/>
    <w:rsid w:val="00423685"/>
    <w:rsid w:val="00423A2D"/>
    <w:rsid w:val="004259F6"/>
    <w:rsid w:val="00426492"/>
    <w:rsid w:val="00426569"/>
    <w:rsid w:val="00426919"/>
    <w:rsid w:val="00426B41"/>
    <w:rsid w:val="00427727"/>
    <w:rsid w:val="00427894"/>
    <w:rsid w:val="00431405"/>
    <w:rsid w:val="00432CA5"/>
    <w:rsid w:val="00434311"/>
    <w:rsid w:val="0043647D"/>
    <w:rsid w:val="0043715C"/>
    <w:rsid w:val="0044022B"/>
    <w:rsid w:val="00441020"/>
    <w:rsid w:val="004411C1"/>
    <w:rsid w:val="004412B4"/>
    <w:rsid w:val="00441B76"/>
    <w:rsid w:val="00441FB4"/>
    <w:rsid w:val="00443304"/>
    <w:rsid w:val="00450FE2"/>
    <w:rsid w:val="00453995"/>
    <w:rsid w:val="004539FE"/>
    <w:rsid w:val="00453B51"/>
    <w:rsid w:val="00454713"/>
    <w:rsid w:val="0045547B"/>
    <w:rsid w:val="004573CD"/>
    <w:rsid w:val="00457986"/>
    <w:rsid w:val="00462068"/>
    <w:rsid w:val="00462243"/>
    <w:rsid w:val="00463D00"/>
    <w:rsid w:val="00464221"/>
    <w:rsid w:val="00464758"/>
    <w:rsid w:val="004648C7"/>
    <w:rsid w:val="004666C0"/>
    <w:rsid w:val="0046780E"/>
    <w:rsid w:val="004742B4"/>
    <w:rsid w:val="00474321"/>
    <w:rsid w:val="00480E10"/>
    <w:rsid w:val="004812FA"/>
    <w:rsid w:val="00485DD9"/>
    <w:rsid w:val="004869D2"/>
    <w:rsid w:val="00490377"/>
    <w:rsid w:val="0049078B"/>
    <w:rsid w:val="00490A15"/>
    <w:rsid w:val="0049141E"/>
    <w:rsid w:val="00491D08"/>
    <w:rsid w:val="00491D1D"/>
    <w:rsid w:val="00491F76"/>
    <w:rsid w:val="00493861"/>
    <w:rsid w:val="00494518"/>
    <w:rsid w:val="004949DD"/>
    <w:rsid w:val="00494B6F"/>
    <w:rsid w:val="00496C8B"/>
    <w:rsid w:val="00496E08"/>
    <w:rsid w:val="00497169"/>
    <w:rsid w:val="004A15EA"/>
    <w:rsid w:val="004A18A5"/>
    <w:rsid w:val="004A5299"/>
    <w:rsid w:val="004A68BF"/>
    <w:rsid w:val="004A6EFA"/>
    <w:rsid w:val="004B0198"/>
    <w:rsid w:val="004B1BF9"/>
    <w:rsid w:val="004B3867"/>
    <w:rsid w:val="004C1B6E"/>
    <w:rsid w:val="004C2277"/>
    <w:rsid w:val="004C5003"/>
    <w:rsid w:val="004C537F"/>
    <w:rsid w:val="004C552A"/>
    <w:rsid w:val="004C6480"/>
    <w:rsid w:val="004C7445"/>
    <w:rsid w:val="004D1705"/>
    <w:rsid w:val="004D24A4"/>
    <w:rsid w:val="004D2C31"/>
    <w:rsid w:val="004D3CFF"/>
    <w:rsid w:val="004D4636"/>
    <w:rsid w:val="004D4A91"/>
    <w:rsid w:val="004D5413"/>
    <w:rsid w:val="004D55BB"/>
    <w:rsid w:val="004D5830"/>
    <w:rsid w:val="004D59E3"/>
    <w:rsid w:val="004E0358"/>
    <w:rsid w:val="004E0514"/>
    <w:rsid w:val="004E1BBB"/>
    <w:rsid w:val="004E707A"/>
    <w:rsid w:val="004F09BF"/>
    <w:rsid w:val="004F131C"/>
    <w:rsid w:val="004F2FAE"/>
    <w:rsid w:val="004F30A4"/>
    <w:rsid w:val="004F3F80"/>
    <w:rsid w:val="004F43B2"/>
    <w:rsid w:val="004F49D4"/>
    <w:rsid w:val="004F4F16"/>
    <w:rsid w:val="004F4F58"/>
    <w:rsid w:val="004F50E8"/>
    <w:rsid w:val="004F5A66"/>
    <w:rsid w:val="004F5F4F"/>
    <w:rsid w:val="004F64F7"/>
    <w:rsid w:val="00500BFD"/>
    <w:rsid w:val="00500F1B"/>
    <w:rsid w:val="00503BAD"/>
    <w:rsid w:val="00505CA2"/>
    <w:rsid w:val="0050602F"/>
    <w:rsid w:val="00507109"/>
    <w:rsid w:val="00514D52"/>
    <w:rsid w:val="005153E9"/>
    <w:rsid w:val="0051596D"/>
    <w:rsid w:val="005165F1"/>
    <w:rsid w:val="00520A6A"/>
    <w:rsid w:val="00524BAD"/>
    <w:rsid w:val="0052651C"/>
    <w:rsid w:val="005278DE"/>
    <w:rsid w:val="0053027E"/>
    <w:rsid w:val="00530CC7"/>
    <w:rsid w:val="00533341"/>
    <w:rsid w:val="005340CA"/>
    <w:rsid w:val="005340E3"/>
    <w:rsid w:val="00535EB4"/>
    <w:rsid w:val="005362F5"/>
    <w:rsid w:val="00536B3F"/>
    <w:rsid w:val="0053772E"/>
    <w:rsid w:val="005417E5"/>
    <w:rsid w:val="00544C63"/>
    <w:rsid w:val="00545188"/>
    <w:rsid w:val="00550547"/>
    <w:rsid w:val="00551A75"/>
    <w:rsid w:val="00552496"/>
    <w:rsid w:val="005531BE"/>
    <w:rsid w:val="00553FAD"/>
    <w:rsid w:val="00556FC1"/>
    <w:rsid w:val="00557734"/>
    <w:rsid w:val="00560711"/>
    <w:rsid w:val="005623F4"/>
    <w:rsid w:val="00562634"/>
    <w:rsid w:val="00562C1A"/>
    <w:rsid w:val="0056430A"/>
    <w:rsid w:val="00564916"/>
    <w:rsid w:val="00565377"/>
    <w:rsid w:val="005655C6"/>
    <w:rsid w:val="00566E45"/>
    <w:rsid w:val="005722C5"/>
    <w:rsid w:val="00573C59"/>
    <w:rsid w:val="00573E9C"/>
    <w:rsid w:val="00574C3F"/>
    <w:rsid w:val="00575B85"/>
    <w:rsid w:val="00577761"/>
    <w:rsid w:val="00580048"/>
    <w:rsid w:val="005802BA"/>
    <w:rsid w:val="0058283B"/>
    <w:rsid w:val="00583D0A"/>
    <w:rsid w:val="00585835"/>
    <w:rsid w:val="005860FA"/>
    <w:rsid w:val="00591708"/>
    <w:rsid w:val="005937C6"/>
    <w:rsid w:val="005951E9"/>
    <w:rsid w:val="005961C9"/>
    <w:rsid w:val="005964F0"/>
    <w:rsid w:val="00596DBC"/>
    <w:rsid w:val="005970AA"/>
    <w:rsid w:val="005A0AAF"/>
    <w:rsid w:val="005A6E77"/>
    <w:rsid w:val="005B0047"/>
    <w:rsid w:val="005B1A0D"/>
    <w:rsid w:val="005B1BF9"/>
    <w:rsid w:val="005B4989"/>
    <w:rsid w:val="005B653C"/>
    <w:rsid w:val="005B7F17"/>
    <w:rsid w:val="005C0D72"/>
    <w:rsid w:val="005C224C"/>
    <w:rsid w:val="005C4650"/>
    <w:rsid w:val="005C6546"/>
    <w:rsid w:val="005C6D0D"/>
    <w:rsid w:val="005C7378"/>
    <w:rsid w:val="005D19C5"/>
    <w:rsid w:val="005D1AC9"/>
    <w:rsid w:val="005D4EB1"/>
    <w:rsid w:val="005D63BA"/>
    <w:rsid w:val="005D6420"/>
    <w:rsid w:val="005D6F15"/>
    <w:rsid w:val="005D6FA7"/>
    <w:rsid w:val="005E0D08"/>
    <w:rsid w:val="005E581D"/>
    <w:rsid w:val="005E5EF0"/>
    <w:rsid w:val="005E60EB"/>
    <w:rsid w:val="005F1232"/>
    <w:rsid w:val="005F1498"/>
    <w:rsid w:val="005F2B56"/>
    <w:rsid w:val="005F5FA6"/>
    <w:rsid w:val="006012DF"/>
    <w:rsid w:val="006041A8"/>
    <w:rsid w:val="00604420"/>
    <w:rsid w:val="00604FF2"/>
    <w:rsid w:val="0060692B"/>
    <w:rsid w:val="00611522"/>
    <w:rsid w:val="0061230B"/>
    <w:rsid w:val="0061273A"/>
    <w:rsid w:val="00613F21"/>
    <w:rsid w:val="006166FA"/>
    <w:rsid w:val="00617050"/>
    <w:rsid w:val="0061745D"/>
    <w:rsid w:val="00617491"/>
    <w:rsid w:val="0061766E"/>
    <w:rsid w:val="006177E5"/>
    <w:rsid w:val="00617AF6"/>
    <w:rsid w:val="00622E8A"/>
    <w:rsid w:val="00623AAF"/>
    <w:rsid w:val="0062599D"/>
    <w:rsid w:val="0062657C"/>
    <w:rsid w:val="006277E7"/>
    <w:rsid w:val="00630A66"/>
    <w:rsid w:val="0063120F"/>
    <w:rsid w:val="00632F85"/>
    <w:rsid w:val="00632FBF"/>
    <w:rsid w:val="006331A9"/>
    <w:rsid w:val="00634D8D"/>
    <w:rsid w:val="00635426"/>
    <w:rsid w:val="00636702"/>
    <w:rsid w:val="00637D63"/>
    <w:rsid w:val="00640ECE"/>
    <w:rsid w:val="00642FEA"/>
    <w:rsid w:val="00643708"/>
    <w:rsid w:val="00645090"/>
    <w:rsid w:val="0064770D"/>
    <w:rsid w:val="006507CC"/>
    <w:rsid w:val="00650AF2"/>
    <w:rsid w:val="00651DD7"/>
    <w:rsid w:val="00652C5D"/>
    <w:rsid w:val="006541A4"/>
    <w:rsid w:val="00655381"/>
    <w:rsid w:val="0065614C"/>
    <w:rsid w:val="00657FAE"/>
    <w:rsid w:val="00660F26"/>
    <w:rsid w:val="006622EF"/>
    <w:rsid w:val="00663EF6"/>
    <w:rsid w:val="00670F49"/>
    <w:rsid w:val="00672317"/>
    <w:rsid w:val="0067496A"/>
    <w:rsid w:val="0068179F"/>
    <w:rsid w:val="00685599"/>
    <w:rsid w:val="006861FF"/>
    <w:rsid w:val="00686809"/>
    <w:rsid w:val="00686A07"/>
    <w:rsid w:val="00686D68"/>
    <w:rsid w:val="00687DC6"/>
    <w:rsid w:val="00690189"/>
    <w:rsid w:val="00690642"/>
    <w:rsid w:val="0069216C"/>
    <w:rsid w:val="006926F7"/>
    <w:rsid w:val="00694119"/>
    <w:rsid w:val="006941DA"/>
    <w:rsid w:val="006958DE"/>
    <w:rsid w:val="006A32DF"/>
    <w:rsid w:val="006A33A6"/>
    <w:rsid w:val="006A446F"/>
    <w:rsid w:val="006A69AA"/>
    <w:rsid w:val="006A72DA"/>
    <w:rsid w:val="006B0761"/>
    <w:rsid w:val="006B2B76"/>
    <w:rsid w:val="006B3D64"/>
    <w:rsid w:val="006B4453"/>
    <w:rsid w:val="006B44F3"/>
    <w:rsid w:val="006B5F11"/>
    <w:rsid w:val="006B676E"/>
    <w:rsid w:val="006C026D"/>
    <w:rsid w:val="006C169C"/>
    <w:rsid w:val="006C25AC"/>
    <w:rsid w:val="006C4B6D"/>
    <w:rsid w:val="006C5220"/>
    <w:rsid w:val="006C5B54"/>
    <w:rsid w:val="006C7F4B"/>
    <w:rsid w:val="006D004A"/>
    <w:rsid w:val="006D1BBC"/>
    <w:rsid w:val="006D251F"/>
    <w:rsid w:val="006D3183"/>
    <w:rsid w:val="006D3362"/>
    <w:rsid w:val="006D4D67"/>
    <w:rsid w:val="006D5B09"/>
    <w:rsid w:val="006D6C16"/>
    <w:rsid w:val="006E011D"/>
    <w:rsid w:val="006E0267"/>
    <w:rsid w:val="006E0818"/>
    <w:rsid w:val="006E0C78"/>
    <w:rsid w:val="006E0C8B"/>
    <w:rsid w:val="006E1D19"/>
    <w:rsid w:val="006E28EE"/>
    <w:rsid w:val="006E481E"/>
    <w:rsid w:val="006E60A9"/>
    <w:rsid w:val="006E64FE"/>
    <w:rsid w:val="006E6656"/>
    <w:rsid w:val="006E6839"/>
    <w:rsid w:val="006E72D8"/>
    <w:rsid w:val="006F0E70"/>
    <w:rsid w:val="006F2E2F"/>
    <w:rsid w:val="006F2EA6"/>
    <w:rsid w:val="007028A7"/>
    <w:rsid w:val="0070294C"/>
    <w:rsid w:val="007030D8"/>
    <w:rsid w:val="00707713"/>
    <w:rsid w:val="007101F9"/>
    <w:rsid w:val="00710BB0"/>
    <w:rsid w:val="00710D7E"/>
    <w:rsid w:val="0071127F"/>
    <w:rsid w:val="00712BB5"/>
    <w:rsid w:val="007155A4"/>
    <w:rsid w:val="007156E1"/>
    <w:rsid w:val="007159A0"/>
    <w:rsid w:val="00715CA2"/>
    <w:rsid w:val="00717EE0"/>
    <w:rsid w:val="007211CF"/>
    <w:rsid w:val="00721EB4"/>
    <w:rsid w:val="00723358"/>
    <w:rsid w:val="0072336A"/>
    <w:rsid w:val="007234B4"/>
    <w:rsid w:val="00723E9E"/>
    <w:rsid w:val="00724E56"/>
    <w:rsid w:val="00727C7F"/>
    <w:rsid w:val="00730545"/>
    <w:rsid w:val="00734373"/>
    <w:rsid w:val="007373BE"/>
    <w:rsid w:val="00741056"/>
    <w:rsid w:val="0074155D"/>
    <w:rsid w:val="007416B7"/>
    <w:rsid w:val="00742966"/>
    <w:rsid w:val="007457F0"/>
    <w:rsid w:val="007474BD"/>
    <w:rsid w:val="00751E34"/>
    <w:rsid w:val="00752EF6"/>
    <w:rsid w:val="00755302"/>
    <w:rsid w:val="00760E3B"/>
    <w:rsid w:val="00763A38"/>
    <w:rsid w:val="007640BA"/>
    <w:rsid w:val="00766340"/>
    <w:rsid w:val="0076792C"/>
    <w:rsid w:val="0077282C"/>
    <w:rsid w:val="00774767"/>
    <w:rsid w:val="007757B9"/>
    <w:rsid w:val="00776A6A"/>
    <w:rsid w:val="00777EFD"/>
    <w:rsid w:val="00780194"/>
    <w:rsid w:val="00782441"/>
    <w:rsid w:val="00783C80"/>
    <w:rsid w:val="00784608"/>
    <w:rsid w:val="007849CE"/>
    <w:rsid w:val="007861CF"/>
    <w:rsid w:val="00787138"/>
    <w:rsid w:val="007906B8"/>
    <w:rsid w:val="007922B0"/>
    <w:rsid w:val="00794D5B"/>
    <w:rsid w:val="00795798"/>
    <w:rsid w:val="007966C6"/>
    <w:rsid w:val="00797382"/>
    <w:rsid w:val="007A07C9"/>
    <w:rsid w:val="007A0E8D"/>
    <w:rsid w:val="007A1254"/>
    <w:rsid w:val="007A1B1F"/>
    <w:rsid w:val="007A374F"/>
    <w:rsid w:val="007A4073"/>
    <w:rsid w:val="007A45B9"/>
    <w:rsid w:val="007A4B1A"/>
    <w:rsid w:val="007A4BDC"/>
    <w:rsid w:val="007A6563"/>
    <w:rsid w:val="007A7157"/>
    <w:rsid w:val="007A7565"/>
    <w:rsid w:val="007B005E"/>
    <w:rsid w:val="007B1636"/>
    <w:rsid w:val="007B2B5D"/>
    <w:rsid w:val="007B5215"/>
    <w:rsid w:val="007B55BD"/>
    <w:rsid w:val="007B5C05"/>
    <w:rsid w:val="007B615B"/>
    <w:rsid w:val="007B773C"/>
    <w:rsid w:val="007C07FB"/>
    <w:rsid w:val="007C0E1D"/>
    <w:rsid w:val="007C1CA9"/>
    <w:rsid w:val="007C2245"/>
    <w:rsid w:val="007C30E1"/>
    <w:rsid w:val="007C3CD5"/>
    <w:rsid w:val="007C4D2E"/>
    <w:rsid w:val="007C74B8"/>
    <w:rsid w:val="007D05E7"/>
    <w:rsid w:val="007D06D4"/>
    <w:rsid w:val="007D1110"/>
    <w:rsid w:val="007D1AE3"/>
    <w:rsid w:val="007D1DEA"/>
    <w:rsid w:val="007D27EF"/>
    <w:rsid w:val="007D6656"/>
    <w:rsid w:val="007E07A8"/>
    <w:rsid w:val="007E3660"/>
    <w:rsid w:val="007E45FB"/>
    <w:rsid w:val="007F3DA7"/>
    <w:rsid w:val="007F5342"/>
    <w:rsid w:val="007F68D7"/>
    <w:rsid w:val="007F6B9B"/>
    <w:rsid w:val="0080033F"/>
    <w:rsid w:val="00802121"/>
    <w:rsid w:val="00803ADC"/>
    <w:rsid w:val="00803C86"/>
    <w:rsid w:val="00804BD0"/>
    <w:rsid w:val="00805106"/>
    <w:rsid w:val="0080740F"/>
    <w:rsid w:val="00807AFC"/>
    <w:rsid w:val="00810276"/>
    <w:rsid w:val="00810840"/>
    <w:rsid w:val="00811731"/>
    <w:rsid w:val="00811E88"/>
    <w:rsid w:val="0081211E"/>
    <w:rsid w:val="00813533"/>
    <w:rsid w:val="00813716"/>
    <w:rsid w:val="00813ABF"/>
    <w:rsid w:val="008160D9"/>
    <w:rsid w:val="00816CC6"/>
    <w:rsid w:val="0081739A"/>
    <w:rsid w:val="008173FA"/>
    <w:rsid w:val="00820F4F"/>
    <w:rsid w:val="00821E83"/>
    <w:rsid w:val="008227C4"/>
    <w:rsid w:val="00823A59"/>
    <w:rsid w:val="00826A5C"/>
    <w:rsid w:val="00826A70"/>
    <w:rsid w:val="00827808"/>
    <w:rsid w:val="00827971"/>
    <w:rsid w:val="00831F47"/>
    <w:rsid w:val="008326EA"/>
    <w:rsid w:val="00832831"/>
    <w:rsid w:val="00832E3F"/>
    <w:rsid w:val="00834D16"/>
    <w:rsid w:val="008350C1"/>
    <w:rsid w:val="00835A6E"/>
    <w:rsid w:val="00840C80"/>
    <w:rsid w:val="008410B1"/>
    <w:rsid w:val="00842609"/>
    <w:rsid w:val="008428E7"/>
    <w:rsid w:val="00843A6C"/>
    <w:rsid w:val="00850FBF"/>
    <w:rsid w:val="00857BB7"/>
    <w:rsid w:val="00860D98"/>
    <w:rsid w:val="00860E5E"/>
    <w:rsid w:val="00862B2E"/>
    <w:rsid w:val="0086384F"/>
    <w:rsid w:val="00863B51"/>
    <w:rsid w:val="008642DE"/>
    <w:rsid w:val="008644EC"/>
    <w:rsid w:val="0086454D"/>
    <w:rsid w:val="0086487E"/>
    <w:rsid w:val="00864B45"/>
    <w:rsid w:val="00866EBE"/>
    <w:rsid w:val="00867FEA"/>
    <w:rsid w:val="008704DE"/>
    <w:rsid w:val="00870EFA"/>
    <w:rsid w:val="00872567"/>
    <w:rsid w:val="00873396"/>
    <w:rsid w:val="00875969"/>
    <w:rsid w:val="00875A43"/>
    <w:rsid w:val="00875B19"/>
    <w:rsid w:val="00875F66"/>
    <w:rsid w:val="0087616F"/>
    <w:rsid w:val="008767F9"/>
    <w:rsid w:val="0088225E"/>
    <w:rsid w:val="008827B8"/>
    <w:rsid w:val="008838E7"/>
    <w:rsid w:val="008848E4"/>
    <w:rsid w:val="00885120"/>
    <w:rsid w:val="0088610D"/>
    <w:rsid w:val="00886A5D"/>
    <w:rsid w:val="008879C8"/>
    <w:rsid w:val="00887CA7"/>
    <w:rsid w:val="008907B9"/>
    <w:rsid w:val="00892D63"/>
    <w:rsid w:val="00892E4E"/>
    <w:rsid w:val="00893357"/>
    <w:rsid w:val="008935DE"/>
    <w:rsid w:val="00894450"/>
    <w:rsid w:val="0089490D"/>
    <w:rsid w:val="00894BB2"/>
    <w:rsid w:val="00895378"/>
    <w:rsid w:val="00895BB3"/>
    <w:rsid w:val="00896D11"/>
    <w:rsid w:val="00897558"/>
    <w:rsid w:val="008977EB"/>
    <w:rsid w:val="008A090D"/>
    <w:rsid w:val="008A0EBB"/>
    <w:rsid w:val="008A1412"/>
    <w:rsid w:val="008A2597"/>
    <w:rsid w:val="008A28CD"/>
    <w:rsid w:val="008A53C4"/>
    <w:rsid w:val="008A66C7"/>
    <w:rsid w:val="008A69F9"/>
    <w:rsid w:val="008A724D"/>
    <w:rsid w:val="008B0043"/>
    <w:rsid w:val="008B19C8"/>
    <w:rsid w:val="008B300C"/>
    <w:rsid w:val="008B3894"/>
    <w:rsid w:val="008B4BB4"/>
    <w:rsid w:val="008B6470"/>
    <w:rsid w:val="008B698A"/>
    <w:rsid w:val="008C01D5"/>
    <w:rsid w:val="008C16CC"/>
    <w:rsid w:val="008C1D13"/>
    <w:rsid w:val="008C2539"/>
    <w:rsid w:val="008C3100"/>
    <w:rsid w:val="008C4249"/>
    <w:rsid w:val="008C78CC"/>
    <w:rsid w:val="008C7A4C"/>
    <w:rsid w:val="008D3FF2"/>
    <w:rsid w:val="008D711D"/>
    <w:rsid w:val="008E08D8"/>
    <w:rsid w:val="008E21F2"/>
    <w:rsid w:val="008E25D6"/>
    <w:rsid w:val="008E3111"/>
    <w:rsid w:val="008E7635"/>
    <w:rsid w:val="008F0EF5"/>
    <w:rsid w:val="008F0FFB"/>
    <w:rsid w:val="008F2F4E"/>
    <w:rsid w:val="008F550E"/>
    <w:rsid w:val="008F6636"/>
    <w:rsid w:val="0090102D"/>
    <w:rsid w:val="00901538"/>
    <w:rsid w:val="00901FE8"/>
    <w:rsid w:val="00902423"/>
    <w:rsid w:val="00905C49"/>
    <w:rsid w:val="00907CD4"/>
    <w:rsid w:val="00911B17"/>
    <w:rsid w:val="009127F8"/>
    <w:rsid w:val="009135E3"/>
    <w:rsid w:val="00913A74"/>
    <w:rsid w:val="009150A2"/>
    <w:rsid w:val="009176F0"/>
    <w:rsid w:val="0092070F"/>
    <w:rsid w:val="0092190C"/>
    <w:rsid w:val="00923685"/>
    <w:rsid w:val="00923AA3"/>
    <w:rsid w:val="009241AB"/>
    <w:rsid w:val="00924F85"/>
    <w:rsid w:val="00925D76"/>
    <w:rsid w:val="00926087"/>
    <w:rsid w:val="0093001E"/>
    <w:rsid w:val="009315D4"/>
    <w:rsid w:val="0093303C"/>
    <w:rsid w:val="00934546"/>
    <w:rsid w:val="00934E34"/>
    <w:rsid w:val="009355A9"/>
    <w:rsid w:val="00936EDB"/>
    <w:rsid w:val="00937E70"/>
    <w:rsid w:val="00941809"/>
    <w:rsid w:val="00941F50"/>
    <w:rsid w:val="009421A3"/>
    <w:rsid w:val="009460EF"/>
    <w:rsid w:val="00946A19"/>
    <w:rsid w:val="009476A2"/>
    <w:rsid w:val="009478B3"/>
    <w:rsid w:val="00947DA2"/>
    <w:rsid w:val="00951C1A"/>
    <w:rsid w:val="0095254D"/>
    <w:rsid w:val="00952B95"/>
    <w:rsid w:val="009530A4"/>
    <w:rsid w:val="009619DE"/>
    <w:rsid w:val="00961F5D"/>
    <w:rsid w:val="00964692"/>
    <w:rsid w:val="00964FE3"/>
    <w:rsid w:val="00966BAF"/>
    <w:rsid w:val="00966D92"/>
    <w:rsid w:val="00972AA1"/>
    <w:rsid w:val="00973F4C"/>
    <w:rsid w:val="0097450E"/>
    <w:rsid w:val="00977606"/>
    <w:rsid w:val="00977C50"/>
    <w:rsid w:val="009807D4"/>
    <w:rsid w:val="00980973"/>
    <w:rsid w:val="00981162"/>
    <w:rsid w:val="00981512"/>
    <w:rsid w:val="00981730"/>
    <w:rsid w:val="00986228"/>
    <w:rsid w:val="009863EA"/>
    <w:rsid w:val="00986433"/>
    <w:rsid w:val="00986825"/>
    <w:rsid w:val="00986B04"/>
    <w:rsid w:val="00990BAE"/>
    <w:rsid w:val="0099294E"/>
    <w:rsid w:val="00992FEB"/>
    <w:rsid w:val="00994977"/>
    <w:rsid w:val="009965E6"/>
    <w:rsid w:val="00997EF1"/>
    <w:rsid w:val="009A0C6F"/>
    <w:rsid w:val="009A3C0E"/>
    <w:rsid w:val="009A46EF"/>
    <w:rsid w:val="009A4A18"/>
    <w:rsid w:val="009A4D0F"/>
    <w:rsid w:val="009A51E4"/>
    <w:rsid w:val="009A537C"/>
    <w:rsid w:val="009A60F2"/>
    <w:rsid w:val="009A613E"/>
    <w:rsid w:val="009A7EEF"/>
    <w:rsid w:val="009B0502"/>
    <w:rsid w:val="009B1883"/>
    <w:rsid w:val="009B251B"/>
    <w:rsid w:val="009B2A93"/>
    <w:rsid w:val="009B3422"/>
    <w:rsid w:val="009B45D3"/>
    <w:rsid w:val="009B5A41"/>
    <w:rsid w:val="009B67BD"/>
    <w:rsid w:val="009B773E"/>
    <w:rsid w:val="009B7B90"/>
    <w:rsid w:val="009C174D"/>
    <w:rsid w:val="009C3879"/>
    <w:rsid w:val="009C428E"/>
    <w:rsid w:val="009C7013"/>
    <w:rsid w:val="009C70C4"/>
    <w:rsid w:val="009C7888"/>
    <w:rsid w:val="009D2A70"/>
    <w:rsid w:val="009D3135"/>
    <w:rsid w:val="009D3470"/>
    <w:rsid w:val="009D5B36"/>
    <w:rsid w:val="009D5BE5"/>
    <w:rsid w:val="009E028B"/>
    <w:rsid w:val="009E05C1"/>
    <w:rsid w:val="009E2435"/>
    <w:rsid w:val="009E4188"/>
    <w:rsid w:val="009E42CF"/>
    <w:rsid w:val="009E434A"/>
    <w:rsid w:val="009E4510"/>
    <w:rsid w:val="009E4B94"/>
    <w:rsid w:val="009E4C86"/>
    <w:rsid w:val="009E63CA"/>
    <w:rsid w:val="009E6CD6"/>
    <w:rsid w:val="009E6ED0"/>
    <w:rsid w:val="009E76EC"/>
    <w:rsid w:val="009F1AD3"/>
    <w:rsid w:val="009F1E46"/>
    <w:rsid w:val="009F28CE"/>
    <w:rsid w:val="009F2917"/>
    <w:rsid w:val="009F5FA2"/>
    <w:rsid w:val="009F7EF7"/>
    <w:rsid w:val="00A03309"/>
    <w:rsid w:val="00A06AF1"/>
    <w:rsid w:val="00A06E6C"/>
    <w:rsid w:val="00A07AF6"/>
    <w:rsid w:val="00A10CAF"/>
    <w:rsid w:val="00A11390"/>
    <w:rsid w:val="00A115BC"/>
    <w:rsid w:val="00A117BD"/>
    <w:rsid w:val="00A1339C"/>
    <w:rsid w:val="00A136E1"/>
    <w:rsid w:val="00A14C4E"/>
    <w:rsid w:val="00A17F78"/>
    <w:rsid w:val="00A234A8"/>
    <w:rsid w:val="00A26920"/>
    <w:rsid w:val="00A26983"/>
    <w:rsid w:val="00A27085"/>
    <w:rsid w:val="00A32A34"/>
    <w:rsid w:val="00A33A05"/>
    <w:rsid w:val="00A34A1C"/>
    <w:rsid w:val="00A34C49"/>
    <w:rsid w:val="00A3634F"/>
    <w:rsid w:val="00A36A3D"/>
    <w:rsid w:val="00A36BFA"/>
    <w:rsid w:val="00A375C7"/>
    <w:rsid w:val="00A37FC8"/>
    <w:rsid w:val="00A40464"/>
    <w:rsid w:val="00A40781"/>
    <w:rsid w:val="00A420A7"/>
    <w:rsid w:val="00A42A06"/>
    <w:rsid w:val="00A43A89"/>
    <w:rsid w:val="00A43AFE"/>
    <w:rsid w:val="00A44A67"/>
    <w:rsid w:val="00A44E7B"/>
    <w:rsid w:val="00A45783"/>
    <w:rsid w:val="00A466C1"/>
    <w:rsid w:val="00A514D7"/>
    <w:rsid w:val="00A51549"/>
    <w:rsid w:val="00A5456B"/>
    <w:rsid w:val="00A5706F"/>
    <w:rsid w:val="00A57FBF"/>
    <w:rsid w:val="00A6069B"/>
    <w:rsid w:val="00A623A6"/>
    <w:rsid w:val="00A62CFC"/>
    <w:rsid w:val="00A62E0F"/>
    <w:rsid w:val="00A63883"/>
    <w:rsid w:val="00A64053"/>
    <w:rsid w:val="00A64EE0"/>
    <w:rsid w:val="00A6598B"/>
    <w:rsid w:val="00A65AF0"/>
    <w:rsid w:val="00A67ED2"/>
    <w:rsid w:val="00A7038D"/>
    <w:rsid w:val="00A715B3"/>
    <w:rsid w:val="00A71B7E"/>
    <w:rsid w:val="00A72681"/>
    <w:rsid w:val="00A74465"/>
    <w:rsid w:val="00A818F1"/>
    <w:rsid w:val="00A820FB"/>
    <w:rsid w:val="00A83013"/>
    <w:rsid w:val="00A84852"/>
    <w:rsid w:val="00A84A39"/>
    <w:rsid w:val="00A8689B"/>
    <w:rsid w:val="00A86BCD"/>
    <w:rsid w:val="00A87267"/>
    <w:rsid w:val="00A90571"/>
    <w:rsid w:val="00A91366"/>
    <w:rsid w:val="00A9191F"/>
    <w:rsid w:val="00A92864"/>
    <w:rsid w:val="00A92BB4"/>
    <w:rsid w:val="00A97530"/>
    <w:rsid w:val="00A977E6"/>
    <w:rsid w:val="00AA053E"/>
    <w:rsid w:val="00AA2FDA"/>
    <w:rsid w:val="00AA5AF7"/>
    <w:rsid w:val="00AB0A78"/>
    <w:rsid w:val="00AB25BB"/>
    <w:rsid w:val="00AB2CB6"/>
    <w:rsid w:val="00AB61CF"/>
    <w:rsid w:val="00AB645E"/>
    <w:rsid w:val="00AB6C3C"/>
    <w:rsid w:val="00AB769D"/>
    <w:rsid w:val="00AC0DD8"/>
    <w:rsid w:val="00AC185F"/>
    <w:rsid w:val="00AC3A87"/>
    <w:rsid w:val="00AC5DEE"/>
    <w:rsid w:val="00AD1B97"/>
    <w:rsid w:val="00AD1E51"/>
    <w:rsid w:val="00AD3A71"/>
    <w:rsid w:val="00AD69ED"/>
    <w:rsid w:val="00AD7175"/>
    <w:rsid w:val="00AE0BDC"/>
    <w:rsid w:val="00AE1844"/>
    <w:rsid w:val="00AE1D7A"/>
    <w:rsid w:val="00AE1EDF"/>
    <w:rsid w:val="00AE23F6"/>
    <w:rsid w:val="00AE2943"/>
    <w:rsid w:val="00AE31DA"/>
    <w:rsid w:val="00AE39D9"/>
    <w:rsid w:val="00AE3C8E"/>
    <w:rsid w:val="00AE3F1A"/>
    <w:rsid w:val="00AE4F1A"/>
    <w:rsid w:val="00AE67A0"/>
    <w:rsid w:val="00AF164C"/>
    <w:rsid w:val="00AF1759"/>
    <w:rsid w:val="00AF17F0"/>
    <w:rsid w:val="00AF2AAC"/>
    <w:rsid w:val="00AF4699"/>
    <w:rsid w:val="00AF775B"/>
    <w:rsid w:val="00B01016"/>
    <w:rsid w:val="00B01064"/>
    <w:rsid w:val="00B0131C"/>
    <w:rsid w:val="00B0218E"/>
    <w:rsid w:val="00B05066"/>
    <w:rsid w:val="00B0665F"/>
    <w:rsid w:val="00B07E8B"/>
    <w:rsid w:val="00B10CA3"/>
    <w:rsid w:val="00B10DFF"/>
    <w:rsid w:val="00B125FE"/>
    <w:rsid w:val="00B1276E"/>
    <w:rsid w:val="00B150AC"/>
    <w:rsid w:val="00B1645B"/>
    <w:rsid w:val="00B212D7"/>
    <w:rsid w:val="00B22E79"/>
    <w:rsid w:val="00B23594"/>
    <w:rsid w:val="00B23903"/>
    <w:rsid w:val="00B24D3B"/>
    <w:rsid w:val="00B2507B"/>
    <w:rsid w:val="00B26FF0"/>
    <w:rsid w:val="00B3036E"/>
    <w:rsid w:val="00B3201F"/>
    <w:rsid w:val="00B356B5"/>
    <w:rsid w:val="00B35CB2"/>
    <w:rsid w:val="00B367AC"/>
    <w:rsid w:val="00B402BB"/>
    <w:rsid w:val="00B41C87"/>
    <w:rsid w:val="00B42030"/>
    <w:rsid w:val="00B4246A"/>
    <w:rsid w:val="00B44A75"/>
    <w:rsid w:val="00B457A8"/>
    <w:rsid w:val="00B47EDE"/>
    <w:rsid w:val="00B5138F"/>
    <w:rsid w:val="00B51FBD"/>
    <w:rsid w:val="00B53886"/>
    <w:rsid w:val="00B53B31"/>
    <w:rsid w:val="00B53BB2"/>
    <w:rsid w:val="00B5515A"/>
    <w:rsid w:val="00B55B3F"/>
    <w:rsid w:val="00B55D35"/>
    <w:rsid w:val="00B62C80"/>
    <w:rsid w:val="00B640D0"/>
    <w:rsid w:val="00B64665"/>
    <w:rsid w:val="00B654A6"/>
    <w:rsid w:val="00B6574C"/>
    <w:rsid w:val="00B665D2"/>
    <w:rsid w:val="00B66732"/>
    <w:rsid w:val="00B70339"/>
    <w:rsid w:val="00B70B78"/>
    <w:rsid w:val="00B72FD0"/>
    <w:rsid w:val="00B73431"/>
    <w:rsid w:val="00B74A95"/>
    <w:rsid w:val="00B75372"/>
    <w:rsid w:val="00B76661"/>
    <w:rsid w:val="00B77C3D"/>
    <w:rsid w:val="00B824E4"/>
    <w:rsid w:val="00B8356E"/>
    <w:rsid w:val="00B838EF"/>
    <w:rsid w:val="00B85149"/>
    <w:rsid w:val="00B854EF"/>
    <w:rsid w:val="00B86815"/>
    <w:rsid w:val="00B9084C"/>
    <w:rsid w:val="00B908D5"/>
    <w:rsid w:val="00B91F08"/>
    <w:rsid w:val="00B930FD"/>
    <w:rsid w:val="00B93A99"/>
    <w:rsid w:val="00B941AE"/>
    <w:rsid w:val="00B94FDC"/>
    <w:rsid w:val="00BA07D3"/>
    <w:rsid w:val="00BA0D19"/>
    <w:rsid w:val="00BA0D8C"/>
    <w:rsid w:val="00BA1AC1"/>
    <w:rsid w:val="00BA2275"/>
    <w:rsid w:val="00BA46EB"/>
    <w:rsid w:val="00BA4FDD"/>
    <w:rsid w:val="00BA7143"/>
    <w:rsid w:val="00BA7149"/>
    <w:rsid w:val="00BB057C"/>
    <w:rsid w:val="00BB06B6"/>
    <w:rsid w:val="00BB084A"/>
    <w:rsid w:val="00BB0BA3"/>
    <w:rsid w:val="00BB1DC2"/>
    <w:rsid w:val="00BB6738"/>
    <w:rsid w:val="00BB78F9"/>
    <w:rsid w:val="00BC0170"/>
    <w:rsid w:val="00BC06F4"/>
    <w:rsid w:val="00BC1391"/>
    <w:rsid w:val="00BC1407"/>
    <w:rsid w:val="00BC1E61"/>
    <w:rsid w:val="00BC2A5E"/>
    <w:rsid w:val="00BC2B59"/>
    <w:rsid w:val="00BC2CD0"/>
    <w:rsid w:val="00BC53FF"/>
    <w:rsid w:val="00BC67FF"/>
    <w:rsid w:val="00BD0124"/>
    <w:rsid w:val="00BD1061"/>
    <w:rsid w:val="00BD1C70"/>
    <w:rsid w:val="00BD3FCA"/>
    <w:rsid w:val="00BD7A20"/>
    <w:rsid w:val="00BE0BEA"/>
    <w:rsid w:val="00BE0DBE"/>
    <w:rsid w:val="00BE5AF1"/>
    <w:rsid w:val="00BE7575"/>
    <w:rsid w:val="00BF2073"/>
    <w:rsid w:val="00BF2CA4"/>
    <w:rsid w:val="00BF379E"/>
    <w:rsid w:val="00BF3B80"/>
    <w:rsid w:val="00BF510F"/>
    <w:rsid w:val="00BF5439"/>
    <w:rsid w:val="00BF5B2A"/>
    <w:rsid w:val="00BF5D7B"/>
    <w:rsid w:val="00BF5DB7"/>
    <w:rsid w:val="00BF6317"/>
    <w:rsid w:val="00BF74D9"/>
    <w:rsid w:val="00C01405"/>
    <w:rsid w:val="00C022E1"/>
    <w:rsid w:val="00C02E29"/>
    <w:rsid w:val="00C047DD"/>
    <w:rsid w:val="00C125A1"/>
    <w:rsid w:val="00C15F65"/>
    <w:rsid w:val="00C20A92"/>
    <w:rsid w:val="00C22440"/>
    <w:rsid w:val="00C22550"/>
    <w:rsid w:val="00C24DAF"/>
    <w:rsid w:val="00C25FF7"/>
    <w:rsid w:val="00C27406"/>
    <w:rsid w:val="00C30134"/>
    <w:rsid w:val="00C303AA"/>
    <w:rsid w:val="00C33039"/>
    <w:rsid w:val="00C3348B"/>
    <w:rsid w:val="00C37EBB"/>
    <w:rsid w:val="00C407C9"/>
    <w:rsid w:val="00C408A8"/>
    <w:rsid w:val="00C410CA"/>
    <w:rsid w:val="00C417DD"/>
    <w:rsid w:val="00C42AE1"/>
    <w:rsid w:val="00C45BA0"/>
    <w:rsid w:val="00C46F43"/>
    <w:rsid w:val="00C46FB5"/>
    <w:rsid w:val="00C50A9B"/>
    <w:rsid w:val="00C510FB"/>
    <w:rsid w:val="00C52C5B"/>
    <w:rsid w:val="00C535F8"/>
    <w:rsid w:val="00C54714"/>
    <w:rsid w:val="00C54EF3"/>
    <w:rsid w:val="00C551AF"/>
    <w:rsid w:val="00C55286"/>
    <w:rsid w:val="00C554CE"/>
    <w:rsid w:val="00C573A5"/>
    <w:rsid w:val="00C614F3"/>
    <w:rsid w:val="00C62AF0"/>
    <w:rsid w:val="00C6346C"/>
    <w:rsid w:val="00C6447C"/>
    <w:rsid w:val="00C647DB"/>
    <w:rsid w:val="00C658E8"/>
    <w:rsid w:val="00C679AE"/>
    <w:rsid w:val="00C67A6B"/>
    <w:rsid w:val="00C70676"/>
    <w:rsid w:val="00C70AA1"/>
    <w:rsid w:val="00C71F81"/>
    <w:rsid w:val="00C737BB"/>
    <w:rsid w:val="00C82A81"/>
    <w:rsid w:val="00C82D16"/>
    <w:rsid w:val="00C82D6C"/>
    <w:rsid w:val="00C857F4"/>
    <w:rsid w:val="00C85C6B"/>
    <w:rsid w:val="00C85CF3"/>
    <w:rsid w:val="00C863D0"/>
    <w:rsid w:val="00C86489"/>
    <w:rsid w:val="00C866E5"/>
    <w:rsid w:val="00C9013F"/>
    <w:rsid w:val="00C91B49"/>
    <w:rsid w:val="00C9264C"/>
    <w:rsid w:val="00C965CC"/>
    <w:rsid w:val="00C96E06"/>
    <w:rsid w:val="00C96FD0"/>
    <w:rsid w:val="00C973F7"/>
    <w:rsid w:val="00CA12CD"/>
    <w:rsid w:val="00CA42BF"/>
    <w:rsid w:val="00CA5EB6"/>
    <w:rsid w:val="00CB343E"/>
    <w:rsid w:val="00CB3E39"/>
    <w:rsid w:val="00CB4903"/>
    <w:rsid w:val="00CB4AFD"/>
    <w:rsid w:val="00CB6062"/>
    <w:rsid w:val="00CC18EC"/>
    <w:rsid w:val="00CC237F"/>
    <w:rsid w:val="00CC28F0"/>
    <w:rsid w:val="00CC3BCA"/>
    <w:rsid w:val="00CC462E"/>
    <w:rsid w:val="00CC524A"/>
    <w:rsid w:val="00CD008C"/>
    <w:rsid w:val="00CD0D75"/>
    <w:rsid w:val="00CD2217"/>
    <w:rsid w:val="00CD3089"/>
    <w:rsid w:val="00CD351F"/>
    <w:rsid w:val="00CD4578"/>
    <w:rsid w:val="00CD4790"/>
    <w:rsid w:val="00CD580C"/>
    <w:rsid w:val="00CD7945"/>
    <w:rsid w:val="00CE066F"/>
    <w:rsid w:val="00CE0EDE"/>
    <w:rsid w:val="00CE1267"/>
    <w:rsid w:val="00CE1B26"/>
    <w:rsid w:val="00CE441C"/>
    <w:rsid w:val="00CE5FFE"/>
    <w:rsid w:val="00CE723E"/>
    <w:rsid w:val="00CF0187"/>
    <w:rsid w:val="00CF041C"/>
    <w:rsid w:val="00CF097F"/>
    <w:rsid w:val="00CF12E2"/>
    <w:rsid w:val="00CF2AD4"/>
    <w:rsid w:val="00CF395E"/>
    <w:rsid w:val="00CF4D45"/>
    <w:rsid w:val="00CF646F"/>
    <w:rsid w:val="00CF6709"/>
    <w:rsid w:val="00CF73A9"/>
    <w:rsid w:val="00D00044"/>
    <w:rsid w:val="00D00278"/>
    <w:rsid w:val="00D01772"/>
    <w:rsid w:val="00D019B9"/>
    <w:rsid w:val="00D01ACF"/>
    <w:rsid w:val="00D02196"/>
    <w:rsid w:val="00D02AB2"/>
    <w:rsid w:val="00D03ED8"/>
    <w:rsid w:val="00D03EF5"/>
    <w:rsid w:val="00D04EAC"/>
    <w:rsid w:val="00D04F9A"/>
    <w:rsid w:val="00D050D9"/>
    <w:rsid w:val="00D058B5"/>
    <w:rsid w:val="00D059A9"/>
    <w:rsid w:val="00D067F3"/>
    <w:rsid w:val="00D06A09"/>
    <w:rsid w:val="00D1209A"/>
    <w:rsid w:val="00D12F24"/>
    <w:rsid w:val="00D15D24"/>
    <w:rsid w:val="00D168E2"/>
    <w:rsid w:val="00D17C88"/>
    <w:rsid w:val="00D20586"/>
    <w:rsid w:val="00D21745"/>
    <w:rsid w:val="00D217E7"/>
    <w:rsid w:val="00D228C9"/>
    <w:rsid w:val="00D22B33"/>
    <w:rsid w:val="00D2313A"/>
    <w:rsid w:val="00D245B4"/>
    <w:rsid w:val="00D2754C"/>
    <w:rsid w:val="00D30314"/>
    <w:rsid w:val="00D30827"/>
    <w:rsid w:val="00D30917"/>
    <w:rsid w:val="00D31836"/>
    <w:rsid w:val="00D3367F"/>
    <w:rsid w:val="00D3422F"/>
    <w:rsid w:val="00D3568E"/>
    <w:rsid w:val="00D3734F"/>
    <w:rsid w:val="00D401EA"/>
    <w:rsid w:val="00D41B1F"/>
    <w:rsid w:val="00D41D90"/>
    <w:rsid w:val="00D41FAF"/>
    <w:rsid w:val="00D42C56"/>
    <w:rsid w:val="00D4437E"/>
    <w:rsid w:val="00D44B0C"/>
    <w:rsid w:val="00D44B28"/>
    <w:rsid w:val="00D4521A"/>
    <w:rsid w:val="00D45755"/>
    <w:rsid w:val="00D46292"/>
    <w:rsid w:val="00D4682C"/>
    <w:rsid w:val="00D47935"/>
    <w:rsid w:val="00D504BF"/>
    <w:rsid w:val="00D50CB3"/>
    <w:rsid w:val="00D50DF0"/>
    <w:rsid w:val="00D5106C"/>
    <w:rsid w:val="00D54A39"/>
    <w:rsid w:val="00D5569A"/>
    <w:rsid w:val="00D557CF"/>
    <w:rsid w:val="00D55D69"/>
    <w:rsid w:val="00D57428"/>
    <w:rsid w:val="00D60468"/>
    <w:rsid w:val="00D6308E"/>
    <w:rsid w:val="00D63DE4"/>
    <w:rsid w:val="00D64550"/>
    <w:rsid w:val="00D65895"/>
    <w:rsid w:val="00D6610E"/>
    <w:rsid w:val="00D677C8"/>
    <w:rsid w:val="00D67C01"/>
    <w:rsid w:val="00D71A56"/>
    <w:rsid w:val="00D7352A"/>
    <w:rsid w:val="00D745D7"/>
    <w:rsid w:val="00D75B09"/>
    <w:rsid w:val="00D7683A"/>
    <w:rsid w:val="00D806DC"/>
    <w:rsid w:val="00D80734"/>
    <w:rsid w:val="00D81F9D"/>
    <w:rsid w:val="00D82732"/>
    <w:rsid w:val="00D82FC9"/>
    <w:rsid w:val="00D83F50"/>
    <w:rsid w:val="00D84380"/>
    <w:rsid w:val="00D84450"/>
    <w:rsid w:val="00D85B8D"/>
    <w:rsid w:val="00D90016"/>
    <w:rsid w:val="00D905F8"/>
    <w:rsid w:val="00D911CA"/>
    <w:rsid w:val="00D91AD0"/>
    <w:rsid w:val="00D93317"/>
    <w:rsid w:val="00D93643"/>
    <w:rsid w:val="00D9415A"/>
    <w:rsid w:val="00D95D04"/>
    <w:rsid w:val="00D963DF"/>
    <w:rsid w:val="00D96402"/>
    <w:rsid w:val="00DA2BF4"/>
    <w:rsid w:val="00DA3DF0"/>
    <w:rsid w:val="00DA3DF3"/>
    <w:rsid w:val="00DA45E2"/>
    <w:rsid w:val="00DA4E6C"/>
    <w:rsid w:val="00DA52B3"/>
    <w:rsid w:val="00DA69A6"/>
    <w:rsid w:val="00DB0BEB"/>
    <w:rsid w:val="00DB1037"/>
    <w:rsid w:val="00DB1645"/>
    <w:rsid w:val="00DB2033"/>
    <w:rsid w:val="00DB2EFE"/>
    <w:rsid w:val="00DB3762"/>
    <w:rsid w:val="00DB5194"/>
    <w:rsid w:val="00DB5EFB"/>
    <w:rsid w:val="00DB668A"/>
    <w:rsid w:val="00DB7115"/>
    <w:rsid w:val="00DB7A94"/>
    <w:rsid w:val="00DC137E"/>
    <w:rsid w:val="00DC1AB6"/>
    <w:rsid w:val="00DC3CFA"/>
    <w:rsid w:val="00DC418D"/>
    <w:rsid w:val="00DC4904"/>
    <w:rsid w:val="00DC7CAF"/>
    <w:rsid w:val="00DD22D3"/>
    <w:rsid w:val="00DD2823"/>
    <w:rsid w:val="00DD3900"/>
    <w:rsid w:val="00DD3F44"/>
    <w:rsid w:val="00DD5470"/>
    <w:rsid w:val="00DD5DB3"/>
    <w:rsid w:val="00DD6094"/>
    <w:rsid w:val="00DD6A88"/>
    <w:rsid w:val="00DE098A"/>
    <w:rsid w:val="00DE192E"/>
    <w:rsid w:val="00DE2340"/>
    <w:rsid w:val="00DE34A1"/>
    <w:rsid w:val="00DE3811"/>
    <w:rsid w:val="00DE42DD"/>
    <w:rsid w:val="00DE48D6"/>
    <w:rsid w:val="00DE4B70"/>
    <w:rsid w:val="00DE5BBD"/>
    <w:rsid w:val="00DF0C6F"/>
    <w:rsid w:val="00DF0DFD"/>
    <w:rsid w:val="00DF10E5"/>
    <w:rsid w:val="00DF2F1C"/>
    <w:rsid w:val="00DF4316"/>
    <w:rsid w:val="00DF6D5D"/>
    <w:rsid w:val="00E00CA3"/>
    <w:rsid w:val="00E01C7C"/>
    <w:rsid w:val="00E0510F"/>
    <w:rsid w:val="00E05E8C"/>
    <w:rsid w:val="00E0748E"/>
    <w:rsid w:val="00E07E12"/>
    <w:rsid w:val="00E10072"/>
    <w:rsid w:val="00E14483"/>
    <w:rsid w:val="00E179D5"/>
    <w:rsid w:val="00E21EBE"/>
    <w:rsid w:val="00E229DD"/>
    <w:rsid w:val="00E23B2A"/>
    <w:rsid w:val="00E23FBD"/>
    <w:rsid w:val="00E24A3D"/>
    <w:rsid w:val="00E254A7"/>
    <w:rsid w:val="00E25613"/>
    <w:rsid w:val="00E25D19"/>
    <w:rsid w:val="00E26A6B"/>
    <w:rsid w:val="00E26EFE"/>
    <w:rsid w:val="00E31D06"/>
    <w:rsid w:val="00E350BF"/>
    <w:rsid w:val="00E354C0"/>
    <w:rsid w:val="00E35660"/>
    <w:rsid w:val="00E3705E"/>
    <w:rsid w:val="00E37E86"/>
    <w:rsid w:val="00E406C1"/>
    <w:rsid w:val="00E42CED"/>
    <w:rsid w:val="00E445FF"/>
    <w:rsid w:val="00E45B2F"/>
    <w:rsid w:val="00E45EC6"/>
    <w:rsid w:val="00E47050"/>
    <w:rsid w:val="00E470B9"/>
    <w:rsid w:val="00E4744A"/>
    <w:rsid w:val="00E5121B"/>
    <w:rsid w:val="00E531A0"/>
    <w:rsid w:val="00E56C57"/>
    <w:rsid w:val="00E56D5A"/>
    <w:rsid w:val="00E60D8D"/>
    <w:rsid w:val="00E62650"/>
    <w:rsid w:val="00E63CBA"/>
    <w:rsid w:val="00E71543"/>
    <w:rsid w:val="00E71C30"/>
    <w:rsid w:val="00E72455"/>
    <w:rsid w:val="00E72A90"/>
    <w:rsid w:val="00E73AE6"/>
    <w:rsid w:val="00E747DD"/>
    <w:rsid w:val="00E748FB"/>
    <w:rsid w:val="00E75090"/>
    <w:rsid w:val="00E75A3E"/>
    <w:rsid w:val="00E75B20"/>
    <w:rsid w:val="00E76F12"/>
    <w:rsid w:val="00E8154B"/>
    <w:rsid w:val="00E81D06"/>
    <w:rsid w:val="00E83134"/>
    <w:rsid w:val="00E83D80"/>
    <w:rsid w:val="00E85178"/>
    <w:rsid w:val="00E859C3"/>
    <w:rsid w:val="00E85FA2"/>
    <w:rsid w:val="00E867CE"/>
    <w:rsid w:val="00E86E7B"/>
    <w:rsid w:val="00E93821"/>
    <w:rsid w:val="00E94288"/>
    <w:rsid w:val="00E9758D"/>
    <w:rsid w:val="00EA0324"/>
    <w:rsid w:val="00EA0BD4"/>
    <w:rsid w:val="00EA1764"/>
    <w:rsid w:val="00EA1AA5"/>
    <w:rsid w:val="00EA1B07"/>
    <w:rsid w:val="00EA1B6F"/>
    <w:rsid w:val="00EA47F2"/>
    <w:rsid w:val="00EA4F54"/>
    <w:rsid w:val="00EA5E5E"/>
    <w:rsid w:val="00EA5FC2"/>
    <w:rsid w:val="00EA6C86"/>
    <w:rsid w:val="00EA6D07"/>
    <w:rsid w:val="00EB01BB"/>
    <w:rsid w:val="00EB1FE1"/>
    <w:rsid w:val="00EB2453"/>
    <w:rsid w:val="00EB3E9E"/>
    <w:rsid w:val="00EB5D36"/>
    <w:rsid w:val="00EB7A43"/>
    <w:rsid w:val="00EC0EBF"/>
    <w:rsid w:val="00EC2A9F"/>
    <w:rsid w:val="00EC4301"/>
    <w:rsid w:val="00EC5117"/>
    <w:rsid w:val="00EC6818"/>
    <w:rsid w:val="00EC710F"/>
    <w:rsid w:val="00ED2479"/>
    <w:rsid w:val="00ED2B33"/>
    <w:rsid w:val="00ED5063"/>
    <w:rsid w:val="00ED5C08"/>
    <w:rsid w:val="00ED5EC8"/>
    <w:rsid w:val="00ED5FE5"/>
    <w:rsid w:val="00EE0835"/>
    <w:rsid w:val="00EE1EC9"/>
    <w:rsid w:val="00EE3177"/>
    <w:rsid w:val="00EE43BC"/>
    <w:rsid w:val="00EE4710"/>
    <w:rsid w:val="00EE5525"/>
    <w:rsid w:val="00EE5BA2"/>
    <w:rsid w:val="00EF06AD"/>
    <w:rsid w:val="00EF15F8"/>
    <w:rsid w:val="00EF2014"/>
    <w:rsid w:val="00EF2810"/>
    <w:rsid w:val="00EF2B42"/>
    <w:rsid w:val="00EF355E"/>
    <w:rsid w:val="00EF43F1"/>
    <w:rsid w:val="00EF6D00"/>
    <w:rsid w:val="00F017FF"/>
    <w:rsid w:val="00F03446"/>
    <w:rsid w:val="00F06CAD"/>
    <w:rsid w:val="00F110DF"/>
    <w:rsid w:val="00F12928"/>
    <w:rsid w:val="00F14CAD"/>
    <w:rsid w:val="00F1735C"/>
    <w:rsid w:val="00F20A6D"/>
    <w:rsid w:val="00F21FFA"/>
    <w:rsid w:val="00F24593"/>
    <w:rsid w:val="00F270D1"/>
    <w:rsid w:val="00F27897"/>
    <w:rsid w:val="00F27A8E"/>
    <w:rsid w:val="00F33A30"/>
    <w:rsid w:val="00F34246"/>
    <w:rsid w:val="00F34791"/>
    <w:rsid w:val="00F349EB"/>
    <w:rsid w:val="00F36A56"/>
    <w:rsid w:val="00F36ED3"/>
    <w:rsid w:val="00F40B10"/>
    <w:rsid w:val="00F416FD"/>
    <w:rsid w:val="00F41EFD"/>
    <w:rsid w:val="00F42B15"/>
    <w:rsid w:val="00F436B6"/>
    <w:rsid w:val="00F466E7"/>
    <w:rsid w:val="00F4774E"/>
    <w:rsid w:val="00F52E6C"/>
    <w:rsid w:val="00F54394"/>
    <w:rsid w:val="00F610B0"/>
    <w:rsid w:val="00F61953"/>
    <w:rsid w:val="00F61C03"/>
    <w:rsid w:val="00F62A7E"/>
    <w:rsid w:val="00F64B7C"/>
    <w:rsid w:val="00F65A23"/>
    <w:rsid w:val="00F6618D"/>
    <w:rsid w:val="00F670B3"/>
    <w:rsid w:val="00F67D00"/>
    <w:rsid w:val="00F70535"/>
    <w:rsid w:val="00F726CD"/>
    <w:rsid w:val="00F72F39"/>
    <w:rsid w:val="00F73385"/>
    <w:rsid w:val="00F74C1C"/>
    <w:rsid w:val="00F768C3"/>
    <w:rsid w:val="00F806B1"/>
    <w:rsid w:val="00F80DDC"/>
    <w:rsid w:val="00F81136"/>
    <w:rsid w:val="00F81A38"/>
    <w:rsid w:val="00F830EB"/>
    <w:rsid w:val="00F84FE7"/>
    <w:rsid w:val="00F8548C"/>
    <w:rsid w:val="00F87063"/>
    <w:rsid w:val="00F87F64"/>
    <w:rsid w:val="00F90941"/>
    <w:rsid w:val="00F90C87"/>
    <w:rsid w:val="00F95BB9"/>
    <w:rsid w:val="00F95D49"/>
    <w:rsid w:val="00F96B26"/>
    <w:rsid w:val="00F97ACF"/>
    <w:rsid w:val="00F97D29"/>
    <w:rsid w:val="00F97E30"/>
    <w:rsid w:val="00FA635F"/>
    <w:rsid w:val="00FA6434"/>
    <w:rsid w:val="00FA7766"/>
    <w:rsid w:val="00FA7CA9"/>
    <w:rsid w:val="00FB0710"/>
    <w:rsid w:val="00FB0CE6"/>
    <w:rsid w:val="00FB3A75"/>
    <w:rsid w:val="00FC0504"/>
    <w:rsid w:val="00FC52F3"/>
    <w:rsid w:val="00FC7329"/>
    <w:rsid w:val="00FD1FAA"/>
    <w:rsid w:val="00FD2AB8"/>
    <w:rsid w:val="00FD4412"/>
    <w:rsid w:val="00FD601D"/>
    <w:rsid w:val="00FD708B"/>
    <w:rsid w:val="00FD7B97"/>
    <w:rsid w:val="00FE01F4"/>
    <w:rsid w:val="00FE0E75"/>
    <w:rsid w:val="00FE151A"/>
    <w:rsid w:val="00FE2A4B"/>
    <w:rsid w:val="00FE455C"/>
    <w:rsid w:val="00FE4A41"/>
    <w:rsid w:val="00FE4E4C"/>
    <w:rsid w:val="00FE59D3"/>
    <w:rsid w:val="00FE662F"/>
    <w:rsid w:val="00FE7356"/>
    <w:rsid w:val="00FE7E7E"/>
    <w:rsid w:val="00FF0AEA"/>
    <w:rsid w:val="00FF5CB2"/>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7D8E31"/>
  <w15:docId w15:val="{4B4491A9-03FD-483B-8EE5-77657CF8D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1">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019415">
      <w:bodyDiv w:val="1"/>
      <w:marLeft w:val="0"/>
      <w:marRight w:val="0"/>
      <w:marTop w:val="0"/>
      <w:marBottom w:val="0"/>
      <w:divBdr>
        <w:top w:val="none" w:sz="0" w:space="0" w:color="auto"/>
        <w:left w:val="none" w:sz="0" w:space="0" w:color="auto"/>
        <w:bottom w:val="none" w:sz="0" w:space="0" w:color="auto"/>
        <w:right w:val="none" w:sz="0" w:space="0" w:color="auto"/>
      </w:divBdr>
      <w:divsChild>
        <w:div w:id="1938050216">
          <w:marLeft w:val="360"/>
          <w:marRight w:val="0"/>
          <w:marTop w:val="200"/>
          <w:marBottom w:val="0"/>
          <w:divBdr>
            <w:top w:val="none" w:sz="0" w:space="0" w:color="auto"/>
            <w:left w:val="none" w:sz="0" w:space="0" w:color="auto"/>
            <w:bottom w:val="none" w:sz="0" w:space="0" w:color="auto"/>
            <w:right w:val="none" w:sz="0" w:space="0" w:color="auto"/>
          </w:divBdr>
        </w:div>
        <w:div w:id="1639263786">
          <w:marLeft w:val="360"/>
          <w:marRight w:val="0"/>
          <w:marTop w:val="200"/>
          <w:marBottom w:val="0"/>
          <w:divBdr>
            <w:top w:val="none" w:sz="0" w:space="0" w:color="auto"/>
            <w:left w:val="none" w:sz="0" w:space="0" w:color="auto"/>
            <w:bottom w:val="none" w:sz="0" w:space="0" w:color="auto"/>
            <w:right w:val="none" w:sz="0" w:space="0" w:color="auto"/>
          </w:divBdr>
        </w:div>
        <w:div w:id="1118184183">
          <w:marLeft w:val="360"/>
          <w:marRight w:val="0"/>
          <w:marTop w:val="200"/>
          <w:marBottom w:val="0"/>
          <w:divBdr>
            <w:top w:val="none" w:sz="0" w:space="0" w:color="auto"/>
            <w:left w:val="none" w:sz="0" w:space="0" w:color="auto"/>
            <w:bottom w:val="none" w:sz="0" w:space="0" w:color="auto"/>
            <w:right w:val="none" w:sz="0" w:space="0" w:color="auto"/>
          </w:divBdr>
        </w:div>
        <w:div w:id="1161578835">
          <w:marLeft w:val="360"/>
          <w:marRight w:val="0"/>
          <w:marTop w:val="200"/>
          <w:marBottom w:val="0"/>
          <w:divBdr>
            <w:top w:val="none" w:sz="0" w:space="0" w:color="auto"/>
            <w:left w:val="none" w:sz="0" w:space="0" w:color="auto"/>
            <w:bottom w:val="none" w:sz="0" w:space="0" w:color="auto"/>
            <w:right w:val="none" w:sz="0" w:space="0" w:color="auto"/>
          </w:divBdr>
        </w:div>
      </w:divsChild>
    </w:div>
    <w:div w:id="107773732">
      <w:bodyDiv w:val="1"/>
      <w:marLeft w:val="0"/>
      <w:marRight w:val="0"/>
      <w:marTop w:val="0"/>
      <w:marBottom w:val="0"/>
      <w:divBdr>
        <w:top w:val="none" w:sz="0" w:space="0" w:color="auto"/>
        <w:left w:val="none" w:sz="0" w:space="0" w:color="auto"/>
        <w:bottom w:val="none" w:sz="0" w:space="0" w:color="auto"/>
        <w:right w:val="none" w:sz="0" w:space="0" w:color="auto"/>
      </w:divBdr>
    </w:div>
    <w:div w:id="154956670">
      <w:bodyDiv w:val="1"/>
      <w:marLeft w:val="0"/>
      <w:marRight w:val="0"/>
      <w:marTop w:val="0"/>
      <w:marBottom w:val="0"/>
      <w:divBdr>
        <w:top w:val="none" w:sz="0" w:space="0" w:color="auto"/>
        <w:left w:val="none" w:sz="0" w:space="0" w:color="auto"/>
        <w:bottom w:val="none" w:sz="0" w:space="0" w:color="auto"/>
        <w:right w:val="none" w:sz="0" w:space="0" w:color="auto"/>
      </w:divBdr>
    </w:div>
    <w:div w:id="174271905">
      <w:bodyDiv w:val="1"/>
      <w:marLeft w:val="0"/>
      <w:marRight w:val="0"/>
      <w:marTop w:val="0"/>
      <w:marBottom w:val="0"/>
      <w:divBdr>
        <w:top w:val="none" w:sz="0" w:space="0" w:color="auto"/>
        <w:left w:val="none" w:sz="0" w:space="0" w:color="auto"/>
        <w:bottom w:val="none" w:sz="0" w:space="0" w:color="auto"/>
        <w:right w:val="none" w:sz="0" w:space="0" w:color="auto"/>
      </w:divBdr>
    </w:div>
    <w:div w:id="307324603">
      <w:bodyDiv w:val="1"/>
      <w:marLeft w:val="0"/>
      <w:marRight w:val="0"/>
      <w:marTop w:val="0"/>
      <w:marBottom w:val="0"/>
      <w:divBdr>
        <w:top w:val="none" w:sz="0" w:space="0" w:color="auto"/>
        <w:left w:val="none" w:sz="0" w:space="0" w:color="auto"/>
        <w:bottom w:val="none" w:sz="0" w:space="0" w:color="auto"/>
        <w:right w:val="none" w:sz="0" w:space="0" w:color="auto"/>
      </w:divBdr>
      <w:divsChild>
        <w:div w:id="1647278370">
          <w:marLeft w:val="360"/>
          <w:marRight w:val="0"/>
          <w:marTop w:val="200"/>
          <w:marBottom w:val="0"/>
          <w:divBdr>
            <w:top w:val="none" w:sz="0" w:space="0" w:color="auto"/>
            <w:left w:val="none" w:sz="0" w:space="0" w:color="auto"/>
            <w:bottom w:val="none" w:sz="0" w:space="0" w:color="auto"/>
            <w:right w:val="none" w:sz="0" w:space="0" w:color="auto"/>
          </w:divBdr>
        </w:div>
        <w:div w:id="710303224">
          <w:marLeft w:val="360"/>
          <w:marRight w:val="0"/>
          <w:marTop w:val="200"/>
          <w:marBottom w:val="0"/>
          <w:divBdr>
            <w:top w:val="none" w:sz="0" w:space="0" w:color="auto"/>
            <w:left w:val="none" w:sz="0" w:space="0" w:color="auto"/>
            <w:bottom w:val="none" w:sz="0" w:space="0" w:color="auto"/>
            <w:right w:val="none" w:sz="0" w:space="0" w:color="auto"/>
          </w:divBdr>
        </w:div>
      </w:divsChild>
    </w:div>
    <w:div w:id="325062092">
      <w:bodyDiv w:val="1"/>
      <w:marLeft w:val="0"/>
      <w:marRight w:val="0"/>
      <w:marTop w:val="0"/>
      <w:marBottom w:val="0"/>
      <w:divBdr>
        <w:top w:val="none" w:sz="0" w:space="0" w:color="auto"/>
        <w:left w:val="none" w:sz="0" w:space="0" w:color="auto"/>
        <w:bottom w:val="none" w:sz="0" w:space="0" w:color="auto"/>
        <w:right w:val="none" w:sz="0" w:space="0" w:color="auto"/>
      </w:divBdr>
    </w:div>
    <w:div w:id="405539174">
      <w:bodyDiv w:val="1"/>
      <w:marLeft w:val="0"/>
      <w:marRight w:val="0"/>
      <w:marTop w:val="0"/>
      <w:marBottom w:val="0"/>
      <w:divBdr>
        <w:top w:val="none" w:sz="0" w:space="0" w:color="auto"/>
        <w:left w:val="none" w:sz="0" w:space="0" w:color="auto"/>
        <w:bottom w:val="none" w:sz="0" w:space="0" w:color="auto"/>
        <w:right w:val="none" w:sz="0" w:space="0" w:color="auto"/>
      </w:divBdr>
      <w:divsChild>
        <w:div w:id="358749771">
          <w:marLeft w:val="360"/>
          <w:marRight w:val="0"/>
          <w:marTop w:val="200"/>
          <w:marBottom w:val="0"/>
          <w:divBdr>
            <w:top w:val="none" w:sz="0" w:space="0" w:color="auto"/>
            <w:left w:val="none" w:sz="0" w:space="0" w:color="auto"/>
            <w:bottom w:val="none" w:sz="0" w:space="0" w:color="auto"/>
            <w:right w:val="none" w:sz="0" w:space="0" w:color="auto"/>
          </w:divBdr>
        </w:div>
        <w:div w:id="1648970441">
          <w:marLeft w:val="360"/>
          <w:marRight w:val="0"/>
          <w:marTop w:val="200"/>
          <w:marBottom w:val="0"/>
          <w:divBdr>
            <w:top w:val="none" w:sz="0" w:space="0" w:color="auto"/>
            <w:left w:val="none" w:sz="0" w:space="0" w:color="auto"/>
            <w:bottom w:val="none" w:sz="0" w:space="0" w:color="auto"/>
            <w:right w:val="none" w:sz="0" w:space="0" w:color="auto"/>
          </w:divBdr>
        </w:div>
        <w:div w:id="1522160733">
          <w:marLeft w:val="360"/>
          <w:marRight w:val="0"/>
          <w:marTop w:val="200"/>
          <w:marBottom w:val="0"/>
          <w:divBdr>
            <w:top w:val="none" w:sz="0" w:space="0" w:color="auto"/>
            <w:left w:val="none" w:sz="0" w:space="0" w:color="auto"/>
            <w:bottom w:val="none" w:sz="0" w:space="0" w:color="auto"/>
            <w:right w:val="none" w:sz="0" w:space="0" w:color="auto"/>
          </w:divBdr>
        </w:div>
      </w:divsChild>
    </w:div>
    <w:div w:id="468014018">
      <w:bodyDiv w:val="1"/>
      <w:marLeft w:val="0"/>
      <w:marRight w:val="0"/>
      <w:marTop w:val="0"/>
      <w:marBottom w:val="0"/>
      <w:divBdr>
        <w:top w:val="none" w:sz="0" w:space="0" w:color="auto"/>
        <w:left w:val="none" w:sz="0" w:space="0" w:color="auto"/>
        <w:bottom w:val="none" w:sz="0" w:space="0" w:color="auto"/>
        <w:right w:val="none" w:sz="0" w:space="0" w:color="auto"/>
      </w:divBdr>
    </w:div>
    <w:div w:id="628977209">
      <w:bodyDiv w:val="1"/>
      <w:marLeft w:val="0"/>
      <w:marRight w:val="0"/>
      <w:marTop w:val="0"/>
      <w:marBottom w:val="0"/>
      <w:divBdr>
        <w:top w:val="none" w:sz="0" w:space="0" w:color="auto"/>
        <w:left w:val="none" w:sz="0" w:space="0" w:color="auto"/>
        <w:bottom w:val="none" w:sz="0" w:space="0" w:color="auto"/>
        <w:right w:val="none" w:sz="0" w:space="0" w:color="auto"/>
      </w:divBdr>
    </w:div>
    <w:div w:id="693967487">
      <w:bodyDiv w:val="1"/>
      <w:marLeft w:val="0"/>
      <w:marRight w:val="0"/>
      <w:marTop w:val="0"/>
      <w:marBottom w:val="0"/>
      <w:divBdr>
        <w:top w:val="none" w:sz="0" w:space="0" w:color="auto"/>
        <w:left w:val="none" w:sz="0" w:space="0" w:color="auto"/>
        <w:bottom w:val="none" w:sz="0" w:space="0" w:color="auto"/>
        <w:right w:val="none" w:sz="0" w:space="0" w:color="auto"/>
      </w:divBdr>
    </w:div>
    <w:div w:id="754321482">
      <w:bodyDiv w:val="1"/>
      <w:marLeft w:val="0"/>
      <w:marRight w:val="0"/>
      <w:marTop w:val="0"/>
      <w:marBottom w:val="0"/>
      <w:divBdr>
        <w:top w:val="none" w:sz="0" w:space="0" w:color="auto"/>
        <w:left w:val="none" w:sz="0" w:space="0" w:color="auto"/>
        <w:bottom w:val="none" w:sz="0" w:space="0" w:color="auto"/>
        <w:right w:val="none" w:sz="0" w:space="0" w:color="auto"/>
      </w:divBdr>
    </w:div>
    <w:div w:id="899905124">
      <w:bodyDiv w:val="1"/>
      <w:marLeft w:val="0"/>
      <w:marRight w:val="0"/>
      <w:marTop w:val="0"/>
      <w:marBottom w:val="0"/>
      <w:divBdr>
        <w:top w:val="none" w:sz="0" w:space="0" w:color="auto"/>
        <w:left w:val="none" w:sz="0" w:space="0" w:color="auto"/>
        <w:bottom w:val="none" w:sz="0" w:space="0" w:color="auto"/>
        <w:right w:val="none" w:sz="0" w:space="0" w:color="auto"/>
      </w:divBdr>
    </w:div>
    <w:div w:id="1087724188">
      <w:bodyDiv w:val="1"/>
      <w:marLeft w:val="0"/>
      <w:marRight w:val="0"/>
      <w:marTop w:val="0"/>
      <w:marBottom w:val="0"/>
      <w:divBdr>
        <w:top w:val="none" w:sz="0" w:space="0" w:color="auto"/>
        <w:left w:val="none" w:sz="0" w:space="0" w:color="auto"/>
        <w:bottom w:val="none" w:sz="0" w:space="0" w:color="auto"/>
        <w:right w:val="none" w:sz="0" w:space="0" w:color="auto"/>
      </w:divBdr>
    </w:div>
    <w:div w:id="1186097997">
      <w:bodyDiv w:val="1"/>
      <w:marLeft w:val="0"/>
      <w:marRight w:val="0"/>
      <w:marTop w:val="0"/>
      <w:marBottom w:val="0"/>
      <w:divBdr>
        <w:top w:val="none" w:sz="0" w:space="0" w:color="auto"/>
        <w:left w:val="none" w:sz="0" w:space="0" w:color="auto"/>
        <w:bottom w:val="none" w:sz="0" w:space="0" w:color="auto"/>
        <w:right w:val="none" w:sz="0" w:space="0" w:color="auto"/>
      </w:divBdr>
    </w:div>
    <w:div w:id="1197890438">
      <w:bodyDiv w:val="1"/>
      <w:marLeft w:val="0"/>
      <w:marRight w:val="0"/>
      <w:marTop w:val="0"/>
      <w:marBottom w:val="0"/>
      <w:divBdr>
        <w:top w:val="none" w:sz="0" w:space="0" w:color="auto"/>
        <w:left w:val="none" w:sz="0" w:space="0" w:color="auto"/>
        <w:bottom w:val="none" w:sz="0" w:space="0" w:color="auto"/>
        <w:right w:val="none" w:sz="0" w:space="0" w:color="auto"/>
      </w:divBdr>
    </w:div>
    <w:div w:id="1369717623">
      <w:bodyDiv w:val="1"/>
      <w:marLeft w:val="0"/>
      <w:marRight w:val="0"/>
      <w:marTop w:val="0"/>
      <w:marBottom w:val="0"/>
      <w:divBdr>
        <w:top w:val="none" w:sz="0" w:space="0" w:color="auto"/>
        <w:left w:val="none" w:sz="0" w:space="0" w:color="auto"/>
        <w:bottom w:val="none" w:sz="0" w:space="0" w:color="auto"/>
        <w:right w:val="none" w:sz="0" w:space="0" w:color="auto"/>
      </w:divBdr>
    </w:div>
    <w:div w:id="1601644270">
      <w:bodyDiv w:val="1"/>
      <w:marLeft w:val="0"/>
      <w:marRight w:val="0"/>
      <w:marTop w:val="0"/>
      <w:marBottom w:val="0"/>
      <w:divBdr>
        <w:top w:val="none" w:sz="0" w:space="0" w:color="auto"/>
        <w:left w:val="none" w:sz="0" w:space="0" w:color="auto"/>
        <w:bottom w:val="none" w:sz="0" w:space="0" w:color="auto"/>
        <w:right w:val="none" w:sz="0" w:space="0" w:color="auto"/>
      </w:divBdr>
    </w:div>
    <w:div w:id="1623999173">
      <w:bodyDiv w:val="1"/>
      <w:marLeft w:val="0"/>
      <w:marRight w:val="0"/>
      <w:marTop w:val="0"/>
      <w:marBottom w:val="0"/>
      <w:divBdr>
        <w:top w:val="none" w:sz="0" w:space="0" w:color="auto"/>
        <w:left w:val="none" w:sz="0" w:space="0" w:color="auto"/>
        <w:bottom w:val="none" w:sz="0" w:space="0" w:color="auto"/>
        <w:right w:val="none" w:sz="0" w:space="0" w:color="auto"/>
      </w:divBdr>
    </w:div>
    <w:div w:id="1887834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microsoft.com/office/2016/09/relationships/commentsIds" Target="commentsIds.xml"/><Relationship Id="rId5" Type="http://schemas.openxmlformats.org/officeDocument/2006/relationships/webSettings" Target="webSettings.xml"/><Relationship Id="rId10" Type="http://schemas.openxmlformats.org/officeDocument/2006/relationships/hyperlink" Target="https://skyline.ms/tutorials/SmallMoleculeMethodDevAndCEOptimization.zip"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skyline.ms/tutorial_small_molecule.url" TargetMode="External"/><Relationship Id="rId14" Type="http://schemas.openxmlformats.org/officeDocument/2006/relationships/hyperlink" Target="https://www.ncbi.nlm.nih.gov/pubmed/28050903"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yperlink" Target="https://skyline.ms/webinar16.url"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EA1F5E-40C5-464A-A223-FEF7942C56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37</Pages>
  <Words>4491</Words>
  <Characters>25603</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Microsoft</Company>
  <LinksUpToDate>false</LinksUpToDate>
  <CharactersWithSpaces>30034</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Targeted Method Editing</dc:title>
  <dc:creator>brendanx</dc:creator>
  <cp:lastModifiedBy>Brendan MacLean</cp:lastModifiedBy>
  <cp:revision>4</cp:revision>
  <cp:lastPrinted>2013-11-01T17:12:00Z</cp:lastPrinted>
  <dcterms:created xsi:type="dcterms:W3CDTF">2020-04-05T21:29:00Z</dcterms:created>
  <dcterms:modified xsi:type="dcterms:W3CDTF">2020-04-05T21:47:00Z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id="blCBmOfi"/&gt;&lt;style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