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MS1 Filtering, DIA, etc)</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cross-instrument comparisons</w:t>
      </w:r>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160F12"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41C454BF" w:rsidR="00B264C1" w:rsidRDefault="003F1FEB" w:rsidP="00B264C1">
      <w:pPr>
        <w:spacing w:after="120"/>
      </w:pPr>
      <w:r w:rsidRPr="009C7D08">
        <w:rPr>
          <w:rFonts w:eastAsia="MS Mincho"/>
          <w:noProof/>
        </w:rPr>
        <w:lastRenderedPageBreak/>
        <w:drawing>
          <wp:inline distT="0" distB="0" distL="0" distR="0" wp14:anchorId="23F4041F" wp14:editId="634EDFD8">
            <wp:extent cx="17811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781175" cy="1781175"/>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7CE209F2" w:rsidR="00B264C1" w:rsidRDefault="003F1FEB" w:rsidP="00B264C1">
      <w:pPr>
        <w:spacing w:after="120"/>
      </w:pPr>
      <w:r w:rsidRPr="009C7D08">
        <w:rPr>
          <w:rFonts w:eastAsia="MS Mincho"/>
          <w:noProof/>
        </w:rPr>
        <w:drawing>
          <wp:inline distT="0" distB="0" distL="0" distR="0" wp14:anchorId="06A47890" wp14:editId="6EB1D24C">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74F76D8E" w14:textId="77777777" w:rsidR="00001FBB" w:rsidRDefault="00CE441C" w:rsidP="00001FBB">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p w14:paraId="71D31C7F" w14:textId="1B325519" w:rsidR="002C3247" w:rsidRDefault="002C3247" w:rsidP="00001FBB">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 xml:space="preserve">however, </w:t>
      </w:r>
      <w:r w:rsidR="00C91B49">
        <w:lastRenderedPageBreak/>
        <w:t>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e.g “[M+Na]”,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“[M(-1.23)+H]” indicates that the molecule’s mass is 1.23 AMU less than its unaltered form, and the molecule is ionized by hydrogen gain.</w:t>
      </w:r>
    </w:p>
    <w:p w14:paraId="72D27F91" w14:textId="1B6CC58E" w:rsidR="00B51613" w:rsidRDefault="00E93821" w:rsidP="00C86489">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36E39128" w14:textId="77777777" w:rsidR="00B51613" w:rsidRDefault="00B51613">
      <w:pPr>
        <w:spacing w:after="0" w:line="240" w:lineRule="auto"/>
      </w:pPr>
      <w:r>
        <w:br w:type="page"/>
      </w:r>
    </w:p>
    <w:p w14:paraId="1074D93C" w14:textId="77777777" w:rsidR="00AE67A0" w:rsidRDefault="00AE67A0" w:rsidP="00AE67A0">
      <w:pPr>
        <w:pStyle w:val="Heading2"/>
      </w:pPr>
      <w:r>
        <w:lastRenderedPageBreak/>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507CB91E"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5FEB1F36" w14:textId="392A7932" w:rsidR="00B51613" w:rsidRDefault="00B51613" w:rsidP="00B51613">
      <w:pPr>
        <w:keepNext/>
      </w:pPr>
      <w:r>
        <w:t>You should find the following values:</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51613" w:rsidRPr="00B4246A" w14:paraId="249FE247" w14:textId="77777777" w:rsidTr="00DF40A8">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9502E" w14:textId="77777777" w:rsidR="00B51613" w:rsidRPr="00B4246A" w:rsidRDefault="00B51613" w:rsidP="00DF40A8">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1825CE54" w14:textId="77777777" w:rsidR="00B51613" w:rsidRPr="00B4246A" w:rsidRDefault="00B51613" w:rsidP="00DF40A8">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7D692947" w14:textId="77777777" w:rsidR="00B51613" w:rsidRPr="00B4246A" w:rsidRDefault="00B51613" w:rsidP="00DF40A8">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466194E9" w14:textId="77777777" w:rsidR="00B51613" w:rsidRPr="00B4246A" w:rsidRDefault="00B51613" w:rsidP="00DF40A8">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289A7BE6" w14:textId="77777777" w:rsidR="00B51613" w:rsidRPr="00B4246A" w:rsidRDefault="00B51613" w:rsidP="00DF40A8">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498FE472" w14:textId="77777777" w:rsidR="00B51613" w:rsidRPr="00B4246A" w:rsidRDefault="00B51613" w:rsidP="00DF40A8">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303BC49A" w14:textId="77777777" w:rsidR="00B51613" w:rsidRPr="00B4246A" w:rsidRDefault="00B51613" w:rsidP="00DF40A8">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7FF223F4" w14:textId="77777777" w:rsidR="00B51613" w:rsidRPr="00B4246A" w:rsidRDefault="00B51613" w:rsidP="00DF40A8">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075A49F2" w14:textId="77777777" w:rsidR="00B51613" w:rsidRPr="00B4246A" w:rsidRDefault="00B51613" w:rsidP="00DF40A8">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2DD37799" w14:textId="77777777" w:rsidR="00B51613" w:rsidRPr="00B4246A" w:rsidRDefault="00B51613" w:rsidP="00DF40A8">
            <w:pPr>
              <w:spacing w:after="0" w:line="240" w:lineRule="auto"/>
              <w:rPr>
                <w:color w:val="000000"/>
                <w:sz w:val="14"/>
                <w:szCs w:val="14"/>
              </w:rPr>
            </w:pPr>
            <w:r w:rsidRPr="00B4246A">
              <w:rPr>
                <w:color w:val="000000"/>
                <w:sz w:val="14"/>
                <w:szCs w:val="14"/>
              </w:rPr>
              <w:t>Label</w:t>
            </w:r>
          </w:p>
        </w:tc>
      </w:tr>
      <w:tr w:rsidR="00B51613" w:rsidRPr="00B4246A" w14:paraId="791D7897"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4B8926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7D4BC93" w14:textId="77777777" w:rsidR="00B51613" w:rsidRPr="00B4246A" w:rsidRDefault="00B51613" w:rsidP="00DF40A8">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75340BA" w14:textId="77777777" w:rsidR="00B51613" w:rsidRPr="00B4246A" w:rsidRDefault="00B51613" w:rsidP="00DF40A8">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FE6D391"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4F64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1C1029B"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748DCC1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EDCBCF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754A4BB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E485CD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6FD9697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AA841AC"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3EC5767" w14:textId="77777777" w:rsidR="00B51613" w:rsidRPr="00B4246A" w:rsidRDefault="00B51613" w:rsidP="00DF40A8">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3CE1BDE5" w14:textId="77777777" w:rsidR="00B51613" w:rsidRPr="00B4246A" w:rsidRDefault="00B51613" w:rsidP="00DF40A8">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3B3ECBDD"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31FB6A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AFD913"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4F2779A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872EE0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2C21A39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18E6C31"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5286755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2AF057F"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F728CEA" w14:textId="77777777" w:rsidR="00B51613" w:rsidRPr="00B4246A" w:rsidRDefault="00B51613" w:rsidP="00DF40A8">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3894B431" w14:textId="77777777" w:rsidR="00B51613" w:rsidRPr="00B4246A" w:rsidRDefault="00B51613" w:rsidP="00DF40A8">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3BD19BB6"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34F5BC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6809FC8"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4F7EA86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90E5A38" w14:textId="77777777" w:rsidR="00B51613" w:rsidRPr="00B4246A" w:rsidRDefault="00B51613" w:rsidP="00DF40A8">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46A7ED09"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33D522E"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1454F67"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B517C01"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00EF892" w14:textId="77777777" w:rsidR="00B51613" w:rsidRPr="00B4246A" w:rsidRDefault="00B51613" w:rsidP="00DF40A8">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6962DA72" w14:textId="77777777" w:rsidR="00B51613" w:rsidRPr="00B4246A" w:rsidRDefault="00B51613" w:rsidP="00DF40A8">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1063265A"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6C3037E"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269C679" w14:textId="77777777" w:rsidR="00B51613" w:rsidRPr="00B4246A" w:rsidRDefault="00B51613" w:rsidP="00DF40A8">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6EEFF7A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6FCD0DC" w14:textId="77777777" w:rsidR="00B51613" w:rsidRPr="00B4246A" w:rsidRDefault="00B51613" w:rsidP="00DF40A8">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BE53FE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4D101F8"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0B19264"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B03E0C2"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ED2511C" w14:textId="77777777" w:rsidR="00B51613" w:rsidRPr="00B4246A" w:rsidRDefault="00B51613" w:rsidP="00DF40A8">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57E88D3" w14:textId="77777777" w:rsidR="00B51613" w:rsidRPr="00B4246A" w:rsidRDefault="00B51613" w:rsidP="00DF40A8">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3253BEA0"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1C4CDE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61BDF3A" w14:textId="77777777" w:rsidR="00B51613" w:rsidRPr="00B4246A" w:rsidRDefault="00B51613" w:rsidP="00DF40A8">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764F726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0E504C7" w14:textId="77777777" w:rsidR="00B51613" w:rsidRPr="00B4246A" w:rsidRDefault="00B51613" w:rsidP="00DF40A8">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4CF5300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53FEE9A"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4D5B7628"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749D75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6D6728D" w14:textId="77777777" w:rsidR="00B51613" w:rsidRPr="00B4246A" w:rsidRDefault="00B51613" w:rsidP="00DF40A8">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7BF57E89" w14:textId="77777777" w:rsidR="00B51613" w:rsidRPr="00B4246A" w:rsidRDefault="00B51613" w:rsidP="00DF40A8">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14043C84"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192596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67CF998" w14:textId="77777777" w:rsidR="00B51613" w:rsidRPr="00B4246A" w:rsidRDefault="00B51613" w:rsidP="00DF40A8">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63801E0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50BCCE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70BF964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0F4E0A9"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84692F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8D0B04D"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086220" w14:textId="77777777" w:rsidR="00B51613" w:rsidRPr="00B4246A" w:rsidRDefault="00B51613" w:rsidP="00DF40A8">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21A92B89" w14:textId="77777777" w:rsidR="00B51613" w:rsidRPr="00B4246A" w:rsidRDefault="00B51613" w:rsidP="00DF40A8">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71F7EC4D" w14:textId="77777777" w:rsidR="00B51613" w:rsidRPr="00B4246A" w:rsidRDefault="00B51613" w:rsidP="00DF40A8">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4F31356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DDA1B11" w14:textId="77777777" w:rsidR="00B51613" w:rsidRPr="00B4246A" w:rsidRDefault="00B51613" w:rsidP="00DF40A8">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234D179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8DFEF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657A91F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A3F44FE"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7CE7F093"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680437A"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1A978F0" w14:textId="77777777" w:rsidR="00B51613" w:rsidRPr="00B4246A" w:rsidRDefault="00B51613" w:rsidP="00DF40A8">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7D914BF3" w14:textId="77777777" w:rsidR="00B51613" w:rsidRPr="00B4246A" w:rsidRDefault="00B51613" w:rsidP="00DF40A8">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4A1BB565"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40AB0F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932F1CE" w14:textId="77777777" w:rsidR="00B51613" w:rsidRPr="00B4246A" w:rsidRDefault="00B51613" w:rsidP="00DF40A8">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4273470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B788D3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ACD6CBD"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5D163A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3A428E0"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905368E"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80AC8DF" w14:textId="77777777" w:rsidR="00B51613" w:rsidRPr="00B4246A" w:rsidRDefault="00B51613" w:rsidP="00DF40A8">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20C8B9FA" w14:textId="77777777" w:rsidR="00B51613" w:rsidRPr="00B4246A" w:rsidRDefault="00B51613" w:rsidP="00DF40A8">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4F9370AE"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569A4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369722E" w14:textId="77777777" w:rsidR="00B51613" w:rsidRPr="00B4246A" w:rsidRDefault="00B51613" w:rsidP="00DF40A8">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F4E27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43FDD5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711BA0A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BEF3A80"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63D3A62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BC0F430"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464B4F8"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567F7EA3" w14:textId="77777777" w:rsidR="00B51613" w:rsidRPr="00B4246A" w:rsidRDefault="00B51613" w:rsidP="00DF40A8">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42A0675"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B46AF2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1B9BCA4"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D869AC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FEC646F" w14:textId="77777777" w:rsidR="00B51613" w:rsidRPr="00B4246A" w:rsidRDefault="00B51613" w:rsidP="00DF40A8">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5AD5F39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CEF4FC2"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7A4FC52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9994C5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9121486"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5AA22A2" w14:textId="77777777" w:rsidR="00B51613" w:rsidRPr="00B4246A" w:rsidRDefault="00B51613" w:rsidP="00DF40A8">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4AFF8568"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7ADB77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E64B535"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888B60E"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BCFE0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06AC65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B489383"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E03884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4A7A33"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3ED012"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1C0F856" w14:textId="77777777" w:rsidR="00B51613" w:rsidRPr="00B4246A" w:rsidRDefault="00B51613" w:rsidP="00DF40A8">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303E51E"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779881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C66AC2D"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69E821A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960AFD6" w14:textId="77777777" w:rsidR="00B51613" w:rsidRPr="00B4246A" w:rsidRDefault="00B51613" w:rsidP="00DF40A8">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5D464AE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CB38508"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7BAC625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890F0AE"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B6DFC9B"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580A565" w14:textId="77777777" w:rsidR="00B51613" w:rsidRPr="00B4246A" w:rsidRDefault="00B51613" w:rsidP="00DF40A8">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5355DA6C"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A94D0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CFDFA89"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76813B8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D66BA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AEC16C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E325324"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009D856C"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F44C041" w14:textId="77777777" w:rsidR="00B51613" w:rsidRPr="00B4246A" w:rsidRDefault="00B51613" w:rsidP="00DF40A8">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2B9036C9" w14:textId="77777777" w:rsidR="00B51613" w:rsidRPr="00B4246A" w:rsidRDefault="00B51613" w:rsidP="00DF40A8">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56928733" w14:textId="77777777" w:rsidR="00B51613" w:rsidRPr="00B4246A" w:rsidRDefault="00B51613" w:rsidP="00DF40A8">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4E59829F"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AF4F87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2EC938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48E4283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3E68F3B" w14:textId="77777777" w:rsidR="00B51613" w:rsidRPr="00B4246A" w:rsidRDefault="00B51613" w:rsidP="00DF40A8">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6F11BA7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62ABCE6"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17E4737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61426C0" w14:textId="77777777" w:rsidR="00B51613" w:rsidRPr="00B4246A" w:rsidRDefault="00B51613" w:rsidP="00DF40A8">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3E1F552A" w14:textId="77777777" w:rsidR="00B51613" w:rsidRPr="00B4246A" w:rsidRDefault="00B51613" w:rsidP="00DF40A8">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53130127" w14:textId="77777777" w:rsidR="00B51613" w:rsidRPr="00B4246A" w:rsidRDefault="00B51613" w:rsidP="00DF40A8">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1B20074B"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6C47EB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3E34B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0C78D1C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213B654" w14:textId="77777777" w:rsidR="00B51613" w:rsidRPr="00B4246A" w:rsidRDefault="00B51613" w:rsidP="00DF40A8">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1946667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CD6CF88"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1ECECF9A"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22F6F82" w14:textId="77777777" w:rsidR="00B51613" w:rsidRPr="00B4246A" w:rsidRDefault="00B51613" w:rsidP="00DF40A8">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0D593AF" w14:textId="77777777" w:rsidR="00B51613" w:rsidRPr="00B4246A" w:rsidRDefault="00B51613" w:rsidP="00DF40A8">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7C8F8905" w14:textId="77777777" w:rsidR="00B51613" w:rsidRPr="00B4246A" w:rsidRDefault="00B51613" w:rsidP="00DF40A8">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29888CF6"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69494D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D1F6715" w14:textId="77777777" w:rsidR="00B51613" w:rsidRPr="00B4246A" w:rsidRDefault="00B51613" w:rsidP="00DF40A8">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78C25C1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353681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41CD523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CD8A8C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0CE837C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EFF188A" w14:textId="77777777" w:rsidR="00B51613" w:rsidRPr="00B4246A" w:rsidRDefault="00B51613" w:rsidP="00DF40A8">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1B5D5EEB" w14:textId="77777777" w:rsidR="00B51613" w:rsidRPr="00B4246A" w:rsidRDefault="00B51613" w:rsidP="00DF40A8">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680F2FB7" w14:textId="77777777" w:rsidR="00B51613" w:rsidRPr="00B4246A" w:rsidRDefault="00B51613" w:rsidP="00DF40A8">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29A67139"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152673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14E2B62" w14:textId="77777777" w:rsidR="00B51613" w:rsidRPr="00B4246A" w:rsidRDefault="00B51613" w:rsidP="00DF40A8">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2EE2FAE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4BF975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51E489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5D30EB7"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61504C9F"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3AFC692" w14:textId="77777777" w:rsidR="00B51613" w:rsidRPr="00B4246A" w:rsidRDefault="00B51613" w:rsidP="00DF40A8">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4961B89D" w14:textId="77777777" w:rsidR="00B51613" w:rsidRPr="00B4246A" w:rsidRDefault="00B51613" w:rsidP="00DF40A8">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44F43640" w14:textId="77777777" w:rsidR="00B51613" w:rsidRPr="00B4246A" w:rsidRDefault="00B51613" w:rsidP="00DF40A8">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7D21F92"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3121A9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89260E0"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529B6BA9"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E0DA9"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11DEC90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AD24FE8"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196393AF"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0986BB1" w14:textId="77777777" w:rsidR="00B51613" w:rsidRPr="00B4246A" w:rsidRDefault="00B51613" w:rsidP="00DF40A8">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52684FC6" w14:textId="77777777" w:rsidR="00B51613" w:rsidRPr="00B4246A" w:rsidRDefault="00B51613" w:rsidP="00DF40A8">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06C93D0B" w14:textId="77777777" w:rsidR="00B51613" w:rsidRPr="00B4246A" w:rsidRDefault="00B51613" w:rsidP="00DF40A8">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13787DD"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A64245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ED21B27"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0D689E6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190C8C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2A73567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5C88A04"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EB16A54"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C2562B3" w14:textId="77777777" w:rsidR="00B51613" w:rsidRPr="00B4246A" w:rsidRDefault="00B51613" w:rsidP="00DF40A8">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61483F1C" w14:textId="77777777" w:rsidR="00B51613" w:rsidRPr="00B4246A" w:rsidRDefault="00B51613" w:rsidP="00DF40A8">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BAA01B5" w14:textId="77777777" w:rsidR="00B51613" w:rsidRPr="00B4246A" w:rsidRDefault="00B51613" w:rsidP="00DF40A8">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34104789"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6F9510E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4B59E32" w14:textId="77777777" w:rsidR="00B51613" w:rsidRPr="00B4246A" w:rsidRDefault="00B51613" w:rsidP="00DF40A8">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0682B3D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390F9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2B19378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1741E0C"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0CD9409"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7490CA8" w14:textId="77777777" w:rsidR="00B51613" w:rsidRPr="00B4246A" w:rsidRDefault="00B51613" w:rsidP="00DF40A8">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28775CCE" w14:textId="77777777" w:rsidR="00B51613" w:rsidRPr="00B4246A" w:rsidRDefault="00B51613" w:rsidP="00DF40A8">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0630012A" w14:textId="77777777" w:rsidR="00B51613" w:rsidRPr="00B4246A" w:rsidRDefault="00B51613" w:rsidP="00DF40A8">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7AA94FD1"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C68018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D0F9AF1" w14:textId="77777777" w:rsidR="00B51613" w:rsidRPr="00B4246A" w:rsidRDefault="00B51613" w:rsidP="00DF40A8">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6AB7F5E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E617D6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D14B4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E4F3C6A"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bl>
    <w:p w14:paraId="5BD695FA" w14:textId="2ADEE6F5" w:rsidR="00B51613" w:rsidRDefault="00B51613" w:rsidP="00B51613"/>
    <w:p w14:paraId="601A0180" w14:textId="77777777" w:rsidR="00B51613" w:rsidRDefault="00B51613" w:rsidP="00B51613">
      <w:pPr>
        <w:pStyle w:val="ListParagraph"/>
        <w:numPr>
          <w:ilvl w:val="0"/>
          <w:numId w:val="48"/>
        </w:numPr>
      </w:pPr>
      <w:r>
        <w:t xml:space="preserve">Select the transition list rows and columns in Excel, including the header row, and </w:t>
      </w:r>
      <w:r w:rsidRPr="00B51613">
        <w:rPr>
          <w:b/>
        </w:rPr>
        <w:t>Copy</w:t>
      </w:r>
      <w:r>
        <w:t xml:space="preserve"> (Ctrl-C).</w:t>
      </w:r>
    </w:p>
    <w:p w14:paraId="040B5651" w14:textId="77777777"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46C83C8C" w14:textId="3B4D9B7D" w:rsidR="00385633" w:rsidRDefault="00015041" w:rsidP="00D11430">
      <w:r>
        <w:t xml:space="preserve">Skyline will show the </w:t>
      </w:r>
      <w:r>
        <w:rPr>
          <w:b/>
          <w:bCs/>
        </w:rPr>
        <w:t>Insert</w:t>
      </w:r>
      <w:r w:rsidR="00B51613">
        <w:rPr>
          <w:b/>
          <w:bCs/>
        </w:rPr>
        <w:t xml:space="preserve"> Transition List</w:t>
      </w:r>
      <w:r>
        <w:t xml:space="preserve"> form</w:t>
      </w:r>
      <w:r w:rsidR="00D11430">
        <w:t xml:space="preserve"> which </w:t>
      </w:r>
      <w:r w:rsidR="00385633">
        <w:t>should look like this:</w:t>
      </w:r>
    </w:p>
    <w:p w14:paraId="29892C63" w14:textId="5AC0B2B3" w:rsidR="001C55F1" w:rsidRDefault="003F1FEB" w:rsidP="00C86489">
      <w:r>
        <w:rPr>
          <w:noProof/>
        </w:rPr>
        <w:lastRenderedPageBreak/>
        <w:drawing>
          <wp:inline distT="0" distB="0" distL="0" distR="0" wp14:anchorId="2D945B4A" wp14:editId="27342EB6">
            <wp:extent cx="5943600" cy="357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7B71FCCA" w14:textId="0AE2108D" w:rsidR="00B51613" w:rsidRDefault="00B51613" w:rsidP="00B51613">
      <w:pPr>
        <w:pStyle w:val="ListParagraph"/>
        <w:numPr>
          <w:ilvl w:val="0"/>
          <w:numId w:val="48"/>
        </w:numPr>
      </w:pPr>
      <w:r>
        <w:t xml:space="preserve">Click on the open area in the </w:t>
      </w:r>
      <w:r w:rsidRPr="00B51613">
        <w:rPr>
          <w:b/>
        </w:rPr>
        <w:t>Insert Transition List</w:t>
      </w:r>
      <w:r>
        <w:t xml:space="preserve"> form, and </w:t>
      </w:r>
      <w:r w:rsidRPr="00B51613">
        <w:rPr>
          <w:b/>
        </w:rPr>
        <w:t>Paste</w:t>
      </w:r>
      <w:r>
        <w:t xml:space="preserve"> (Ctrl-V).</w:t>
      </w:r>
    </w:p>
    <w:p w14:paraId="5BF05EC3" w14:textId="01446715" w:rsidR="00AA69CD" w:rsidRDefault="00AA69CD" w:rsidP="00AA69CD">
      <w:r>
        <w:t xml:space="preserve">Skyline will show </w:t>
      </w:r>
      <w:r w:rsidRPr="00AA69CD">
        <w:rPr>
          <w:b/>
        </w:rPr>
        <w:t>the Import Transition List: Identify Columns</w:t>
      </w:r>
      <w:r>
        <w:t xml:space="preserve"> form.</w:t>
      </w:r>
    </w:p>
    <w:p w14:paraId="3F1BA61E" w14:textId="1CC7F8E3" w:rsidR="00AA69CD" w:rsidRDefault="003F1FEB" w:rsidP="00AA69CD">
      <w:r>
        <w:rPr>
          <w:noProof/>
        </w:rPr>
        <w:drawing>
          <wp:inline distT="0" distB="0" distL="0" distR="0" wp14:anchorId="3EA3E931" wp14:editId="75168CE0">
            <wp:extent cx="5943600" cy="3256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6280"/>
                    </a:xfrm>
                    <a:prstGeom prst="rect">
                      <a:avLst/>
                    </a:prstGeom>
                  </pic:spPr>
                </pic:pic>
              </a:graphicData>
            </a:graphic>
          </wp:inline>
        </w:drawing>
      </w:r>
    </w:p>
    <w:p w14:paraId="05B22F41" w14:textId="32600CF2" w:rsidR="00AA69CD" w:rsidRDefault="00AA69CD" w:rsidP="00AA69CD">
      <w:pPr>
        <w:pStyle w:val="ListParagraph"/>
        <w:numPr>
          <w:ilvl w:val="0"/>
          <w:numId w:val="48"/>
        </w:numPr>
      </w:pPr>
      <w:r>
        <w:t xml:space="preserve">Make sure the </w:t>
      </w:r>
      <w:r w:rsidRPr="00AA69CD">
        <w:rPr>
          <w:b/>
        </w:rPr>
        <w:t>Molecules</w:t>
      </w:r>
      <w:r>
        <w:t xml:space="preserve"> button is pressed.</w:t>
      </w:r>
    </w:p>
    <w:p w14:paraId="29DD6D9E" w14:textId="27C8B3C9" w:rsidR="00AA69CD" w:rsidRDefault="00AA69CD" w:rsidP="00AA69CD">
      <w:r>
        <w:lastRenderedPageBreak/>
        <w:t>Note that each column has a drop-down control where you can specify the type of column. In this case, Skyline successfully identifies all the necessary columns.</w:t>
      </w:r>
    </w:p>
    <w:p w14:paraId="59A5FF42" w14:textId="35649634" w:rsidR="00AA69CD" w:rsidRDefault="00AA69CD" w:rsidP="00AA69CD">
      <w:pPr>
        <w:pStyle w:val="ListParagraph"/>
        <w:numPr>
          <w:ilvl w:val="0"/>
          <w:numId w:val="48"/>
        </w:numPr>
      </w:pPr>
      <w:r>
        <w:t xml:space="preserve">Click the </w:t>
      </w:r>
      <w:r w:rsidRPr="00AA69CD">
        <w:rPr>
          <w:b/>
        </w:rPr>
        <w:t>OK</w:t>
      </w:r>
      <w:r>
        <w:t xml:space="preserve"> button.</w:t>
      </w:r>
    </w:p>
    <w:p w14:paraId="7F45F9EC" w14:textId="440A5875" w:rsidR="00DF2E15" w:rsidRDefault="00DF2E15" w:rsidP="00DF2E15">
      <w:pPr>
        <w:pStyle w:val="Heading2"/>
      </w:pPr>
      <w:r>
        <w:t>Further notes on ion formulas and adduct descriptions</w:t>
      </w:r>
    </w:p>
    <w:p w14:paraId="3638C656" w14:textId="2A54AA42" w:rsidR="00001FBB" w:rsidRDefault="00DF2E15" w:rsidP="00001FBB">
      <w:r>
        <w:t xml:space="preserve">In this example, there are some light-heavy isotope label pairs, e.g. Methionine and d3-Methionine. In the transition list they are described as </w:t>
      </w:r>
      <w:r w:rsidRPr="00E71C30">
        <w:rPr>
          <w:b/>
          <w:color w:val="000000"/>
        </w:rPr>
        <w:t>C5H11NO2S</w:t>
      </w:r>
      <w:r>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heavy-light pair: the formulas are the same but the heavy adduct description specifies that 6 carbons are replaced with C13. Note that the Adduct column is optional: as in the example of Spermidine, the adduct can be given as part of the ion formula. Note also that the Precursor Charge column is not actually needed: the charge states can be inferred from the adduct descriptions. The </w:t>
      </w:r>
      <w:r w:rsidR="00AA69CD">
        <w:rPr>
          <w:color w:val="000000"/>
        </w:rPr>
        <w:t>L</w:t>
      </w:r>
      <w:r>
        <w:rPr>
          <w:color w:val="000000"/>
        </w:rPr>
        <w:t>abel column is also not strictly needed: the heavy label can be inferred from the precursor ion formula and/or adduct.</w:t>
      </w:r>
    </w:p>
    <w:tbl>
      <w:tblPr>
        <w:tblStyle w:val="TableGrid"/>
        <w:tblW w:w="0" w:type="auto"/>
        <w:tblLook w:val="04A0" w:firstRow="1" w:lastRow="0" w:firstColumn="1" w:lastColumn="0" w:noHBand="0" w:noVBand="1"/>
      </w:tblPr>
      <w:tblGrid>
        <w:gridCol w:w="9576"/>
      </w:tblGrid>
      <w:tr w:rsidR="00001FBB" w14:paraId="7961D704" w14:textId="77777777" w:rsidTr="00DF40A8">
        <w:tc>
          <w:tcPr>
            <w:tcW w:w="9576" w:type="dxa"/>
          </w:tcPr>
          <w:p w14:paraId="3B1D9820" w14:textId="15C359B6" w:rsidR="00001FBB" w:rsidRDefault="00001FBB" w:rsidP="00001FBB">
            <w:pPr>
              <w:spacing w:after="0"/>
            </w:pPr>
            <w:r>
              <w:t xml:space="preserve">Note: You could also have used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to import the file directly, without the need for opening it and copying and pasting its contents. </w:t>
            </w:r>
          </w:p>
        </w:tc>
      </w:tr>
    </w:tbl>
    <w:p w14:paraId="1DA1A7B3" w14:textId="77777777" w:rsidR="00DF2E15" w:rsidRDefault="00DF2E15" w:rsidP="00DF2E15"/>
    <w:p w14:paraId="462D9E1A" w14:textId="2DF54DD4" w:rsidR="00CB3BF7" w:rsidRDefault="00840C80" w:rsidP="00AA69CD">
      <w:pPr>
        <w:spacing w:after="0" w:line="240" w:lineRule="auto"/>
        <w:rPr>
          <w:noProof/>
        </w:rPr>
      </w:pPr>
      <w:r>
        <w:t>Your Skyline window should now look like</w:t>
      </w:r>
      <w:r w:rsidR="009641B2">
        <w:t xml:space="preserve"> this</w:t>
      </w:r>
      <w:r>
        <w:t>:</w:t>
      </w:r>
      <w:r w:rsidR="00E11854" w:rsidRPr="00E11854">
        <w:rPr>
          <w:noProof/>
        </w:rPr>
        <w:t xml:space="preserve"> </w:t>
      </w:r>
    </w:p>
    <w:p w14:paraId="36B795E8" w14:textId="77777777" w:rsidR="00AA69CD" w:rsidRDefault="00AA69CD" w:rsidP="00AA69CD">
      <w:pPr>
        <w:spacing w:after="0" w:line="240" w:lineRule="auto"/>
      </w:pPr>
    </w:p>
    <w:p w14:paraId="0DD656A4" w14:textId="05116FFA" w:rsidR="00E71C30" w:rsidRDefault="003F1FEB" w:rsidP="0070414C">
      <w:r>
        <w:rPr>
          <w:noProof/>
        </w:rPr>
        <w:drawing>
          <wp:inline distT="0" distB="0" distL="0" distR="0" wp14:anchorId="09018C96" wp14:editId="4BA0CD05">
            <wp:extent cx="5943600" cy="407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lastRenderedPageBreak/>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6"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7" w:history="1">
        <w:r w:rsidR="000E4159" w:rsidRPr="000E4159">
          <w:rPr>
            <w:rStyle w:val="Hyperlink"/>
          </w:rPr>
          <w:t>Existing and Quantitative Experiments</w:t>
        </w:r>
      </w:hyperlink>
      <w:r w:rsidR="000E4159">
        <w:t xml:space="preserve"> or</w:t>
      </w:r>
      <w:r w:rsidR="00883418">
        <w:t xml:space="preserve"> </w:t>
      </w:r>
      <w:hyperlink r:id="rId18" w:history="1">
        <w:r w:rsidR="00883418" w:rsidRPr="00883418">
          <w:rPr>
            <w:rStyle w:val="Hyperlink"/>
          </w:rPr>
          <w:t>Targeted MS/MS (PRM)</w:t>
        </w:r>
      </w:hyperlink>
      <w:r w:rsidR="00883418">
        <w:t xml:space="preserve"> tutorial</w:t>
      </w:r>
      <w:r>
        <w:t>.</w:t>
      </w:r>
    </w:p>
    <w:p w14:paraId="459D73BD" w14:textId="39C44C3B" w:rsidR="00AE67A0" w:rsidRDefault="003E379F" w:rsidP="00373726">
      <w:pPr>
        <w:pStyle w:val="Heading1"/>
      </w:pPr>
      <w:r>
        <w:t>Importing M</w:t>
      </w:r>
      <w:r w:rsidR="00AE67A0">
        <w:t xml:space="preserve">ass </w:t>
      </w:r>
      <w:r>
        <w:t>S</w:t>
      </w:r>
      <w:r w:rsidR="00AE67A0">
        <w:t xml:space="preserve">pectrometer </w:t>
      </w:r>
      <w:r>
        <w:t>R</w:t>
      </w:r>
      <w:r w:rsidR="00AE67A0">
        <w:t>uns</w:t>
      </w:r>
    </w:p>
    <w:p w14:paraId="446E0016" w14:textId="77777777" w:rsidR="003C3F78" w:rsidRDefault="000E4159" w:rsidP="00CB3BF7">
      <w:pPr>
        <w:spacing w:line="257"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bookmarkStart w:id="0" w:name="_Hlk37853282"/>
      <w:r>
        <w:t>Save this document as “Amino Acid Metabolism.sky” in the tutorial folder you created.</w:t>
      </w:r>
    </w:p>
    <w:bookmarkEnd w:id="0"/>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t xml:space="preserve">The </w:t>
      </w:r>
      <w:r>
        <w:rPr>
          <w:b/>
          <w:bCs/>
        </w:rPr>
        <w:t>Import Results Files</w:t>
      </w:r>
      <w:r>
        <w:t xml:space="preserve"> form should look like</w:t>
      </w:r>
      <w:r w:rsidR="00883418">
        <w:t xml:space="preserve"> this</w:t>
      </w:r>
      <w:r>
        <w:t>:</w:t>
      </w:r>
    </w:p>
    <w:p w14:paraId="55A98C07" w14:textId="74DA395E" w:rsidR="00BA46EB" w:rsidRDefault="00E11854" w:rsidP="00672317">
      <w:r w:rsidRPr="00E11854">
        <w:rPr>
          <w:noProof/>
        </w:rPr>
        <w:t xml:space="preserve"> </w:t>
      </w:r>
      <w:r w:rsidR="003F1FEB" w:rsidRPr="00453805">
        <w:rPr>
          <w:rFonts w:eastAsia="MS Mincho"/>
          <w:noProof/>
        </w:rPr>
        <w:drawing>
          <wp:inline distT="0" distB="0" distL="0" distR="0" wp14:anchorId="72D7CC66" wp14:editId="5BC94BA1">
            <wp:extent cx="5724525" cy="401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24525"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lastRenderedPageBreak/>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ID15661_01_WAA263_3976_020415 – Minus Arg Sample 1</w:t>
      </w:r>
    </w:p>
    <w:p w14:paraId="2E3D110B" w14:textId="77777777" w:rsidR="00894450" w:rsidRPr="00AE67A0" w:rsidRDefault="00894450" w:rsidP="003C3F78">
      <w:pPr>
        <w:spacing w:after="0" w:line="240" w:lineRule="auto"/>
        <w:rPr>
          <w:sz w:val="20"/>
          <w:szCs w:val="20"/>
        </w:rPr>
      </w:pPr>
      <w:r w:rsidRPr="00AE67A0">
        <w:rPr>
          <w:sz w:val="20"/>
          <w:szCs w:val="20"/>
        </w:rPr>
        <w:t>ID15662_01_WAA263_3976_020415 – Minus Arg Sample 2</w:t>
      </w:r>
    </w:p>
    <w:p w14:paraId="77C3AACF" w14:textId="77777777" w:rsidR="00894450" w:rsidRPr="00AE67A0" w:rsidRDefault="00894450" w:rsidP="003C3F78">
      <w:pPr>
        <w:spacing w:after="0" w:line="240" w:lineRule="auto"/>
        <w:rPr>
          <w:sz w:val="20"/>
          <w:szCs w:val="20"/>
        </w:rPr>
      </w:pPr>
      <w:r w:rsidRPr="00AE67A0">
        <w:rPr>
          <w:sz w:val="20"/>
          <w:szCs w:val="20"/>
        </w:rPr>
        <w:t>ID15663_01_WAA263_3976_020415 – Minus Arg Sample 3</w:t>
      </w:r>
    </w:p>
    <w:p w14:paraId="287CC2E8" w14:textId="77777777"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14:paraId="554E13EC" w14:textId="77777777"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14:paraId="2F5F362D" w14:textId="77777777"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lastRenderedPageBreak/>
        <w:t>The files should import within a matter of seconds, leaving your Skyline window looking like</w:t>
      </w:r>
      <w:r w:rsidR="00D105A1">
        <w:t xml:space="preserve"> this</w:t>
      </w:r>
      <w:r>
        <w:t>:</w:t>
      </w:r>
    </w:p>
    <w:p w14:paraId="1E126AF2" w14:textId="66496B9F" w:rsidR="00A375C7" w:rsidRDefault="003F1FEB" w:rsidP="00CB3BF7">
      <w:pPr>
        <w:spacing w:line="240" w:lineRule="auto"/>
      </w:pPr>
      <w:r>
        <w:rPr>
          <w:noProof/>
        </w:rPr>
        <w:drawing>
          <wp:inline distT="0" distB="0" distL="0" distR="0" wp14:anchorId="29B2AFBE" wp14:editId="76959E7B">
            <wp:extent cx="5943600" cy="4077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lastRenderedPageBreak/>
        <w:t>The Skyline window should now look like this:</w:t>
      </w:r>
    </w:p>
    <w:p w14:paraId="0E6DC68A" w14:textId="3067C1E2" w:rsidR="009B773E" w:rsidRPr="00A31A38" w:rsidRDefault="003F1FEB" w:rsidP="00A31A38">
      <w:r>
        <w:rPr>
          <w:noProof/>
        </w:rPr>
        <w:drawing>
          <wp:inline distT="0" distB="0" distL="0" distR="0" wp14:anchorId="1785D47E" wp14:editId="341F123D">
            <wp:extent cx="5943600" cy="4077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bookmarkStart w:id="1" w:name="_GoBack"/>
      <w:bookmarkEnd w:id="1"/>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2"/>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1BD73" w16cid:durableId="2241A57A"/>
  <w16cid:commentId w16cid:paraId="06592193" w16cid:durableId="2241A98C"/>
  <w16cid:commentId w16cid:paraId="0E0DFF3E" w16cid:durableId="2241ACB1"/>
  <w16cid:commentId w16cid:paraId="0014F010" w16cid:durableId="22419DE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56A5B" w14:textId="77777777" w:rsidR="00160F12" w:rsidRDefault="00160F12" w:rsidP="00F726CD">
      <w:pPr>
        <w:spacing w:after="0" w:line="240" w:lineRule="auto"/>
      </w:pPr>
      <w:r>
        <w:separator/>
      </w:r>
    </w:p>
  </w:endnote>
  <w:endnote w:type="continuationSeparator" w:id="0">
    <w:p w14:paraId="43DA14EB" w14:textId="77777777" w:rsidR="00160F12" w:rsidRDefault="00160F12"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D2790" w14:textId="522AFFCC" w:rsidR="00186405" w:rsidRDefault="00186405">
    <w:pPr>
      <w:pStyle w:val="Footer"/>
      <w:jc w:val="center"/>
    </w:pPr>
    <w:r>
      <w:fldChar w:fldCharType="begin"/>
    </w:r>
    <w:r>
      <w:instrText xml:space="preserve"> PAGE   \* MERGEFORMAT </w:instrText>
    </w:r>
    <w:r>
      <w:fldChar w:fldCharType="separate"/>
    </w:r>
    <w:r w:rsidR="003F1FEB">
      <w:rPr>
        <w:noProof/>
      </w:rPr>
      <w:t>8</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73A79" w14:textId="77777777" w:rsidR="00160F12" w:rsidRDefault="00160F12" w:rsidP="00F726CD">
      <w:pPr>
        <w:spacing w:after="0" w:line="240" w:lineRule="auto"/>
      </w:pPr>
      <w:r>
        <w:separator/>
      </w:r>
    </w:p>
  </w:footnote>
  <w:footnote w:type="continuationSeparator" w:id="0">
    <w:p w14:paraId="7700EB01" w14:textId="77777777" w:rsidR="00160F12" w:rsidRDefault="00160F12"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716CB"/>
    <w:multiLevelType w:val="hybridMultilevel"/>
    <w:tmpl w:val="C0C4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2"/>
  </w:num>
  <w:num w:numId="2">
    <w:abstractNumId w:val="16"/>
  </w:num>
  <w:num w:numId="3">
    <w:abstractNumId w:val="36"/>
  </w:num>
  <w:num w:numId="4">
    <w:abstractNumId w:val="31"/>
  </w:num>
  <w:num w:numId="5">
    <w:abstractNumId w:val="11"/>
  </w:num>
  <w:num w:numId="6">
    <w:abstractNumId w:val="38"/>
  </w:num>
  <w:num w:numId="7">
    <w:abstractNumId w:val="46"/>
  </w:num>
  <w:num w:numId="8">
    <w:abstractNumId w:val="4"/>
  </w:num>
  <w:num w:numId="9">
    <w:abstractNumId w:val="26"/>
  </w:num>
  <w:num w:numId="10">
    <w:abstractNumId w:val="18"/>
  </w:num>
  <w:num w:numId="11">
    <w:abstractNumId w:val="45"/>
  </w:num>
  <w:num w:numId="12">
    <w:abstractNumId w:val="42"/>
  </w:num>
  <w:num w:numId="13">
    <w:abstractNumId w:val="8"/>
  </w:num>
  <w:num w:numId="14">
    <w:abstractNumId w:val="44"/>
  </w:num>
  <w:num w:numId="15">
    <w:abstractNumId w:val="10"/>
  </w:num>
  <w:num w:numId="16">
    <w:abstractNumId w:val="21"/>
  </w:num>
  <w:num w:numId="17">
    <w:abstractNumId w:val="12"/>
  </w:num>
  <w:num w:numId="18">
    <w:abstractNumId w:val="5"/>
  </w:num>
  <w:num w:numId="19">
    <w:abstractNumId w:val="43"/>
  </w:num>
  <w:num w:numId="20">
    <w:abstractNumId w:val="25"/>
  </w:num>
  <w:num w:numId="21">
    <w:abstractNumId w:val="19"/>
  </w:num>
  <w:num w:numId="22">
    <w:abstractNumId w:val="3"/>
  </w:num>
  <w:num w:numId="23">
    <w:abstractNumId w:val="37"/>
  </w:num>
  <w:num w:numId="24">
    <w:abstractNumId w:val="39"/>
  </w:num>
  <w:num w:numId="25">
    <w:abstractNumId w:val="14"/>
  </w:num>
  <w:num w:numId="26">
    <w:abstractNumId w:val="24"/>
  </w:num>
  <w:num w:numId="27">
    <w:abstractNumId w:val="13"/>
  </w:num>
  <w:num w:numId="28">
    <w:abstractNumId w:val="27"/>
  </w:num>
  <w:num w:numId="29">
    <w:abstractNumId w:val="35"/>
  </w:num>
  <w:num w:numId="30">
    <w:abstractNumId w:val="23"/>
  </w:num>
  <w:num w:numId="31">
    <w:abstractNumId w:val="17"/>
  </w:num>
  <w:num w:numId="32">
    <w:abstractNumId w:val="2"/>
  </w:num>
  <w:num w:numId="33">
    <w:abstractNumId w:val="40"/>
  </w:num>
  <w:num w:numId="34">
    <w:abstractNumId w:val="20"/>
  </w:num>
  <w:num w:numId="35">
    <w:abstractNumId w:val="30"/>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7"/>
  </w:num>
  <w:num w:numId="39">
    <w:abstractNumId w:val="9"/>
  </w:num>
  <w:num w:numId="40">
    <w:abstractNumId w:val="29"/>
  </w:num>
  <w:num w:numId="41">
    <w:abstractNumId w:val="34"/>
  </w:num>
  <w:num w:numId="42">
    <w:abstractNumId w:val="33"/>
  </w:num>
  <w:num w:numId="43">
    <w:abstractNumId w:val="28"/>
  </w:num>
  <w:num w:numId="44">
    <w:abstractNumId w:val="47"/>
  </w:num>
  <w:num w:numId="45">
    <w:abstractNumId w:val="1"/>
  </w:num>
  <w:num w:numId="46">
    <w:abstractNumId w:val="41"/>
  </w:num>
  <w:num w:numId="47">
    <w:abstractNumId w:val="0"/>
  </w:num>
  <w:num w:numId="4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1FBB"/>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3385"/>
    <w:rsid w:val="0013466F"/>
    <w:rsid w:val="001379C1"/>
    <w:rsid w:val="001401E0"/>
    <w:rsid w:val="00141369"/>
    <w:rsid w:val="001428D4"/>
    <w:rsid w:val="00143240"/>
    <w:rsid w:val="001435CC"/>
    <w:rsid w:val="00154AB2"/>
    <w:rsid w:val="001553A3"/>
    <w:rsid w:val="001562C1"/>
    <w:rsid w:val="00156C3A"/>
    <w:rsid w:val="001576A4"/>
    <w:rsid w:val="00160C13"/>
    <w:rsid w:val="00160F12"/>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3726"/>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379F"/>
    <w:rsid w:val="003E73EC"/>
    <w:rsid w:val="003E7A7A"/>
    <w:rsid w:val="003F0DBA"/>
    <w:rsid w:val="003F1FEB"/>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4644A"/>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242"/>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79B"/>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1D8C"/>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A69CD"/>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1613"/>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E1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targeted_msms.ur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hyperlink" Target="https://skyline.ms/tutorial_existing_quant.url" TargetMode="External"/><Relationship Id="rId2" Type="http://schemas.openxmlformats.org/officeDocument/2006/relationships/numbering" Target="numbering.xml"/><Relationship Id="rId16" Type="http://schemas.openxmlformats.org/officeDocument/2006/relationships/hyperlink" Target="https://skyline.ms/tutorial_method_edit.ur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6C5FD-EF34-48AB-A705-EE7ED8D11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10</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14821</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Brian Pratt</cp:lastModifiedBy>
  <cp:revision>11</cp:revision>
  <cp:lastPrinted>2013-11-01T17:12:00Z</cp:lastPrinted>
  <dcterms:created xsi:type="dcterms:W3CDTF">2020-04-15T22:57:00Z</dcterms:created>
  <dcterms:modified xsi:type="dcterms:W3CDTF">2021-12-20T21:27:00Z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