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077A2" w14:textId="3432D308" w:rsidR="00C30134" w:rsidRDefault="00620885" w:rsidP="00620885">
      <w:pPr>
        <w:pStyle w:val="Title"/>
      </w:pPr>
      <w:r>
        <w:t xml:space="preserve">Skyline </w:t>
      </w:r>
      <w:r w:rsidR="00FE21E5">
        <w:t xml:space="preserve">Advanced </w:t>
      </w:r>
      <w:r w:rsidR="00DC5690">
        <w:t>Peak Picking</w:t>
      </w:r>
      <w:r w:rsidR="00FE21E5">
        <w:t xml:space="preserve"> Models</w:t>
      </w:r>
    </w:p>
    <w:p w14:paraId="6F6A51B9" w14:textId="642D149F" w:rsidR="007558F2" w:rsidRDefault="007558F2" w:rsidP="007558F2">
      <w:r>
        <w:t xml:space="preserve">Skyline now supports </w:t>
      </w:r>
      <w:r w:rsidR="009E60EC">
        <w:t>the ability to create custom advanced peak picking and scoring models</w:t>
      </w:r>
      <w:r>
        <w:t xml:space="preserve"> for both selected reaction monitoring (SRM) and data-independent acquisition (DIA).  This new feature aims to improve the accuracy and confidence of identifications in</w:t>
      </w:r>
      <w:r w:rsidR="00F92DE2">
        <w:t xml:space="preserve"> SRM</w:t>
      </w:r>
      <w:r>
        <w:t xml:space="preserve">-acquired data, and to enable large-scale automated processing of DIA datasets. This functionality can be applied to data collected on any instrument </w:t>
      </w:r>
      <w:r w:rsidR="000A0B94">
        <w:t xml:space="preserve">supported by Skyline </w:t>
      </w:r>
      <w:r>
        <w:t>(including</w:t>
      </w:r>
      <w:r w:rsidR="009E60EC">
        <w:t xml:space="preserve"> </w:t>
      </w:r>
      <w:r w:rsidR="000A0B94">
        <w:t xml:space="preserve">QQQ, TOF and ion trap instruments from AB SCIEX, Agilent, </w:t>
      </w:r>
      <w:proofErr w:type="spellStart"/>
      <w:r w:rsidR="000A0B94">
        <w:t>Bruker</w:t>
      </w:r>
      <w:proofErr w:type="spellEnd"/>
      <w:r w:rsidR="000A0B94">
        <w:t>, Thermo and Waters</w:t>
      </w:r>
      <w:r>
        <w:t xml:space="preserve">) provided the data was acquired </w:t>
      </w:r>
      <w:r w:rsidR="000A0B94">
        <w:t xml:space="preserve">through </w:t>
      </w:r>
      <w:r>
        <w:t>SRM</w:t>
      </w:r>
      <w:r w:rsidR="000A0B94">
        <w:t>, PRM</w:t>
      </w:r>
      <w:r>
        <w:t xml:space="preserve"> or DIA.</w:t>
      </w:r>
    </w:p>
    <w:p w14:paraId="47A26184" w14:textId="0891F1E6" w:rsidR="007558F2" w:rsidRDefault="007558F2" w:rsidP="007C623F">
      <w:r>
        <w:t>When chromatogram</w:t>
      </w:r>
      <w:r w:rsidR="003C12BD">
        <w:t>s</w:t>
      </w:r>
      <w:r>
        <w:t xml:space="preserve"> </w:t>
      </w:r>
      <w:r w:rsidR="003C12BD">
        <w:t xml:space="preserve">are </w:t>
      </w:r>
      <w:r>
        <w:t>imported</w:t>
      </w:r>
      <w:r w:rsidR="00FE21E5">
        <w:t xml:space="preserve"> into a document</w:t>
      </w:r>
      <w:r>
        <w:t xml:space="preserve">, Skyline has traditionally chosen a </w:t>
      </w:r>
      <w:r w:rsidR="00FE21E5">
        <w:t xml:space="preserve">best </w:t>
      </w:r>
      <w:r>
        <w:t xml:space="preserve">peak </w:t>
      </w:r>
      <w:r w:rsidR="00FE21E5">
        <w:t>for each targeted peptide</w:t>
      </w:r>
      <w:r>
        <w:t xml:space="preserve"> based on simple heuristics involving intensity</w:t>
      </w:r>
      <w:r w:rsidR="003C12BD">
        <w:t>, crude measures of co-elution,</w:t>
      </w:r>
      <w:r>
        <w:t xml:space="preserve"> and the presence of matching isotopic standards. </w:t>
      </w:r>
      <w:r w:rsidR="00FE21E5">
        <w:t>O</w:t>
      </w:r>
      <w:r>
        <w:t xml:space="preserve">ver the last </w:t>
      </w:r>
      <w:r w:rsidR="00FE21E5">
        <w:t xml:space="preserve">several </w:t>
      </w:r>
      <w:r>
        <w:t>years</w:t>
      </w:r>
      <w:r w:rsidR="00FE21E5">
        <w:t>, however,</w:t>
      </w:r>
      <w:r>
        <w:t xml:space="preserve"> sophisticated algorithms have been developed for more accurately choosing peaks in SRM data, and for quantifying the confidence that </w:t>
      </w:r>
      <w:r w:rsidR="00FE21E5">
        <w:t xml:space="preserve">a </w:t>
      </w:r>
      <w:r>
        <w:t>peak correspond</w:t>
      </w:r>
      <w:r w:rsidR="00FE21E5">
        <w:t>s</w:t>
      </w:r>
      <w:r>
        <w:t xml:space="preserve"> to the </w:t>
      </w:r>
      <w:r w:rsidR="00FE21E5">
        <w:t xml:space="preserve">targeted </w:t>
      </w:r>
      <w:r>
        <w:t xml:space="preserve">peptide. The </w:t>
      </w:r>
      <w:proofErr w:type="spellStart"/>
      <w:r>
        <w:t>mProphet</w:t>
      </w:r>
      <w:proofErr w:type="spellEnd"/>
      <w:r>
        <w:t xml:space="preserve"> algorithm</w:t>
      </w:r>
      <w:r w:rsidR="004F004B">
        <w:fldChar w:fldCharType="begin"/>
      </w:r>
      <w:r w:rsidR="00322F9C">
        <w:instrText xml:space="preserve"> ADDIN ZOTERO_ITEM CSL_CITATION {"citationID":"1nepmhqa4a","properties":{"formattedCitation":"{\\rtf \\super 1\\nosupersub{}}","plainCitation":"1"},"citationItems":[{"id":10,"uris":["http://zotero.org/users/916000/items/S3BE2ESZ"],"uri":["http://zotero.org/users/916000/items/S3BE2ESZ"],"itemData":{"id":10,"type":"article-journal","title":"mProphet: automated data processing and statistical validation for large-scale SRM experiments","container-title":"Nature Methods","page":"430-435","volume":"8","issue":"5","source":"www.nature.com","abstract":"mProphet, a computational tool for statistically validating selected reaction monitoring (SRM) mass spectrometry data, is described.","DOI":"10.1038/nmeth.1584","ISSN":"1548-7091","shortTitle":"mProphet","journalAbbreviation":"Nat Meth","language":"en","author":[{"family":"Reiter","given":"Lukas"},{"family":"Rinner","given":"Oliver"},{"family":"Picotti","given":"Paola"},{"family":"Hüttenhain","given":"Ruth"},{"family":"Beck","given":"Martin"},{"family":"Brusniak","given":"Mi-Youn"},{"family":"Hengartner","given":"Michael O."},{"family":"Aebersold","given":"Ruedi"}],"issued":{"date-parts":[["2011",5]]},"accessed":{"date-parts":[["2013",11,2]]}}}],"schema":"https://github.com/citation-style-language/schema/raw/master/csl-citation.json"} </w:instrText>
      </w:r>
      <w:r w:rsidR="004F004B">
        <w:fldChar w:fldCharType="separate"/>
      </w:r>
      <w:r w:rsidR="004F004B" w:rsidRPr="0065676F">
        <w:rPr>
          <w:rFonts w:ascii="Calibri" w:hAnsi="Calibri" w:cs="Times New Roman"/>
          <w:szCs w:val="24"/>
          <w:vertAlign w:val="superscript"/>
        </w:rPr>
        <w:t>1</w:t>
      </w:r>
      <w:r w:rsidR="004F004B">
        <w:fldChar w:fldCharType="end"/>
      </w:r>
      <w:r w:rsidR="004F004B">
        <w:t xml:space="preserve"> </w:t>
      </w:r>
      <w:r>
        <w:t>evaluates peaks based on a trained linear combination of scores related to co-elution</w:t>
      </w:r>
      <w:r w:rsidR="00B76EAE">
        <w:t>, peak shape, ion intensity</w:t>
      </w:r>
      <w:r>
        <w:t xml:space="preserve">, spectral library </w:t>
      </w:r>
      <w:r w:rsidR="00FE21E5">
        <w:t>relative product ion abundance correlation</w:t>
      </w:r>
      <w:r>
        <w:t xml:space="preserve">, </w:t>
      </w:r>
      <w:r w:rsidR="00FE21E5">
        <w:t xml:space="preserve">predicted retention time, </w:t>
      </w:r>
      <w:r>
        <w:t>isotopic standards, and several other factors. More recently, OpenSWATH</w:t>
      </w:r>
      <w:r w:rsidR="00322F9C">
        <w:fldChar w:fldCharType="begin"/>
      </w:r>
      <w:r w:rsidR="00322F9C">
        <w:instrText xml:space="preserve"> ADDIN ZOTERO_ITEM CSL_CITATION {"citationID":"df93vnk7p","properties":{"formattedCitation":"{\\rtf \\super 2\\nosupersub{}}","plainCitation":"2"},"citationItems":[{"id":39,"uris":["http://zotero.org/users/916000/items/62PTD3ZF"],"uri":["http://zotero.org/users/916000/items/62PTD3ZF"],"itemData":{"id":39,"type":"article-journal","title":"OpenSWATH: A tool for the automated, targeted analysis of data-independent acquisition (DIA) MS-data","container-title":"Nature Biotechnology","DOI":"accepted","author":[{"family":"Hannes L. Röst","given":""},{"family":"George Rosenberger","given":""},{"family":"Pedro Navarro","given":""},{"family":"Ludovic Gillet","given":""},{"family":"Sa\u0014sa M. Miladinovi\u0013c","given":""},{"family":"Olga T. Schubert","given":""},{"family":"Witold Wolski","given":""},{"family":"Johan Malmstrom","given":""},{"family":"Lars Malmstrom","given":""},{"family":"Ruedi Aebersold","given":""}]}}],"schema":"https://github.com/citation-style-language/schema/raw/master/csl-citation.json"} </w:instrText>
      </w:r>
      <w:r w:rsidR="00322F9C">
        <w:fldChar w:fldCharType="separate"/>
      </w:r>
      <w:r w:rsidR="00322F9C" w:rsidRPr="007712E1">
        <w:rPr>
          <w:rFonts w:ascii="Calibri" w:hAnsi="Calibri" w:cs="Times New Roman"/>
          <w:szCs w:val="24"/>
          <w:vertAlign w:val="superscript"/>
        </w:rPr>
        <w:t>2</w:t>
      </w:r>
      <w:r w:rsidR="00322F9C">
        <w:fldChar w:fldCharType="end"/>
      </w:r>
      <w:r w:rsidR="00322F9C">
        <w:t xml:space="preserve"> </w:t>
      </w:r>
      <w:r w:rsidR="00FE21E5">
        <w:t>(</w:t>
      </w:r>
      <w:hyperlink r:id="rId9" w:history="1">
        <w:r w:rsidRPr="00313D79">
          <w:rPr>
            <w:rStyle w:val="Hyperlink"/>
          </w:rPr>
          <w:t>http://proteomics.ethz.ch/openswath.html</w:t>
        </w:r>
      </w:hyperlink>
      <w:r w:rsidR="00FE21E5">
        <w:t xml:space="preserve">) </w:t>
      </w:r>
      <w:r>
        <w:t xml:space="preserve">has added additional scores to aid in the analysis of DIA data, where peak selection is significantly more challenging due to the use of wide isolation windows, and where peptide identification </w:t>
      </w:r>
      <w:r w:rsidR="00D55593">
        <w:t xml:space="preserve">confidence metrics </w:t>
      </w:r>
      <w:r>
        <w:t>will be required to analyze whole-proteome datasets.</w:t>
      </w:r>
    </w:p>
    <w:p w14:paraId="3B83CF5C" w14:textId="2C389A15" w:rsidR="007558F2" w:rsidRDefault="007558F2" w:rsidP="007558F2">
      <w:r>
        <w:t>Although Skyline continues to score peaks heuristically on initial import</w:t>
      </w:r>
      <w:r w:rsidR="00DA0C4C">
        <w:t xml:space="preserve">, </w:t>
      </w:r>
      <w:r>
        <w:t xml:space="preserve">we now allow the user to improve on what Skyline does by default by training and customizing scoring models based on </w:t>
      </w:r>
      <w:proofErr w:type="spellStart"/>
      <w:r>
        <w:t>mProphet</w:t>
      </w:r>
      <w:proofErr w:type="spellEnd"/>
      <w:r>
        <w:t xml:space="preserve"> and </w:t>
      </w:r>
      <w:proofErr w:type="spellStart"/>
      <w:r>
        <w:t>OpenSWATH</w:t>
      </w:r>
      <w:proofErr w:type="spellEnd"/>
      <w:r>
        <w:t>.</w:t>
      </w:r>
    </w:p>
    <w:p w14:paraId="4AB6BE0F" w14:textId="1FBA9EBC" w:rsidR="007558F2" w:rsidRDefault="007558F2" w:rsidP="00620885">
      <w:r>
        <w:t xml:space="preserve">In this tutorial, </w:t>
      </w:r>
      <w:r w:rsidR="00D55593">
        <w:t>you will learn to</w:t>
      </w:r>
      <w:r>
        <w:t xml:space="preserve"> train and customiz</w:t>
      </w:r>
      <w:r w:rsidR="00D55593">
        <w:t>e</w:t>
      </w:r>
      <w:r>
        <w:t xml:space="preserve"> a peak scoring model, as well as how to use the model</w:t>
      </w:r>
      <w:r w:rsidR="009E60EC">
        <w:t>s</w:t>
      </w:r>
      <w:r>
        <w:t xml:space="preserve"> to improve Skyline</w:t>
      </w:r>
      <w:r w:rsidR="00D55593">
        <w:t xml:space="preserve"> </w:t>
      </w:r>
      <w:r>
        <w:t>peak</w:t>
      </w:r>
      <w:r w:rsidR="00D55593">
        <w:t xml:space="preserve"> integration</w:t>
      </w:r>
      <w:r>
        <w:t xml:space="preserve"> boundary </w:t>
      </w:r>
      <w:r w:rsidR="00D55593">
        <w:t xml:space="preserve">selection </w:t>
      </w:r>
      <w:r>
        <w:t>and</w:t>
      </w:r>
      <w:r w:rsidR="00D55593">
        <w:t xml:space="preserve"> </w:t>
      </w:r>
      <w:r>
        <w:t xml:space="preserve">assign a confidence level </w:t>
      </w:r>
      <w:r w:rsidR="00D55593">
        <w:t>to the association between the peak and its target peptide</w:t>
      </w:r>
      <w:r>
        <w:t>.</w:t>
      </w:r>
    </w:p>
    <w:p w14:paraId="5FA623C8" w14:textId="77777777" w:rsidR="00955B27" w:rsidRDefault="00955B27" w:rsidP="00955B27">
      <w:pPr>
        <w:pStyle w:val="Heading1"/>
      </w:pPr>
      <w:r>
        <w:t>Getting Started</w:t>
      </w:r>
    </w:p>
    <w:p w14:paraId="6EBB8C19" w14:textId="7E337022" w:rsidR="00A54E6C" w:rsidRPr="0072445B" w:rsidRDefault="00A54E6C" w:rsidP="00A54E6C">
      <w:r w:rsidRPr="0072445B">
        <w:t>To start this tutorial, download the following ZIP file:</w:t>
      </w:r>
    </w:p>
    <w:p w14:paraId="5202F126" w14:textId="1E5E3FE9" w:rsidR="00CC07AC" w:rsidRDefault="008F435C" w:rsidP="00A54E6C">
      <w:hyperlink r:id="rId10" w:history="1">
        <w:r w:rsidR="00CC07AC" w:rsidRPr="00EB0789">
          <w:rPr>
            <w:rStyle w:val="Hyperlink"/>
          </w:rPr>
          <w:t>https://skyline.gs.washington.edu/tutorials/PeakPicking.zip</w:t>
        </w:r>
      </w:hyperlink>
    </w:p>
    <w:p w14:paraId="73F6A5E2" w14:textId="55EA206F" w:rsidR="00A54E6C" w:rsidRPr="0072445B" w:rsidRDefault="00A54E6C" w:rsidP="00A54E6C">
      <w:r w:rsidRPr="0072445B">
        <w:t>Extract the files in it to a folder on your computer, like:</w:t>
      </w:r>
    </w:p>
    <w:p w14:paraId="5846D4C6" w14:textId="77777777" w:rsidR="00A54E6C" w:rsidRPr="0072445B" w:rsidRDefault="00A54E6C" w:rsidP="00A54E6C">
      <w:r w:rsidRPr="0072445B">
        <w:t>C:\Users\brendanx\Documents</w:t>
      </w:r>
    </w:p>
    <w:p w14:paraId="0FC01923" w14:textId="77777777" w:rsidR="00A54E6C" w:rsidRPr="0072445B" w:rsidRDefault="00A54E6C" w:rsidP="00A54E6C">
      <w:r w:rsidRPr="0072445B">
        <w:t>This will create a new folder:</w:t>
      </w:r>
    </w:p>
    <w:p w14:paraId="74295950" w14:textId="1D88A040" w:rsidR="00A54E6C" w:rsidRPr="0072445B" w:rsidRDefault="00A54E6C" w:rsidP="00A54E6C">
      <w:r w:rsidRPr="0072445B">
        <w:t>C:\Users\brendanx\Documents\</w:t>
      </w:r>
      <w:r>
        <w:t>PeakPicking</w:t>
      </w:r>
    </w:p>
    <w:p w14:paraId="479D7237" w14:textId="2652233E" w:rsidR="00A54E6C" w:rsidRPr="0072445B" w:rsidRDefault="00A54E6C" w:rsidP="00A54E6C">
      <w:r w:rsidRPr="0072445B">
        <w:lastRenderedPageBreak/>
        <w:t xml:space="preserve">It will contain all the files necessary for this tutorial. Open the file </w:t>
      </w:r>
      <w:r w:rsidR="008360EF" w:rsidRPr="008360EF">
        <w:t>SRMCourse_DosR-hDP__20130501-tutorial-empty</w:t>
      </w:r>
      <w:r w:rsidR="008360EF">
        <w:t xml:space="preserve">.sky </w:t>
      </w:r>
      <w:r w:rsidRPr="0072445B">
        <w:t xml:space="preserve">in this folder, either by double-clicking on it in Windows Explorer, or by choosing </w:t>
      </w:r>
      <w:r w:rsidRPr="001E4E3C">
        <w:rPr>
          <w:b/>
        </w:rPr>
        <w:t>Open</w:t>
      </w:r>
      <w:r w:rsidRPr="0072445B">
        <w:t xml:space="preserve"> from the </w:t>
      </w:r>
      <w:r w:rsidRPr="001E4E3C">
        <w:rPr>
          <w:b/>
        </w:rPr>
        <w:t>File</w:t>
      </w:r>
      <w:r w:rsidRPr="0072445B">
        <w:t xml:space="preserve"> menu</w:t>
      </w:r>
      <w:r w:rsidR="002245E8">
        <w:t xml:space="preserve"> (Ctrl-O)</w:t>
      </w:r>
      <w:r w:rsidRPr="0072445B">
        <w:t xml:space="preserve"> in </w:t>
      </w:r>
      <w:r>
        <w:t xml:space="preserve">a running instance of </w:t>
      </w:r>
      <w:r w:rsidRPr="0072445B">
        <w:t>Skyline.</w:t>
      </w:r>
    </w:p>
    <w:p w14:paraId="4C6D9DB4" w14:textId="52804184" w:rsidR="0066428B" w:rsidRDefault="006F388F" w:rsidP="0066428B">
      <w:pPr>
        <w:pStyle w:val="Heading1"/>
      </w:pPr>
      <w:r>
        <w:t>Creating Decoys</w:t>
      </w:r>
    </w:p>
    <w:p w14:paraId="1D758A8F" w14:textId="6B311A86" w:rsidR="006F388F" w:rsidRPr="006F388F" w:rsidRDefault="006F388F" w:rsidP="006F388F">
      <w:r>
        <w:t xml:space="preserve">The skyline document you have opened should be blank aside from a list of </w:t>
      </w:r>
      <w:r w:rsidR="00E42180">
        <w:t xml:space="preserve">target proteins and </w:t>
      </w:r>
      <w:r>
        <w:t xml:space="preserve">peptides. </w:t>
      </w:r>
      <w:r w:rsidR="00DF3F50">
        <w:t xml:space="preserve">You will be importing and scoring some SRM data, but before you do, </w:t>
      </w:r>
      <w:r w:rsidR="00283D88">
        <w:t xml:space="preserve">it is necessary to generate decoy peptides.  Decoy peptides are </w:t>
      </w:r>
      <w:r w:rsidR="00813E16">
        <w:t>peptide sequences that are not actually present in the sample but are measured in order</w:t>
      </w:r>
      <w:r w:rsidR="007E58F8">
        <w:t xml:space="preserve"> to provide a negative control, which </w:t>
      </w:r>
      <w:proofErr w:type="spellStart"/>
      <w:r w:rsidR="007E58F8">
        <w:t>mProphet</w:t>
      </w:r>
      <w:proofErr w:type="spellEnd"/>
      <w:r w:rsidR="007E58F8">
        <w:t xml:space="preserve"> requires in order to assign confidence levels to the peaks it picks.  Several methods for generating decoy peptides exist, including shifting the precursor and product mass</w:t>
      </w:r>
      <w:r w:rsidR="002349AD">
        <w:t>-to-charge ratios</w:t>
      </w:r>
      <w:r w:rsidR="007E58F8">
        <w:t xml:space="preserve"> of actual peptides, reversing the sequence of actual peptides, or randomly shuffling the sequences o</w:t>
      </w:r>
      <w:r w:rsidR="008F1466">
        <w:t>f actual peptides</w:t>
      </w:r>
      <w:r w:rsidR="00015282">
        <w:t>.</w:t>
      </w:r>
      <w:r w:rsidR="007E58F8">
        <w:t xml:space="preserve">  For this tutorial, </w:t>
      </w:r>
      <w:r w:rsidR="00015282">
        <w:t xml:space="preserve">you will use reversed sequence decoys.  </w:t>
      </w:r>
      <w:r w:rsidR="008F1466">
        <w:t xml:space="preserve">Generally, </w:t>
      </w:r>
      <w:proofErr w:type="spellStart"/>
      <w:r w:rsidR="008F1466">
        <w:t>mProphet</w:t>
      </w:r>
      <w:proofErr w:type="spellEnd"/>
      <w:r w:rsidR="008F1466">
        <w:t xml:space="preserve"> works best if the number of decoys is comparable to the number of targets, or at least not radically smaller.  </w:t>
      </w:r>
      <w:r w:rsidR="00287744">
        <w:t>To add the decoys:</w:t>
      </w:r>
    </w:p>
    <w:p w14:paraId="41513F4E" w14:textId="41C59F20" w:rsidR="006F388F" w:rsidRPr="00F03E98" w:rsidRDefault="006F388F" w:rsidP="006F388F">
      <w:pPr>
        <w:pStyle w:val="ListParagraph"/>
        <w:numPr>
          <w:ilvl w:val="0"/>
          <w:numId w:val="13"/>
        </w:numPr>
        <w:spacing w:after="0" w:line="240" w:lineRule="auto"/>
        <w:rPr>
          <w:u w:val="single"/>
        </w:rPr>
      </w:pPr>
      <w:r>
        <w:t xml:space="preserve">On the </w:t>
      </w:r>
      <w:r>
        <w:rPr>
          <w:b/>
        </w:rPr>
        <w:t xml:space="preserve">Edit </w:t>
      </w:r>
      <w:r>
        <w:t xml:space="preserve">menu, choose </w:t>
      </w:r>
      <w:r w:rsidRPr="00777954">
        <w:rPr>
          <w:b/>
        </w:rPr>
        <w:t>Refine</w:t>
      </w:r>
      <w:r>
        <w:t xml:space="preserve"> and then click </w:t>
      </w:r>
      <w:r>
        <w:rPr>
          <w:b/>
        </w:rPr>
        <w:t>Add Decoy Peptide</w:t>
      </w:r>
      <w:r w:rsidR="00E42180">
        <w:rPr>
          <w:b/>
        </w:rPr>
        <w:t>s</w:t>
      </w:r>
      <w:r w:rsidR="00E42180">
        <w:t>.</w:t>
      </w:r>
    </w:p>
    <w:p w14:paraId="64F66561" w14:textId="10AA8239" w:rsidR="006F388F" w:rsidRPr="00F03E98" w:rsidRDefault="00E42180" w:rsidP="006F388F">
      <w:pPr>
        <w:pStyle w:val="ListParagraph"/>
        <w:numPr>
          <w:ilvl w:val="0"/>
          <w:numId w:val="13"/>
        </w:numPr>
        <w:spacing w:after="0" w:line="240" w:lineRule="auto"/>
        <w:rPr>
          <w:u w:val="single"/>
        </w:rPr>
      </w:pPr>
      <w:r>
        <w:t>I</w:t>
      </w:r>
      <w:r w:rsidR="006F388F">
        <w:t xml:space="preserve">n the </w:t>
      </w:r>
      <w:r w:rsidR="006F388F">
        <w:rPr>
          <w:b/>
        </w:rPr>
        <w:t xml:space="preserve">Number of Decoy Precursors </w:t>
      </w:r>
      <w:r>
        <w:t>field, enter ‘29’.</w:t>
      </w:r>
    </w:p>
    <w:p w14:paraId="632B0B51" w14:textId="2C49610E" w:rsidR="00E42180" w:rsidRPr="0065676F" w:rsidRDefault="00547D97" w:rsidP="007C623F">
      <w:pPr>
        <w:pStyle w:val="ListParagraph"/>
        <w:numPr>
          <w:ilvl w:val="0"/>
          <w:numId w:val="13"/>
        </w:numPr>
        <w:spacing w:after="0" w:line="240" w:lineRule="auto"/>
        <w:rPr>
          <w:u w:val="single"/>
        </w:rPr>
      </w:pPr>
      <w:r>
        <w:t>In the</w:t>
      </w:r>
      <w:r w:rsidR="006F388F">
        <w:t xml:space="preserve"> </w:t>
      </w:r>
      <w:r w:rsidR="006F388F">
        <w:rPr>
          <w:b/>
        </w:rPr>
        <w:t xml:space="preserve">Decoy generation method </w:t>
      </w:r>
      <w:r w:rsidR="006F388F">
        <w:t xml:space="preserve">drop down </w:t>
      </w:r>
      <w:r>
        <w:t>list, select ‘</w:t>
      </w:r>
      <w:r w:rsidRPr="0065676F">
        <w:t>Reverse Sequence</w:t>
      </w:r>
      <w:r>
        <w:rPr>
          <w:b/>
        </w:rPr>
        <w:t>’</w:t>
      </w:r>
      <w:r w:rsidR="006F388F">
        <w:t>.</w:t>
      </w:r>
    </w:p>
    <w:p w14:paraId="12E27994" w14:textId="51195679" w:rsidR="006F388F" w:rsidRDefault="006F388F" w:rsidP="0065676F">
      <w:pPr>
        <w:spacing w:before="240" w:after="0" w:line="240" w:lineRule="auto"/>
      </w:pPr>
      <w:r>
        <w:t xml:space="preserve">The </w:t>
      </w:r>
      <w:r w:rsidR="00547D97">
        <w:rPr>
          <w:b/>
        </w:rPr>
        <w:t xml:space="preserve">Add Decoy Peptides </w:t>
      </w:r>
      <w:r>
        <w:t xml:space="preserve">form should now look like this: </w:t>
      </w:r>
    </w:p>
    <w:p w14:paraId="155EF065" w14:textId="7BAA1C9A" w:rsidR="006F388F" w:rsidRPr="00F03E98" w:rsidRDefault="008F1813" w:rsidP="0065676F">
      <w:pPr>
        <w:spacing w:before="240"/>
        <w:ind w:left="360" w:firstLine="360"/>
        <w:rPr>
          <w:u w:val="single"/>
        </w:rPr>
      </w:pPr>
      <w:r w:rsidRPr="008F1813">
        <w:rPr>
          <w:noProof/>
        </w:rPr>
        <w:t xml:space="preserve"> </w:t>
      </w:r>
      <w:bookmarkStart w:id="0" w:name="_GoBack"/>
      <w:bookmarkEnd w:id="0"/>
      <w:r w:rsidR="00890D76">
        <w:rPr>
          <w:noProof/>
        </w:rPr>
        <w:drawing>
          <wp:inline distT="0" distB="0" distL="0" distR="0" wp14:anchorId="4818355C" wp14:editId="63C3D62C">
            <wp:extent cx="263842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38425" cy="1790700"/>
                    </a:xfrm>
                    <a:prstGeom prst="rect">
                      <a:avLst/>
                    </a:prstGeom>
                  </pic:spPr>
                </pic:pic>
              </a:graphicData>
            </a:graphic>
          </wp:inline>
        </w:drawing>
      </w:r>
    </w:p>
    <w:p w14:paraId="128113FE" w14:textId="1C196160" w:rsidR="009E2A08" w:rsidRPr="0065676F" w:rsidRDefault="006F388F" w:rsidP="0065676F">
      <w:pPr>
        <w:pStyle w:val="ListParagraph"/>
        <w:numPr>
          <w:ilvl w:val="0"/>
          <w:numId w:val="13"/>
        </w:numPr>
        <w:spacing w:after="0" w:line="240" w:lineRule="auto"/>
        <w:rPr>
          <w:u w:val="single"/>
        </w:rPr>
      </w:pPr>
      <w:r>
        <w:t xml:space="preserve">Click the </w:t>
      </w:r>
      <w:r>
        <w:rPr>
          <w:b/>
        </w:rPr>
        <w:t xml:space="preserve">OK </w:t>
      </w:r>
      <w:r>
        <w:t>button.</w:t>
      </w:r>
    </w:p>
    <w:p w14:paraId="548B31BA" w14:textId="0EC3D809" w:rsidR="006F388F" w:rsidRPr="009E2A08" w:rsidRDefault="006F388F" w:rsidP="0065676F">
      <w:pPr>
        <w:spacing w:before="240" w:after="0" w:line="240" w:lineRule="auto"/>
        <w:rPr>
          <w:u w:val="single"/>
        </w:rPr>
      </w:pPr>
      <w:r>
        <w:t xml:space="preserve">A set of decoy peptides should </w:t>
      </w:r>
      <w:r w:rsidR="00547D97">
        <w:t>appear</w:t>
      </w:r>
      <w:r>
        <w:t xml:space="preserve"> below the real peptides in the </w:t>
      </w:r>
      <w:r w:rsidRPr="009E2A08">
        <w:rPr>
          <w:b/>
        </w:rPr>
        <w:t xml:space="preserve">Targets </w:t>
      </w:r>
      <w:r w:rsidR="00547D97">
        <w:t xml:space="preserve">view </w:t>
      </w:r>
      <w:r>
        <w:t xml:space="preserve">of the main </w:t>
      </w:r>
      <w:r w:rsidR="00547D97">
        <w:t xml:space="preserve">Skyline </w:t>
      </w:r>
      <w:r>
        <w:t>window:</w:t>
      </w:r>
    </w:p>
    <w:p w14:paraId="7F228C5A" w14:textId="5DB5491F" w:rsidR="00D11C4D" w:rsidRDefault="00547D97" w:rsidP="0065676F">
      <w:r w:rsidRPr="0065676F">
        <w:rPr>
          <w:noProof/>
          <w:u w:val="single"/>
        </w:rPr>
        <w:lastRenderedPageBreak/>
        <w:drawing>
          <wp:inline distT="0" distB="0" distL="0" distR="0" wp14:anchorId="0E5A572B" wp14:editId="03FABB3F">
            <wp:extent cx="2583815" cy="4220845"/>
            <wp:effectExtent l="0" t="0" r="698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3815" cy="4220845"/>
                    </a:xfrm>
                    <a:prstGeom prst="rect">
                      <a:avLst/>
                    </a:prstGeom>
                    <a:noFill/>
                    <a:ln>
                      <a:noFill/>
                    </a:ln>
                  </pic:spPr>
                </pic:pic>
              </a:graphicData>
            </a:graphic>
          </wp:inline>
        </w:drawing>
      </w:r>
    </w:p>
    <w:p w14:paraId="5F3CE144" w14:textId="1068EA60" w:rsidR="00BC136E" w:rsidRDefault="00A85400" w:rsidP="00AD6100">
      <w:pPr>
        <w:pStyle w:val="Heading2"/>
        <w:rPr>
          <w:sz w:val="28"/>
          <w:szCs w:val="28"/>
        </w:rPr>
      </w:pPr>
      <w:r w:rsidRPr="008A58CC">
        <w:rPr>
          <w:sz w:val="28"/>
          <w:szCs w:val="28"/>
        </w:rPr>
        <w:t>Importing SRM</w:t>
      </w:r>
      <w:r w:rsidR="00676B28" w:rsidRPr="008A58CC">
        <w:rPr>
          <w:sz w:val="28"/>
          <w:szCs w:val="28"/>
        </w:rPr>
        <w:t xml:space="preserve"> Data</w:t>
      </w:r>
    </w:p>
    <w:p w14:paraId="5308E8EE" w14:textId="4276D4A9" w:rsidR="008360EF" w:rsidRDefault="008360EF" w:rsidP="008360EF">
      <w:r>
        <w:t>The decoy</w:t>
      </w:r>
      <w:r w:rsidR="00547D97">
        <w:t xml:space="preserve"> peptides</w:t>
      </w:r>
      <w:r>
        <w:t xml:space="preserve"> </w:t>
      </w:r>
      <w:r w:rsidR="00547D97">
        <w:t xml:space="preserve">you </w:t>
      </w:r>
      <w:r>
        <w:t xml:space="preserve">have just generated </w:t>
      </w:r>
      <w:r w:rsidR="00BA6041">
        <w:t xml:space="preserve">include random shifts in product mass (this is done in addition to reversing the peptide sequence to avoid overlap with real transitions) and thus </w:t>
      </w:r>
      <w:r>
        <w:t xml:space="preserve">cannot be used in this particular dataset because they </w:t>
      </w:r>
      <w:r w:rsidR="00547D97">
        <w:t xml:space="preserve">do </w:t>
      </w:r>
      <w:r>
        <w:t>not to match the decoy</w:t>
      </w:r>
      <w:r w:rsidR="00547D97">
        <w:t xml:space="preserve"> peptides</w:t>
      </w:r>
      <w:r>
        <w:t xml:space="preserve"> used in the SRM experiment. In a real SRM workflow, </w:t>
      </w:r>
      <w:r w:rsidR="00547D97">
        <w:t xml:space="preserve">you </w:t>
      </w:r>
      <w:r>
        <w:t xml:space="preserve">would generate decoys </w:t>
      </w:r>
      <w:r w:rsidR="002A1F73">
        <w:t>before acquiring the data</w:t>
      </w:r>
      <w:r>
        <w:t xml:space="preserve">, so that the measured decoys matched the ones in Skyline. </w:t>
      </w:r>
      <w:r w:rsidR="00547D97">
        <w:t>I</w:t>
      </w:r>
      <w:r>
        <w:t xml:space="preserve">n this tutorial </w:t>
      </w:r>
      <w:r w:rsidR="00547D97">
        <w:t xml:space="preserve">you </w:t>
      </w:r>
      <w:r>
        <w:t>will open another file with the decoy</w:t>
      </w:r>
      <w:r w:rsidR="00547D97">
        <w:t xml:space="preserve"> peptides that were actually measured for this experiment</w:t>
      </w:r>
      <w:r>
        <w:t>.</w:t>
      </w:r>
    </w:p>
    <w:p w14:paraId="2A943219" w14:textId="73332952" w:rsidR="00853028" w:rsidRDefault="00853028" w:rsidP="008360EF">
      <w:pPr>
        <w:pStyle w:val="ListParagraph"/>
        <w:numPr>
          <w:ilvl w:val="0"/>
          <w:numId w:val="13"/>
        </w:numPr>
      </w:pPr>
      <w:r>
        <w:t xml:space="preserve">Click the </w:t>
      </w:r>
      <w:r>
        <w:rPr>
          <w:b/>
        </w:rPr>
        <w:t>Open</w:t>
      </w:r>
      <w:r>
        <w:t xml:space="preserve"> button on the Skyline toolbar (Ctrl-O).</w:t>
      </w:r>
    </w:p>
    <w:p w14:paraId="0CC52F4B" w14:textId="1548E127" w:rsidR="00853028" w:rsidRDefault="00853028" w:rsidP="008360EF">
      <w:pPr>
        <w:pStyle w:val="ListParagraph"/>
        <w:numPr>
          <w:ilvl w:val="0"/>
          <w:numId w:val="13"/>
        </w:numPr>
      </w:pPr>
      <w:r>
        <w:t xml:space="preserve">Click the </w:t>
      </w:r>
      <w:r>
        <w:rPr>
          <w:b/>
        </w:rPr>
        <w:t>No</w:t>
      </w:r>
      <w:r>
        <w:t xml:space="preserve"> button when asked whether to save your changes to the first file.</w:t>
      </w:r>
    </w:p>
    <w:p w14:paraId="47963C65" w14:textId="18EAB2A8" w:rsidR="00853028" w:rsidRDefault="00853028" w:rsidP="007C623F">
      <w:pPr>
        <w:pStyle w:val="ListParagraph"/>
        <w:numPr>
          <w:ilvl w:val="0"/>
          <w:numId w:val="13"/>
        </w:numPr>
      </w:pPr>
      <w:r>
        <w:t xml:space="preserve">Select the file </w:t>
      </w:r>
      <w:r>
        <w:rPr>
          <w:b/>
        </w:rPr>
        <w:t>‘</w:t>
      </w:r>
      <w:r w:rsidR="0002750B" w:rsidRPr="008360EF">
        <w:t>SRMCourse_DosR-hDP__20130501-tutorial-empty</w:t>
      </w:r>
      <w:r w:rsidR="0002750B">
        <w:t>-decoys.sky</w:t>
      </w:r>
      <w:r>
        <w:t>’ from the ‘</w:t>
      </w:r>
      <w:proofErr w:type="spellStart"/>
      <w:r>
        <w:t>PeakPicking</w:t>
      </w:r>
      <w:proofErr w:type="spellEnd"/>
      <w:r>
        <w:t>’ folder you created for this tutorial.</w:t>
      </w:r>
    </w:p>
    <w:p w14:paraId="2B0DFE28" w14:textId="4B3E6B0B" w:rsidR="008360EF" w:rsidRPr="008360EF" w:rsidRDefault="00853028" w:rsidP="007C623F">
      <w:pPr>
        <w:pStyle w:val="ListParagraph"/>
        <w:numPr>
          <w:ilvl w:val="0"/>
          <w:numId w:val="13"/>
        </w:numPr>
      </w:pPr>
      <w:r>
        <w:t xml:space="preserve">Click the </w:t>
      </w:r>
      <w:r>
        <w:rPr>
          <w:b/>
        </w:rPr>
        <w:t>Open</w:t>
      </w:r>
      <w:r>
        <w:t xml:space="preserve"> button</w:t>
      </w:r>
      <w:r w:rsidR="0002750B">
        <w:t>.</w:t>
      </w:r>
    </w:p>
    <w:p w14:paraId="25A33016" w14:textId="208C7268" w:rsidR="00676B28" w:rsidRDefault="00853028" w:rsidP="00676B28">
      <w:r>
        <w:t>To import raw</w:t>
      </w:r>
      <w:r w:rsidR="0002750B">
        <w:t xml:space="preserve"> SRM</w:t>
      </w:r>
      <w:r w:rsidR="00676B28">
        <w:t xml:space="preserve"> data collected on a</w:t>
      </w:r>
      <w:r w:rsidR="0070683C">
        <w:t>n</w:t>
      </w:r>
      <w:r w:rsidR="00676B28">
        <w:t xml:space="preserve"> </w:t>
      </w:r>
      <w:r>
        <w:t>AB SCIEX QTRAP</w:t>
      </w:r>
      <w:r w:rsidR="00676B28">
        <w:t xml:space="preserve"> instrument</w:t>
      </w:r>
      <w:r>
        <w:t xml:space="preserve"> into this document, do the following</w:t>
      </w:r>
      <w:r w:rsidR="00676B28">
        <w:t>:</w:t>
      </w:r>
    </w:p>
    <w:p w14:paraId="00788B32" w14:textId="77777777" w:rsidR="00676B28" w:rsidRDefault="00676B28" w:rsidP="00676B28">
      <w:pPr>
        <w:pStyle w:val="ListParagraph"/>
        <w:numPr>
          <w:ilvl w:val="0"/>
          <w:numId w:val="13"/>
        </w:numPr>
        <w:spacing w:after="0" w:line="240" w:lineRule="auto"/>
      </w:pPr>
      <w:r>
        <w:t xml:space="preserve">On the </w:t>
      </w:r>
      <w:r>
        <w:rPr>
          <w:b/>
        </w:rPr>
        <w:t xml:space="preserve">File </w:t>
      </w:r>
      <w:r>
        <w:t xml:space="preserve">menu, choose </w:t>
      </w:r>
      <w:r w:rsidRPr="00E832E0">
        <w:rPr>
          <w:b/>
        </w:rPr>
        <w:t>Import</w:t>
      </w:r>
      <w:r>
        <w:rPr>
          <w:b/>
        </w:rPr>
        <w:t xml:space="preserve"> </w:t>
      </w:r>
      <w:r>
        <w:t xml:space="preserve">and click on </w:t>
      </w:r>
      <w:r>
        <w:rPr>
          <w:b/>
        </w:rPr>
        <w:t>Results</w:t>
      </w:r>
      <w:r>
        <w:t>.</w:t>
      </w:r>
    </w:p>
    <w:p w14:paraId="316EE7F1" w14:textId="22D2B086" w:rsidR="00853028" w:rsidRDefault="00676B28" w:rsidP="00676B28">
      <w:pPr>
        <w:pStyle w:val="ListParagraph"/>
        <w:numPr>
          <w:ilvl w:val="0"/>
          <w:numId w:val="13"/>
        </w:numPr>
        <w:spacing w:after="0" w:line="240" w:lineRule="auto"/>
      </w:pPr>
      <w:r>
        <w:t xml:space="preserve">Make sure </w:t>
      </w:r>
      <w:r>
        <w:rPr>
          <w:b/>
        </w:rPr>
        <w:t>Add single injection replicates in files</w:t>
      </w:r>
      <w:r>
        <w:t xml:space="preserve"> is selected</w:t>
      </w:r>
      <w:r w:rsidR="00853028">
        <w:t>.</w:t>
      </w:r>
    </w:p>
    <w:p w14:paraId="2B80B06B" w14:textId="07CABDDB" w:rsidR="00676B28" w:rsidRDefault="00853028" w:rsidP="00676B28">
      <w:pPr>
        <w:pStyle w:val="ListParagraph"/>
        <w:numPr>
          <w:ilvl w:val="0"/>
          <w:numId w:val="13"/>
        </w:numPr>
        <w:spacing w:after="0" w:line="240" w:lineRule="auto"/>
      </w:pPr>
      <w:r>
        <w:t xml:space="preserve">Click </w:t>
      </w:r>
      <w:r w:rsidR="00676B28">
        <w:t xml:space="preserve">the </w:t>
      </w:r>
      <w:r w:rsidR="00676B28">
        <w:rPr>
          <w:b/>
        </w:rPr>
        <w:t xml:space="preserve">OK </w:t>
      </w:r>
      <w:r w:rsidR="00676B28">
        <w:t>button.</w:t>
      </w:r>
    </w:p>
    <w:p w14:paraId="4BB49BFB" w14:textId="3326541C" w:rsidR="0002750B" w:rsidRDefault="00676B28" w:rsidP="00676B28">
      <w:pPr>
        <w:pStyle w:val="ListParagraph"/>
        <w:numPr>
          <w:ilvl w:val="0"/>
          <w:numId w:val="13"/>
        </w:numPr>
        <w:spacing w:after="0" w:line="240" w:lineRule="auto"/>
      </w:pPr>
      <w:r>
        <w:lastRenderedPageBreak/>
        <w:t>Select the file</w:t>
      </w:r>
      <w:r w:rsidR="0002750B">
        <w:t>s</w:t>
      </w:r>
      <w:r w:rsidR="003D5289">
        <w:t xml:space="preserve"> below, using </w:t>
      </w:r>
      <w:proofErr w:type="spellStart"/>
      <w:r w:rsidR="003D5289">
        <w:t>Shift+</w:t>
      </w:r>
      <w:r w:rsidR="004C0FF7">
        <w:t>mouse-</w:t>
      </w:r>
      <w:r w:rsidR="003D5289">
        <w:t>click</w:t>
      </w:r>
      <w:proofErr w:type="spellEnd"/>
      <w:r w:rsidR="003D5289">
        <w:t xml:space="preserve"> to make a multiple selection</w:t>
      </w:r>
      <w:r w:rsidR="0002750B">
        <w:t>:</w:t>
      </w:r>
    </w:p>
    <w:p w14:paraId="68F2E733" w14:textId="524414E7" w:rsidR="0002750B" w:rsidRDefault="0002750B" w:rsidP="0002750B">
      <w:pPr>
        <w:pStyle w:val="ListParagraph"/>
        <w:numPr>
          <w:ilvl w:val="1"/>
          <w:numId w:val="13"/>
        </w:numPr>
        <w:spacing w:after="0" w:line="240" w:lineRule="auto"/>
      </w:pPr>
      <w:r w:rsidRPr="0002750B">
        <w:t>olgas_S130501_006_StC-DosR_B2</w:t>
      </w:r>
      <w:r>
        <w:t xml:space="preserve">.wiff </w:t>
      </w:r>
    </w:p>
    <w:p w14:paraId="1390E9A6" w14:textId="47FC64D2" w:rsidR="0002750B" w:rsidRDefault="0002750B" w:rsidP="0002750B">
      <w:pPr>
        <w:pStyle w:val="ListParagraph"/>
        <w:numPr>
          <w:ilvl w:val="1"/>
          <w:numId w:val="13"/>
        </w:numPr>
        <w:spacing w:after="0" w:line="240" w:lineRule="auto"/>
      </w:pPr>
      <w:r>
        <w:t>olgas_S130501_006_StC-DosR_C</w:t>
      </w:r>
      <w:r w:rsidRPr="0002750B">
        <w:t>2</w:t>
      </w:r>
      <w:r>
        <w:t>.wiff</w:t>
      </w:r>
      <w:r w:rsidRPr="0002750B">
        <w:t xml:space="preserve"> </w:t>
      </w:r>
    </w:p>
    <w:p w14:paraId="3A1BF197" w14:textId="096AF4A7" w:rsidR="0002750B" w:rsidRDefault="0002750B" w:rsidP="0002750B">
      <w:pPr>
        <w:pStyle w:val="ListParagraph"/>
        <w:numPr>
          <w:ilvl w:val="1"/>
          <w:numId w:val="13"/>
        </w:numPr>
        <w:spacing w:after="0" w:line="240" w:lineRule="auto"/>
      </w:pPr>
      <w:r>
        <w:t xml:space="preserve">olgas_S130501_006_StC-DosR_A4.wiff </w:t>
      </w:r>
    </w:p>
    <w:p w14:paraId="5D97DC70" w14:textId="61C04038" w:rsidR="0002750B" w:rsidRDefault="0002750B" w:rsidP="0002750B">
      <w:pPr>
        <w:pStyle w:val="ListParagraph"/>
        <w:numPr>
          <w:ilvl w:val="1"/>
          <w:numId w:val="13"/>
        </w:numPr>
        <w:spacing w:after="0" w:line="240" w:lineRule="auto"/>
      </w:pPr>
      <w:r>
        <w:t xml:space="preserve">olgas_S130501_006_StC-DosR_B4.wiff </w:t>
      </w:r>
    </w:p>
    <w:p w14:paraId="18B2818E" w14:textId="3156C686" w:rsidR="0002750B" w:rsidRDefault="0002750B" w:rsidP="0002750B">
      <w:pPr>
        <w:pStyle w:val="ListParagraph"/>
        <w:numPr>
          <w:ilvl w:val="1"/>
          <w:numId w:val="13"/>
        </w:numPr>
        <w:spacing w:after="0" w:line="240" w:lineRule="auto"/>
      </w:pPr>
      <w:r>
        <w:t>olgas_S130501_006_StC-DosR_C4.wiff</w:t>
      </w:r>
    </w:p>
    <w:p w14:paraId="33D11F78" w14:textId="08B41BF9" w:rsidR="00676B28" w:rsidRDefault="0002750B" w:rsidP="0002750B">
      <w:pPr>
        <w:pStyle w:val="ListParagraph"/>
        <w:numPr>
          <w:ilvl w:val="0"/>
          <w:numId w:val="13"/>
        </w:numPr>
        <w:spacing w:after="0" w:line="240" w:lineRule="auto"/>
      </w:pPr>
      <w:r>
        <w:t>C</w:t>
      </w:r>
      <w:r w:rsidR="00676B28">
        <w:t xml:space="preserve">lick </w:t>
      </w:r>
      <w:r w:rsidR="003D5289">
        <w:t xml:space="preserve">the </w:t>
      </w:r>
      <w:r w:rsidR="00676B28">
        <w:rPr>
          <w:b/>
        </w:rPr>
        <w:t>Open</w:t>
      </w:r>
      <w:r w:rsidR="00853028">
        <w:t xml:space="preserve"> button</w:t>
      </w:r>
      <w:r w:rsidR="00676B28">
        <w:t>.</w:t>
      </w:r>
    </w:p>
    <w:p w14:paraId="60759807" w14:textId="741C3744" w:rsidR="004C0FF7" w:rsidRDefault="004C0FF7" w:rsidP="0065676F">
      <w:pPr>
        <w:spacing w:before="240" w:after="0" w:line="240" w:lineRule="auto"/>
      </w:pPr>
      <w:r>
        <w:t xml:space="preserve">Skyline will show a form suggesting that it can remove the </w:t>
      </w:r>
      <w:r w:rsidR="00ED7B61">
        <w:t>common</w:t>
      </w:r>
      <w:r>
        <w:t xml:space="preserve"> prefix on these files:</w:t>
      </w:r>
    </w:p>
    <w:p w14:paraId="460BA1FA" w14:textId="63C93581" w:rsidR="004C0FF7" w:rsidRDefault="008F1813" w:rsidP="0065676F">
      <w:pPr>
        <w:spacing w:before="240" w:after="0" w:line="240" w:lineRule="auto"/>
      </w:pPr>
      <w:r w:rsidRPr="008F1813">
        <w:rPr>
          <w:noProof/>
        </w:rPr>
        <w:t xml:space="preserve"> </w:t>
      </w:r>
      <w:r>
        <w:rPr>
          <w:noProof/>
        </w:rPr>
        <w:drawing>
          <wp:inline distT="0" distB="0" distL="0" distR="0" wp14:anchorId="05FCEB08" wp14:editId="52D13738">
            <wp:extent cx="2981325" cy="22764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81325" cy="2276475"/>
                    </a:xfrm>
                    <a:prstGeom prst="rect">
                      <a:avLst/>
                    </a:prstGeom>
                  </pic:spPr>
                </pic:pic>
              </a:graphicData>
            </a:graphic>
          </wp:inline>
        </w:drawing>
      </w:r>
    </w:p>
    <w:p w14:paraId="17AC6EA6" w14:textId="1471A29C" w:rsidR="00C8045D" w:rsidRDefault="00C8045D" w:rsidP="0065676F">
      <w:pPr>
        <w:pStyle w:val="ListParagraph"/>
        <w:numPr>
          <w:ilvl w:val="0"/>
          <w:numId w:val="29"/>
        </w:numPr>
        <w:spacing w:before="240" w:after="0" w:line="240" w:lineRule="auto"/>
      </w:pPr>
      <w:r>
        <w:t xml:space="preserve">Delete the 0 at the end of the </w:t>
      </w:r>
      <w:r>
        <w:rPr>
          <w:b/>
        </w:rPr>
        <w:t>Common prefix</w:t>
      </w:r>
      <w:r>
        <w:t xml:space="preserve"> field.</w:t>
      </w:r>
    </w:p>
    <w:p w14:paraId="31D6B1D9" w14:textId="0A360D6E" w:rsidR="00C8045D" w:rsidRDefault="00C8045D" w:rsidP="0065676F">
      <w:pPr>
        <w:pStyle w:val="ListParagraph"/>
        <w:numPr>
          <w:ilvl w:val="0"/>
          <w:numId w:val="29"/>
        </w:numPr>
        <w:spacing w:before="240" w:after="0" w:line="240" w:lineRule="auto"/>
      </w:pPr>
      <w:r>
        <w:t xml:space="preserve">Click the </w:t>
      </w:r>
      <w:r>
        <w:rPr>
          <w:b/>
        </w:rPr>
        <w:t>Remove</w:t>
      </w:r>
      <w:r>
        <w:t xml:space="preserve"> button.</w:t>
      </w:r>
    </w:p>
    <w:p w14:paraId="33FA1195" w14:textId="77777777" w:rsidR="00676B28" w:rsidRDefault="00676B28" w:rsidP="00676B28">
      <w:pPr>
        <w:spacing w:after="0" w:line="240" w:lineRule="auto"/>
      </w:pPr>
    </w:p>
    <w:p w14:paraId="4C5033B8" w14:textId="00A1E3CC" w:rsidR="00FF7011" w:rsidRDefault="00676B28" w:rsidP="00676B28">
      <w:r>
        <w:t>Once loading is complete, chromatograms will be displayed for both the target (real) and decoy peptides</w:t>
      </w:r>
      <w:r w:rsidR="00FF7011">
        <w:t>.</w:t>
      </w:r>
    </w:p>
    <w:p w14:paraId="79E19036" w14:textId="617BD77C" w:rsidR="00FF7011" w:rsidRDefault="00D213BE" w:rsidP="0065676F">
      <w:pPr>
        <w:pStyle w:val="ListParagraph"/>
        <w:numPr>
          <w:ilvl w:val="0"/>
          <w:numId w:val="30"/>
        </w:numPr>
      </w:pPr>
      <w:r>
        <w:t xml:space="preserve">Select </w:t>
      </w:r>
      <w:r w:rsidR="00676B28">
        <w:t xml:space="preserve">the peptide </w:t>
      </w:r>
      <w:r>
        <w:rPr>
          <w:color w:val="000000"/>
        </w:rPr>
        <w:t>LPDGNGIEL</w:t>
      </w:r>
      <w:r>
        <w:rPr>
          <w:b/>
          <w:bCs/>
          <w:color w:val="000000"/>
          <w:u w:val="single"/>
        </w:rPr>
        <w:t>C</w:t>
      </w:r>
      <w:r>
        <w:rPr>
          <w:b/>
          <w:bCs/>
          <w:color w:val="0000FF"/>
        </w:rPr>
        <w:t>R</w:t>
      </w:r>
      <w:r w:rsidR="002A1F73">
        <w:t xml:space="preserve"> under the protein </w:t>
      </w:r>
      <w:r w:rsidR="002A1F73" w:rsidRPr="007C623F">
        <w:rPr>
          <w:b/>
        </w:rPr>
        <w:t>Rv3133c|devR</w:t>
      </w:r>
      <w:r w:rsidR="00FF7011">
        <w:t>, just above the ‘Decoys’ peptide list.</w:t>
      </w:r>
    </w:p>
    <w:p w14:paraId="7712939D" w14:textId="21A33F7C" w:rsidR="00FF7011" w:rsidRDefault="00FF7011" w:rsidP="0065676F">
      <w:pPr>
        <w:pStyle w:val="ListParagraph"/>
        <w:numPr>
          <w:ilvl w:val="0"/>
          <w:numId w:val="30"/>
        </w:numPr>
      </w:pPr>
      <w:r>
        <w:t xml:space="preserve">Select </w:t>
      </w:r>
      <w:r w:rsidR="002905BD" w:rsidRPr="007C623F">
        <w:rPr>
          <w:b/>
        </w:rPr>
        <w:t xml:space="preserve"> </w:t>
      </w:r>
      <w:r w:rsidRPr="0065676F">
        <w:t>‘</w:t>
      </w:r>
      <w:r>
        <w:t>0</w:t>
      </w:r>
      <w:r w:rsidR="002905BD" w:rsidRPr="0065676F">
        <w:t>06_StC-DosR_B2</w:t>
      </w:r>
      <w:r>
        <w:t xml:space="preserve">’ from the </w:t>
      </w:r>
      <w:r>
        <w:rPr>
          <w:b/>
        </w:rPr>
        <w:t>Replicates</w:t>
      </w:r>
      <w:r>
        <w:t xml:space="preserve"> dropdown list, at the top of the </w:t>
      </w:r>
      <w:r>
        <w:rPr>
          <w:b/>
        </w:rPr>
        <w:t>Targets</w:t>
      </w:r>
      <w:r>
        <w:t xml:space="preserve"> view.</w:t>
      </w:r>
    </w:p>
    <w:p w14:paraId="78B11A58" w14:textId="09FD23EF" w:rsidR="00676B28" w:rsidRDefault="00FF7011" w:rsidP="007C623F">
      <w:r>
        <w:t>N</w:t>
      </w:r>
      <w:r w:rsidR="00676B28">
        <w:t xml:space="preserve">ote that </w:t>
      </w:r>
      <w:r>
        <w:t xml:space="preserve">the </w:t>
      </w:r>
      <w:r w:rsidR="00676B28">
        <w:t xml:space="preserve">Skyline default peak picking has </w:t>
      </w:r>
      <w:r w:rsidR="006A5CE7">
        <w:t>selected an intense peak at 16.5 minutes</w:t>
      </w:r>
      <w:r w:rsidR="00676B28">
        <w:t xml:space="preserve">, </w:t>
      </w:r>
      <w:r w:rsidR="006A5CE7">
        <w:t xml:space="preserve">whereas (as </w:t>
      </w:r>
      <w:r>
        <w:t xml:space="preserve">you </w:t>
      </w:r>
      <w:r w:rsidR="006A5CE7">
        <w:t>will see later) the correct peak is actually at 18.0 minutes</w:t>
      </w:r>
      <w:r>
        <w:t>, close to the predicted retention time, annotated at 18.2 minutes in the graph</w:t>
      </w:r>
      <w:r w:rsidR="006A5CE7">
        <w:t>.</w:t>
      </w:r>
    </w:p>
    <w:p w14:paraId="641AF307" w14:textId="39167519" w:rsidR="001F44CE" w:rsidRPr="001A1087" w:rsidRDefault="008F1813" w:rsidP="001A1087">
      <w:r w:rsidRPr="008F1813">
        <w:rPr>
          <w:noProof/>
        </w:rPr>
        <w:lastRenderedPageBreak/>
        <w:t xml:space="preserve"> </w:t>
      </w:r>
      <w:r>
        <w:rPr>
          <w:noProof/>
        </w:rPr>
        <w:drawing>
          <wp:inline distT="0" distB="0" distL="0" distR="0" wp14:anchorId="43A37862" wp14:editId="19A61BEB">
            <wp:extent cx="5943600" cy="4374515"/>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374515"/>
                    </a:xfrm>
                    <a:prstGeom prst="rect">
                      <a:avLst/>
                    </a:prstGeom>
                  </pic:spPr>
                </pic:pic>
              </a:graphicData>
            </a:graphic>
          </wp:inline>
        </w:drawing>
      </w:r>
    </w:p>
    <w:p w14:paraId="311F4696" w14:textId="38F28DDF" w:rsidR="00DE0A5A" w:rsidRPr="008A58CC" w:rsidRDefault="00A85400" w:rsidP="00AD6100">
      <w:pPr>
        <w:pStyle w:val="Heading2"/>
        <w:rPr>
          <w:sz w:val="28"/>
          <w:szCs w:val="28"/>
        </w:rPr>
      </w:pPr>
      <w:r w:rsidRPr="008A58CC">
        <w:rPr>
          <w:sz w:val="28"/>
          <w:szCs w:val="28"/>
        </w:rPr>
        <w:t>Training a Peak Scoring Mode</w:t>
      </w:r>
      <w:r w:rsidR="00BA0AE1" w:rsidRPr="008A58CC">
        <w:rPr>
          <w:sz w:val="28"/>
          <w:szCs w:val="28"/>
        </w:rPr>
        <w:t>l</w:t>
      </w:r>
    </w:p>
    <w:p w14:paraId="1CB245BD" w14:textId="601B0227" w:rsidR="00721E63" w:rsidRPr="00721E63" w:rsidRDefault="00721E63" w:rsidP="00721E63">
      <w:r>
        <w:t xml:space="preserve">Next </w:t>
      </w:r>
      <w:r w:rsidR="003222F9">
        <w:t xml:space="preserve">you </w:t>
      </w:r>
      <w:r>
        <w:t xml:space="preserve">will train a scoring model and use it to improve Skyline </w:t>
      </w:r>
      <w:r w:rsidR="003222F9">
        <w:t xml:space="preserve">peptide </w:t>
      </w:r>
      <w:r>
        <w:t>peak picking:</w:t>
      </w:r>
    </w:p>
    <w:p w14:paraId="0857B866" w14:textId="42F3D05E" w:rsidR="00881CAF" w:rsidRDefault="00881CAF" w:rsidP="00881CAF">
      <w:pPr>
        <w:pStyle w:val="ListParagraph"/>
        <w:numPr>
          <w:ilvl w:val="0"/>
          <w:numId w:val="13"/>
        </w:numPr>
        <w:spacing w:after="0" w:line="240" w:lineRule="auto"/>
      </w:pPr>
      <w:r>
        <w:t xml:space="preserve">From the </w:t>
      </w:r>
      <w:r w:rsidRPr="00F14BC5">
        <w:rPr>
          <w:b/>
        </w:rPr>
        <w:t>Edit</w:t>
      </w:r>
      <w:r>
        <w:t xml:space="preserve"> menu, choose </w:t>
      </w:r>
      <w:r w:rsidRPr="00F14BC5">
        <w:rPr>
          <w:b/>
        </w:rPr>
        <w:t>Refine</w:t>
      </w:r>
      <w:r>
        <w:t xml:space="preserve"> and click on </w:t>
      </w:r>
      <w:r w:rsidRPr="00F14BC5">
        <w:rPr>
          <w:b/>
        </w:rPr>
        <w:t>Reintegrate</w:t>
      </w:r>
      <w:r>
        <w:t>.</w:t>
      </w:r>
    </w:p>
    <w:p w14:paraId="141751DC" w14:textId="77777777" w:rsidR="0079548E" w:rsidRDefault="0079548E" w:rsidP="007712E1">
      <w:pPr>
        <w:spacing w:after="0" w:line="240" w:lineRule="auto"/>
      </w:pPr>
    </w:p>
    <w:p w14:paraId="1771226F" w14:textId="54C34F4B" w:rsidR="0079548E" w:rsidRDefault="0079548E" w:rsidP="007712E1">
      <w:pPr>
        <w:spacing w:line="240" w:lineRule="auto"/>
      </w:pPr>
      <w:r>
        <w:t>You should see the following form:</w:t>
      </w:r>
    </w:p>
    <w:p w14:paraId="5DA0BADB" w14:textId="2D9714C1" w:rsidR="0079548E" w:rsidRDefault="008F1813" w:rsidP="007712E1">
      <w:pPr>
        <w:spacing w:line="240" w:lineRule="auto"/>
      </w:pPr>
      <w:r w:rsidRPr="008F1813">
        <w:rPr>
          <w:noProof/>
        </w:rPr>
        <w:lastRenderedPageBreak/>
        <w:t xml:space="preserve"> </w:t>
      </w:r>
      <w:r>
        <w:rPr>
          <w:noProof/>
        </w:rPr>
        <w:drawing>
          <wp:inline distT="0" distB="0" distL="0" distR="0" wp14:anchorId="2D4E115B" wp14:editId="26FC9F09">
            <wp:extent cx="3124200" cy="26574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24200" cy="2657475"/>
                    </a:xfrm>
                    <a:prstGeom prst="rect">
                      <a:avLst/>
                    </a:prstGeom>
                  </pic:spPr>
                </pic:pic>
              </a:graphicData>
            </a:graphic>
          </wp:inline>
        </w:drawing>
      </w:r>
    </w:p>
    <w:p w14:paraId="63F20012" w14:textId="072E8809" w:rsidR="00721E63" w:rsidRPr="00A701DC" w:rsidRDefault="00721E63" w:rsidP="00517F01">
      <w:pPr>
        <w:pStyle w:val="ListParagraph"/>
        <w:numPr>
          <w:ilvl w:val="0"/>
          <w:numId w:val="13"/>
        </w:numPr>
        <w:spacing w:line="240" w:lineRule="auto"/>
        <w:rPr>
          <w:u w:val="single"/>
        </w:rPr>
      </w:pPr>
      <w:r>
        <w:t xml:space="preserve">From the </w:t>
      </w:r>
      <w:r>
        <w:rPr>
          <w:b/>
        </w:rPr>
        <w:t xml:space="preserve">Peak Scoring Model </w:t>
      </w:r>
      <w:r>
        <w:t>drop</w:t>
      </w:r>
      <w:r w:rsidR="00E83860">
        <w:t xml:space="preserve">down </w:t>
      </w:r>
      <w:r>
        <w:t xml:space="preserve">list, choose </w:t>
      </w:r>
      <w:r>
        <w:rPr>
          <w:b/>
        </w:rPr>
        <w:t>&lt;</w:t>
      </w:r>
      <w:r w:rsidRPr="00534C81">
        <w:rPr>
          <w:b/>
        </w:rPr>
        <w:t>Add</w:t>
      </w:r>
      <w:r>
        <w:rPr>
          <w:b/>
        </w:rPr>
        <w:t>…&gt;</w:t>
      </w:r>
      <w:r>
        <w:t>.</w:t>
      </w:r>
    </w:p>
    <w:p w14:paraId="7113B51A" w14:textId="1830001C" w:rsidR="00517F01" w:rsidRDefault="00721E63" w:rsidP="00517F01">
      <w:pPr>
        <w:spacing w:line="240" w:lineRule="auto"/>
      </w:pPr>
      <w:r>
        <w:t xml:space="preserve">A large form should </w:t>
      </w:r>
      <w:r w:rsidR="0098372B">
        <w:t>appear</w:t>
      </w:r>
      <w:r>
        <w:t>.</w:t>
      </w:r>
    </w:p>
    <w:p w14:paraId="6279CC2D" w14:textId="4E9B2B81" w:rsidR="00721E63" w:rsidRPr="00517F01" w:rsidRDefault="00721E63" w:rsidP="00517F01">
      <w:pPr>
        <w:pStyle w:val="ListParagraph"/>
        <w:numPr>
          <w:ilvl w:val="0"/>
          <w:numId w:val="35"/>
        </w:numPr>
        <w:spacing w:after="0" w:line="240" w:lineRule="auto"/>
        <w:rPr>
          <w:u w:val="single"/>
        </w:rPr>
      </w:pPr>
      <w:r>
        <w:t xml:space="preserve">Click the </w:t>
      </w:r>
      <w:r w:rsidRPr="00517F01">
        <w:rPr>
          <w:b/>
        </w:rPr>
        <w:t xml:space="preserve">Train Model </w:t>
      </w:r>
      <w:r>
        <w:t>button near the top left of the form.</w:t>
      </w:r>
    </w:p>
    <w:p w14:paraId="0F395084" w14:textId="77777777" w:rsidR="00721E63" w:rsidRPr="00721E63" w:rsidRDefault="00721E63" w:rsidP="00721E63">
      <w:pPr>
        <w:spacing w:after="0" w:line="240" w:lineRule="auto"/>
        <w:rPr>
          <w:u w:val="single"/>
        </w:rPr>
      </w:pPr>
    </w:p>
    <w:p w14:paraId="4B69C253" w14:textId="01A52472" w:rsidR="00721E63" w:rsidRDefault="00721E63" w:rsidP="00721E63">
      <w:r>
        <w:t>You should be presented with a screen that looks like this:</w:t>
      </w:r>
    </w:p>
    <w:p w14:paraId="3C92B7E9" w14:textId="0480F337" w:rsidR="00721E63" w:rsidRPr="00721E63" w:rsidRDefault="00E0764D" w:rsidP="00721E63">
      <w:r w:rsidRPr="00E0764D">
        <w:rPr>
          <w:noProof/>
        </w:rPr>
        <w:t xml:space="preserve"> </w:t>
      </w:r>
      <w:r w:rsidR="00836A5D" w:rsidRPr="00836A5D">
        <w:rPr>
          <w:noProof/>
        </w:rPr>
        <w:t xml:space="preserve"> </w:t>
      </w:r>
      <w:r w:rsidR="008F1813" w:rsidRPr="008F1813">
        <w:rPr>
          <w:noProof/>
        </w:rPr>
        <w:t xml:space="preserve"> </w:t>
      </w:r>
      <w:r w:rsidR="008F1813">
        <w:rPr>
          <w:noProof/>
        </w:rPr>
        <w:drawing>
          <wp:inline distT="0" distB="0" distL="0" distR="0" wp14:anchorId="02E4EE3B" wp14:editId="32243A12">
            <wp:extent cx="5943600" cy="34899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489960"/>
                    </a:xfrm>
                    <a:prstGeom prst="rect">
                      <a:avLst/>
                    </a:prstGeom>
                  </pic:spPr>
                </pic:pic>
              </a:graphicData>
            </a:graphic>
          </wp:inline>
        </w:drawing>
      </w:r>
    </w:p>
    <w:p w14:paraId="25E26F40" w14:textId="602601F8" w:rsidR="001F5CD6" w:rsidRDefault="00721E63" w:rsidP="00721E63">
      <w:r>
        <w:lastRenderedPageBreak/>
        <w:t xml:space="preserve">This </w:t>
      </w:r>
      <w:r w:rsidR="00E83860">
        <w:t>form allows you to</w:t>
      </w:r>
      <w:r>
        <w:t xml:space="preserve"> </w:t>
      </w:r>
      <w:r w:rsidR="00E83860">
        <w:t xml:space="preserve">create </w:t>
      </w:r>
      <w:r>
        <w:t xml:space="preserve">and </w:t>
      </w:r>
      <w:r w:rsidR="009D760A">
        <w:t xml:space="preserve">customize new </w:t>
      </w:r>
      <w:r>
        <w:t>peak scoring models</w:t>
      </w:r>
      <w:r w:rsidR="009D760A">
        <w:t>, rather tha</w:t>
      </w:r>
      <w:r w:rsidR="00EC034F">
        <w:t>n always relying on the default</w:t>
      </w:r>
      <w:r w:rsidR="009D760A">
        <w:t xml:space="preserve"> heuristic Skyline Legacy scoring model</w:t>
      </w:r>
      <w:r>
        <w:t xml:space="preserve">. </w:t>
      </w:r>
      <w:r w:rsidR="00C57C69">
        <w:t xml:space="preserve">On the </w:t>
      </w:r>
      <w:r>
        <w:t xml:space="preserve">right is a graph of the composite score assigned to each decoy peak (orange bars) and each target peak (blue bars) by the model. A higher score indicates greater likelihood that the peak represents the correct peptide. The orange curve is a Gaussian fit of the decoy distribution as described in the </w:t>
      </w:r>
      <w:proofErr w:type="spellStart"/>
      <w:r>
        <w:t>mProphet</w:t>
      </w:r>
      <w:proofErr w:type="spellEnd"/>
      <w:r>
        <w:t xml:space="preserve"> algorithm</w:t>
      </w:r>
      <w:r w:rsidR="004F004B">
        <w:fldChar w:fldCharType="begin"/>
      </w:r>
      <w:r w:rsidR="00322F9C">
        <w:instrText xml:space="preserve"> ADDIN ZOTERO_ITEM CSL_CITATION {"citationID":"1q80aogg7q","properties":{"formattedCitation":"{\\rtf \\super 1\\nosupersub{}}","plainCitation":"1"},"citationItems":[{"id":10,"uris":["http://zotero.org/users/916000/items/S3BE2ESZ"],"uri":["http://zotero.org/users/916000/items/S3BE2ESZ"],"itemData":{"id":10,"type":"article-journal","title":"mProphet: automated data processing and statistical validation for large-scale SRM experiments","container-title":"Nature Methods","page":"430-435","volume":"8","issue":"5","source":"www.nature.com","abstract":"mProphet, a computational tool for statistically validating selected reaction monitoring (SRM) mass spectrometry data, is described.","DOI":"10.1038/nmeth.1584","ISSN":"1548-7091","shortTitle":"mProphet","journalAbbreviation":"Nat Meth","language":"en","author":[{"family":"Reiter","given":"Lukas"},{"family":"Rinner","given":"Oliver"},{"family":"Picotti","given":"Paola"},{"family":"Hüttenhain","given":"Ruth"},{"family":"Beck","given":"Martin"},{"family":"Brusniak","given":"Mi-Youn"},{"family":"Hengartner","given":"Michael O."},{"family":"Aebersold","given":"Ruedi"}],"issued":{"date-parts":[["2011",5]]},"accessed":{"date-parts":[["2013",11,2]]}}}],"schema":"https://github.com/citation-style-language/schema/raw/master/csl-citation.json"} </w:instrText>
      </w:r>
      <w:r w:rsidR="004F004B">
        <w:fldChar w:fldCharType="separate"/>
      </w:r>
      <w:r w:rsidR="004F004B" w:rsidRPr="0065676F">
        <w:rPr>
          <w:rFonts w:ascii="Calibri" w:hAnsi="Calibri" w:cs="Times New Roman"/>
          <w:szCs w:val="24"/>
          <w:vertAlign w:val="superscript"/>
        </w:rPr>
        <w:t>1</w:t>
      </w:r>
      <w:r w:rsidR="004F004B">
        <w:fldChar w:fldCharType="end"/>
      </w:r>
      <w:r>
        <w:t>. Note that most of the target peptides are to the far right of the decoy curve, indicating th</w:t>
      </w:r>
      <w:r w:rsidR="00C57C69">
        <w:t xml:space="preserve">at the model </w:t>
      </w:r>
      <w:r w:rsidR="00FE24AD">
        <w:t xml:space="preserve">assigns </w:t>
      </w:r>
      <w:r w:rsidR="00C57C69">
        <w:t xml:space="preserve">high confidence </w:t>
      </w:r>
      <w:r w:rsidR="00FE24AD">
        <w:t xml:space="preserve">to </w:t>
      </w:r>
      <w:r w:rsidR="00C57C69">
        <w:t>these peak</w:t>
      </w:r>
      <w:r w:rsidR="00FE24AD">
        <w:t xml:space="preserve"> assignments</w:t>
      </w:r>
      <w:r w:rsidR="00C57C69">
        <w:t>.</w:t>
      </w:r>
      <w:r w:rsidR="00E06C34">
        <w:t xml:space="preserve">  Whenever training a model, it is important to check that the decoy distribution is roughly Gaussian (the orange bars match the orange curve).  If the distribution differs greatly from a Gaussian, </w:t>
      </w:r>
      <w:r w:rsidR="00042546">
        <w:t xml:space="preserve">the </w:t>
      </w:r>
      <w:proofErr w:type="spellStart"/>
      <w:r w:rsidR="00E06C34">
        <w:t>mProphet</w:t>
      </w:r>
      <w:proofErr w:type="spellEnd"/>
      <w:r w:rsidR="00E06C34">
        <w:t xml:space="preserve"> statistical results will not be valid.  If you discover that your decoy distribution is very different from a Gaussian, it may be useful to try a different method of generating decoys, or to use one of the many ways of customizing the model (described later).</w:t>
      </w:r>
      <w:r w:rsidR="0006638E">
        <w:t xml:space="preserve">  Additional tabs show further statistical information:</w:t>
      </w:r>
    </w:p>
    <w:p w14:paraId="4E4A8CCE" w14:textId="7DBC442D" w:rsidR="0006638E" w:rsidRDefault="0006638E" w:rsidP="007712E1">
      <w:pPr>
        <w:pStyle w:val="ListParagraph"/>
        <w:numPr>
          <w:ilvl w:val="0"/>
          <w:numId w:val="35"/>
        </w:numPr>
      </w:pPr>
      <w:r>
        <w:t xml:space="preserve">Click the </w:t>
      </w:r>
      <w:r>
        <w:rPr>
          <w:b/>
        </w:rPr>
        <w:t xml:space="preserve">P </w:t>
      </w:r>
      <w:r w:rsidR="00B46B94">
        <w:rPr>
          <w:b/>
        </w:rPr>
        <w:t>V</w:t>
      </w:r>
      <w:r>
        <w:rPr>
          <w:b/>
        </w:rPr>
        <w:t>alue</w:t>
      </w:r>
      <w:r w:rsidR="00B46B94">
        <w:rPr>
          <w:b/>
        </w:rPr>
        <w:t>s</w:t>
      </w:r>
      <w:r>
        <w:rPr>
          <w:b/>
        </w:rPr>
        <w:t xml:space="preserve"> </w:t>
      </w:r>
      <w:r>
        <w:t>tab</w:t>
      </w:r>
      <w:r w:rsidR="00B46B94">
        <w:t>.</w:t>
      </w:r>
    </w:p>
    <w:p w14:paraId="7B3225D2" w14:textId="5EA2BEF8" w:rsidR="009D652A" w:rsidRDefault="009D652A" w:rsidP="009D652A">
      <w:r>
        <w:t>This will show the distribution of p values according to the Gaussian model to which the decoys were fit:</w:t>
      </w:r>
    </w:p>
    <w:p w14:paraId="482847ED" w14:textId="3A90661D" w:rsidR="00916C38" w:rsidRDefault="004857B7" w:rsidP="009D652A">
      <w:r w:rsidRPr="004857B7">
        <w:t xml:space="preserve"> </w:t>
      </w:r>
      <w:r>
        <w:rPr>
          <w:noProof/>
        </w:rPr>
        <w:drawing>
          <wp:inline distT="0" distB="0" distL="0" distR="0" wp14:anchorId="0C7F3DE2" wp14:editId="43901D1D">
            <wp:extent cx="4676775" cy="42100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775" cy="4210050"/>
                    </a:xfrm>
                    <a:prstGeom prst="rect">
                      <a:avLst/>
                    </a:prstGeom>
                    <a:noFill/>
                    <a:ln>
                      <a:noFill/>
                    </a:ln>
                  </pic:spPr>
                </pic:pic>
              </a:graphicData>
            </a:graphic>
          </wp:inline>
        </w:drawing>
      </w:r>
    </w:p>
    <w:p w14:paraId="70EA5861" w14:textId="127BE87B" w:rsidR="009D652A" w:rsidRDefault="009D652A" w:rsidP="009D652A">
      <w:r>
        <w:t>This graph is another way to assess whether decoys are Gaussian: if they</w:t>
      </w:r>
      <w:r w:rsidR="00E34244">
        <w:t xml:space="preserve"> are, the p values of the decoys should be</w:t>
      </w:r>
      <w:r w:rsidR="00341C73">
        <w:t xml:space="preserve"> uniformly distributed over the range from 0 to 1.  The targets, on the other hand, should have a uniform background (indicat</w:t>
      </w:r>
      <w:r w:rsidR="00C0307F">
        <w:t>ing</w:t>
      </w:r>
      <w:r w:rsidR="00341C73">
        <w:t xml:space="preserve"> chromatograms where there is no real peak) but also </w:t>
      </w:r>
      <w:r w:rsidR="0006638E">
        <w:t xml:space="preserve">a spike near zero </w:t>
      </w:r>
      <w:r w:rsidR="0006638E">
        <w:lastRenderedPageBreak/>
        <w:t>indicating the real peaks. Also shown is pi-zero, which is an estimate of the background rate of nulls</w:t>
      </w:r>
      <w:r w:rsidR="00042546">
        <w:t>.  This pi-zero value</w:t>
      </w:r>
      <w:r w:rsidR="0006638E">
        <w:t xml:space="preserve"> is important in assigning a false discovery rate (q value)</w:t>
      </w:r>
      <w:r w:rsidR="00384BA3">
        <w:t xml:space="preserve"> to each chosen peak</w:t>
      </w:r>
      <w:r w:rsidR="0006638E">
        <w:t xml:space="preserve">. </w:t>
      </w:r>
      <w:r w:rsidR="00D969D6">
        <w:t>You can also see the q</w:t>
      </w:r>
      <w:r w:rsidR="00384BA3">
        <w:t xml:space="preserve"> </w:t>
      </w:r>
      <w:r w:rsidR="00D969D6">
        <w:t>values themselves:</w:t>
      </w:r>
    </w:p>
    <w:p w14:paraId="36E20007" w14:textId="19337149" w:rsidR="00D969D6" w:rsidRDefault="00B679B9" w:rsidP="007712E1">
      <w:pPr>
        <w:pStyle w:val="ListParagraph"/>
        <w:numPr>
          <w:ilvl w:val="0"/>
          <w:numId w:val="35"/>
        </w:numPr>
      </w:pPr>
      <w:r>
        <w:t>Click</w:t>
      </w:r>
      <w:r w:rsidR="00D969D6">
        <w:t xml:space="preserve"> the </w:t>
      </w:r>
      <w:r w:rsidR="00D969D6">
        <w:rPr>
          <w:b/>
        </w:rPr>
        <w:t xml:space="preserve">Q </w:t>
      </w:r>
      <w:r w:rsidR="00B46B94">
        <w:rPr>
          <w:b/>
        </w:rPr>
        <w:t>V</w:t>
      </w:r>
      <w:r w:rsidR="00D969D6">
        <w:rPr>
          <w:b/>
        </w:rPr>
        <w:t>alue</w:t>
      </w:r>
      <w:r w:rsidR="00B46B94">
        <w:rPr>
          <w:b/>
        </w:rPr>
        <w:t>s</w:t>
      </w:r>
      <w:r w:rsidR="00D969D6">
        <w:t xml:space="preserve"> </w:t>
      </w:r>
      <w:r>
        <w:t>tab</w:t>
      </w:r>
      <w:r w:rsidR="00B46B94">
        <w:t>.</w:t>
      </w:r>
    </w:p>
    <w:p w14:paraId="7FC22B96" w14:textId="08617196" w:rsidR="00B679B9" w:rsidRDefault="00D969D6" w:rsidP="00721E63">
      <w:r>
        <w:t xml:space="preserve">This will </w:t>
      </w:r>
      <w:r w:rsidR="00384BA3">
        <w:t>show</w:t>
      </w:r>
      <w:r>
        <w:t xml:space="preserve"> a graph of the q values </w:t>
      </w:r>
      <w:r w:rsidR="00384BA3">
        <w:t>assigned to</w:t>
      </w:r>
      <w:r w:rsidR="00B679B9">
        <w:t xml:space="preserve"> all the targets:</w:t>
      </w:r>
    </w:p>
    <w:p w14:paraId="38BF12DA" w14:textId="1D4F4A68" w:rsidR="00916C38" w:rsidRDefault="004857B7" w:rsidP="00721E63">
      <w:r w:rsidRPr="004857B7">
        <w:t xml:space="preserve"> </w:t>
      </w:r>
      <w:r>
        <w:rPr>
          <w:noProof/>
        </w:rPr>
        <w:drawing>
          <wp:inline distT="0" distB="0" distL="0" distR="0" wp14:anchorId="25AC1F48" wp14:editId="2CAD1ED0">
            <wp:extent cx="4676775" cy="42100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6775" cy="4210050"/>
                    </a:xfrm>
                    <a:prstGeom prst="rect">
                      <a:avLst/>
                    </a:prstGeom>
                    <a:noFill/>
                    <a:ln>
                      <a:noFill/>
                    </a:ln>
                  </pic:spPr>
                </pic:pic>
              </a:graphicData>
            </a:graphic>
          </wp:inline>
        </w:drawing>
      </w:r>
    </w:p>
    <w:p w14:paraId="5C6384CB" w14:textId="7DE34310" w:rsidR="009D652A" w:rsidRDefault="00D969D6" w:rsidP="00721E63">
      <w:r>
        <w:t>For a given FDR</w:t>
      </w:r>
      <w:r w:rsidR="00462DFD">
        <w:t xml:space="preserve"> cut-off</w:t>
      </w:r>
      <w:r>
        <w:t xml:space="preserve">, </w:t>
      </w:r>
      <w:r w:rsidR="008B5544">
        <w:t xml:space="preserve">any q value </w:t>
      </w:r>
      <w:r w:rsidR="006C4430">
        <w:t>below</w:t>
      </w:r>
      <w:r w:rsidR="008B5544">
        <w:t xml:space="preserve"> </w:t>
      </w:r>
      <w:r w:rsidR="006C4430">
        <w:t>the FDR</w:t>
      </w:r>
      <w:r w:rsidR="008B5544">
        <w:t xml:space="preserve"> value will be declared a true peak, and any q value above </w:t>
      </w:r>
      <w:r w:rsidR="006C4430">
        <w:t>the FDR</w:t>
      </w:r>
      <w:r w:rsidR="0087118D">
        <w:t xml:space="preserve"> value will be declared </w:t>
      </w:r>
      <w:r w:rsidR="006C4430">
        <w:t xml:space="preserve">a </w:t>
      </w:r>
      <w:r w:rsidR="0087118D">
        <w:t>false</w:t>
      </w:r>
      <w:r w:rsidR="006C4430">
        <w:t xml:space="preserve"> peak</w:t>
      </w:r>
      <w:r w:rsidR="0087118D">
        <w:t>.</w:t>
      </w:r>
    </w:p>
    <w:p w14:paraId="33F0B555" w14:textId="6ECE8F33" w:rsidR="00A10A67" w:rsidRDefault="009F7B3E" w:rsidP="00AD7B30">
      <w:pPr>
        <w:widowControl w:val="0"/>
        <w:autoSpaceDE w:val="0"/>
        <w:autoSpaceDN w:val="0"/>
        <w:adjustRightInd w:val="0"/>
        <w:spacing w:after="0" w:line="240" w:lineRule="auto"/>
      </w:pPr>
      <w:r>
        <w:t>In the bottom left is the</w:t>
      </w:r>
      <w:r w:rsidR="00605BDE">
        <w:t xml:space="preserve"> list of</w:t>
      </w:r>
      <w:r w:rsidR="003B50A2">
        <w:t xml:space="preserve"> </w:t>
      </w:r>
      <w:r w:rsidR="00657888">
        <w:rPr>
          <w:b/>
        </w:rPr>
        <w:t>Available f</w:t>
      </w:r>
      <w:r w:rsidR="003B50A2">
        <w:rPr>
          <w:b/>
        </w:rPr>
        <w:t>eature scores</w:t>
      </w:r>
      <w:r w:rsidR="003B50A2">
        <w:t xml:space="preserve"> </w:t>
      </w:r>
      <w:r w:rsidR="00721E63">
        <w:t>that</w:t>
      </w:r>
      <w:r>
        <w:t xml:space="preserve"> </w:t>
      </w:r>
      <w:r w:rsidR="00657888">
        <w:t>can contribute to</w:t>
      </w:r>
      <w:r>
        <w:t xml:space="preserve"> the composite score</w:t>
      </w:r>
      <w:r w:rsidR="00A10A67">
        <w:t xml:space="preserve">.  The meaning of the scores is as follows (more details can be found in the original </w:t>
      </w:r>
      <w:proofErr w:type="spellStart"/>
      <w:r w:rsidR="00A10A67">
        <w:t>mProphet</w:t>
      </w:r>
      <w:proofErr w:type="spellEnd"/>
      <w:r w:rsidR="00A10A67">
        <w:t xml:space="preserve"> and </w:t>
      </w:r>
      <w:proofErr w:type="spellStart"/>
      <w:r w:rsidR="00A10A67">
        <w:t>OpenSWATH</w:t>
      </w:r>
      <w:proofErr w:type="spellEnd"/>
      <w:r w:rsidR="00A10A67">
        <w:t xml:space="preserve"> papers</w:t>
      </w:r>
      <w:r w:rsidR="00AD7B30">
        <w:rPr>
          <w:rFonts w:ascii="Times New Roman" w:hAnsi="Times New Roman" w:cs="Times New Roman"/>
          <w:sz w:val="24"/>
          <w:szCs w:val="24"/>
          <w:vertAlign w:val="superscript"/>
        </w:rPr>
        <w:t>1,</w:t>
      </w:r>
      <w:r w:rsidR="00AD7B30">
        <w:rPr>
          <w:rFonts w:ascii="Times New Roman" w:hAnsi="Times New Roman" w:cs="Times New Roman"/>
          <w:sz w:val="24"/>
          <w:szCs w:val="24"/>
          <w:vertAlign w:val="superscript"/>
        </w:rPr>
        <w:fldChar w:fldCharType="begin"/>
      </w:r>
      <w:r w:rsidR="00AD7B30">
        <w:rPr>
          <w:rFonts w:ascii="Times New Roman" w:hAnsi="Times New Roman" w:cs="Times New Roman"/>
          <w:sz w:val="24"/>
          <w:szCs w:val="24"/>
          <w:vertAlign w:val="superscript"/>
        </w:rPr>
        <w:instrText xml:space="preserve"> ADDIN ZOTERO_ITEM CSL_CITATION {"citationID":"1r8bd646d4","properties":{"formattedCitation":"{\\rtf \\super 2\\nosupersub{}}","plainCitation":"2"},"citationItems":[{"id":39,"uris":["http://zotero.org/users/916000/items/62PTD3ZF"],"uri":["http://zotero.org/users/916000/items/62PTD3ZF"],"itemData":{"id":39,"type":"article-journal","title":"OpenSWATH: A tool for the automated, targeted analysis of data-independent acquisition (DIA) MS-data","container-title":"Nature Biotechnology","DOI":"accepted","author":[{"family":"Hannes L. Röst","given":""},{"family":"George Rosenberger","given":""},{"family":"Pedro Navarro","given":""},{"family":"Ludovic Gillet","given":""},{"family":"Sa\u0014sa M. Miladinovi\u0013c","given":""},{"family":"Olga T. Schubert","given":""},{"family":"Witold Wolski","given":""},{"family":"Johan Malmstrom","given":""},{"family":"Lars Malmstrom","given":""},{"family":"Ruedi Aebersold","given":""}]}}],"schema":"https://github.com/citation-style-language/schema/raw/master/csl-citation.json"} </w:instrText>
      </w:r>
      <w:r w:rsidR="00AD7B30">
        <w:rPr>
          <w:rFonts w:ascii="Times New Roman" w:hAnsi="Times New Roman" w:cs="Times New Roman"/>
          <w:sz w:val="24"/>
          <w:szCs w:val="24"/>
          <w:vertAlign w:val="superscript"/>
        </w:rPr>
        <w:fldChar w:fldCharType="separate"/>
      </w:r>
      <w:r w:rsidR="00AD7B30" w:rsidRPr="00AD7B30">
        <w:rPr>
          <w:rFonts w:ascii="Times New Roman" w:hAnsi="Times New Roman" w:cs="Times New Roman"/>
          <w:sz w:val="24"/>
          <w:szCs w:val="24"/>
          <w:vertAlign w:val="superscript"/>
        </w:rPr>
        <w:t>2</w:t>
      </w:r>
      <w:r w:rsidR="00AD7B30">
        <w:rPr>
          <w:rFonts w:ascii="Times New Roman" w:hAnsi="Times New Roman" w:cs="Times New Roman"/>
          <w:sz w:val="24"/>
          <w:szCs w:val="24"/>
          <w:vertAlign w:val="superscript"/>
        </w:rPr>
        <w:fldChar w:fldCharType="end"/>
      </w:r>
      <w:r w:rsidR="00A10A67">
        <w:t>)</w:t>
      </w:r>
      <w:r w:rsidR="00E06C34">
        <w:t>:</w:t>
      </w:r>
    </w:p>
    <w:tbl>
      <w:tblPr>
        <w:tblStyle w:val="TableGrid"/>
        <w:tblW w:w="0" w:type="auto"/>
        <w:tblLook w:val="04A0" w:firstRow="1" w:lastRow="0" w:firstColumn="1" w:lastColumn="0" w:noHBand="0" w:noVBand="1"/>
      </w:tblPr>
      <w:tblGrid>
        <w:gridCol w:w="3258"/>
        <w:gridCol w:w="6318"/>
      </w:tblGrid>
      <w:tr w:rsidR="00565486" w14:paraId="3A8C58E2" w14:textId="77777777" w:rsidTr="007712E1">
        <w:tc>
          <w:tcPr>
            <w:tcW w:w="3258" w:type="dxa"/>
          </w:tcPr>
          <w:p w14:paraId="0F331425" w14:textId="5061558C" w:rsidR="00565486" w:rsidRPr="007712E1" w:rsidRDefault="00565486" w:rsidP="007712E1">
            <w:pPr>
              <w:jc w:val="center"/>
              <w:rPr>
                <w:b/>
                <w:sz w:val="20"/>
                <w:szCs w:val="20"/>
              </w:rPr>
            </w:pPr>
            <w:r w:rsidRPr="007712E1">
              <w:rPr>
                <w:b/>
                <w:sz w:val="20"/>
                <w:szCs w:val="20"/>
              </w:rPr>
              <w:t>Score Name</w:t>
            </w:r>
          </w:p>
        </w:tc>
        <w:tc>
          <w:tcPr>
            <w:tcW w:w="6318" w:type="dxa"/>
          </w:tcPr>
          <w:p w14:paraId="35989B58" w14:textId="411BCA61" w:rsidR="00565486" w:rsidRPr="007712E1" w:rsidRDefault="00565486" w:rsidP="007712E1">
            <w:pPr>
              <w:jc w:val="center"/>
              <w:rPr>
                <w:b/>
                <w:sz w:val="20"/>
                <w:szCs w:val="20"/>
              </w:rPr>
            </w:pPr>
            <w:r w:rsidRPr="007712E1">
              <w:rPr>
                <w:b/>
                <w:sz w:val="20"/>
                <w:szCs w:val="20"/>
              </w:rPr>
              <w:t>Score Description</w:t>
            </w:r>
          </w:p>
        </w:tc>
      </w:tr>
      <w:tr w:rsidR="00565486" w14:paraId="0A35FFD9" w14:textId="77777777" w:rsidTr="007712E1">
        <w:tc>
          <w:tcPr>
            <w:tcW w:w="3258" w:type="dxa"/>
          </w:tcPr>
          <w:p w14:paraId="353AAEBE" w14:textId="767B180F" w:rsidR="00565486" w:rsidRPr="007712E1" w:rsidRDefault="002E5D31" w:rsidP="007712E1">
            <w:pPr>
              <w:jc w:val="center"/>
              <w:rPr>
                <w:sz w:val="20"/>
                <w:szCs w:val="20"/>
              </w:rPr>
            </w:pPr>
            <w:r w:rsidRPr="007712E1">
              <w:rPr>
                <w:sz w:val="20"/>
                <w:szCs w:val="20"/>
              </w:rPr>
              <w:t>Intensity</w:t>
            </w:r>
          </w:p>
        </w:tc>
        <w:tc>
          <w:tcPr>
            <w:tcW w:w="6318" w:type="dxa"/>
          </w:tcPr>
          <w:p w14:paraId="274E844B" w14:textId="7DA559C0" w:rsidR="00565486" w:rsidRPr="007712E1" w:rsidRDefault="002E5D31" w:rsidP="007712E1">
            <w:pPr>
              <w:jc w:val="center"/>
              <w:rPr>
                <w:sz w:val="20"/>
                <w:szCs w:val="20"/>
              </w:rPr>
            </w:pPr>
            <w:r w:rsidRPr="007712E1">
              <w:rPr>
                <w:sz w:val="20"/>
                <w:szCs w:val="20"/>
              </w:rPr>
              <w:t>Log10(summed intensity) of all transition peaks in the precursor</w:t>
            </w:r>
          </w:p>
        </w:tc>
      </w:tr>
      <w:tr w:rsidR="00565486" w14:paraId="7E4FA49D" w14:textId="77777777" w:rsidTr="007712E1">
        <w:tc>
          <w:tcPr>
            <w:tcW w:w="3258" w:type="dxa"/>
          </w:tcPr>
          <w:p w14:paraId="54A4F010" w14:textId="56323CB3" w:rsidR="00565486" w:rsidRPr="007712E1" w:rsidRDefault="002E5D31" w:rsidP="007712E1">
            <w:pPr>
              <w:jc w:val="center"/>
              <w:rPr>
                <w:sz w:val="20"/>
                <w:szCs w:val="20"/>
              </w:rPr>
            </w:pPr>
            <w:r w:rsidRPr="007712E1">
              <w:rPr>
                <w:sz w:val="20"/>
                <w:szCs w:val="20"/>
              </w:rPr>
              <w:t xml:space="preserve">Retention </w:t>
            </w:r>
            <w:r w:rsidR="003B12CB" w:rsidRPr="007712E1">
              <w:rPr>
                <w:sz w:val="20"/>
                <w:szCs w:val="20"/>
              </w:rPr>
              <w:t>t</w:t>
            </w:r>
            <w:r w:rsidRPr="007712E1">
              <w:rPr>
                <w:sz w:val="20"/>
                <w:szCs w:val="20"/>
              </w:rPr>
              <w:t>ime</w:t>
            </w:r>
            <w:r w:rsidR="003B12CB" w:rsidRPr="007712E1">
              <w:rPr>
                <w:sz w:val="20"/>
                <w:szCs w:val="20"/>
              </w:rPr>
              <w:t xml:space="preserve"> d</w:t>
            </w:r>
            <w:r w:rsidR="002A6309" w:rsidRPr="007712E1">
              <w:rPr>
                <w:sz w:val="20"/>
                <w:szCs w:val="20"/>
              </w:rPr>
              <w:t>ifference</w:t>
            </w:r>
          </w:p>
        </w:tc>
        <w:tc>
          <w:tcPr>
            <w:tcW w:w="6318" w:type="dxa"/>
          </w:tcPr>
          <w:p w14:paraId="569A738C" w14:textId="15D526D0" w:rsidR="00565486" w:rsidRPr="007712E1" w:rsidRDefault="002E5D31" w:rsidP="007712E1">
            <w:pPr>
              <w:jc w:val="center"/>
              <w:rPr>
                <w:sz w:val="20"/>
                <w:szCs w:val="20"/>
              </w:rPr>
            </w:pPr>
            <w:r w:rsidRPr="007712E1">
              <w:rPr>
                <w:sz w:val="20"/>
                <w:szCs w:val="20"/>
              </w:rPr>
              <w:t>Abs(predicted RT  - measured RT)</w:t>
            </w:r>
          </w:p>
        </w:tc>
      </w:tr>
      <w:tr w:rsidR="00565486" w14:paraId="40644619" w14:textId="77777777" w:rsidTr="007712E1">
        <w:tc>
          <w:tcPr>
            <w:tcW w:w="3258" w:type="dxa"/>
          </w:tcPr>
          <w:p w14:paraId="506B044F" w14:textId="6501E121" w:rsidR="00565486" w:rsidRPr="007712E1" w:rsidRDefault="00AB1EE9" w:rsidP="007712E1">
            <w:pPr>
              <w:jc w:val="center"/>
              <w:rPr>
                <w:sz w:val="20"/>
                <w:szCs w:val="20"/>
              </w:rPr>
            </w:pPr>
            <w:r w:rsidRPr="007712E1">
              <w:rPr>
                <w:sz w:val="20"/>
                <w:szCs w:val="20"/>
              </w:rPr>
              <w:t xml:space="preserve">Library </w:t>
            </w:r>
            <w:r w:rsidR="003B12CB" w:rsidRPr="007712E1">
              <w:rPr>
                <w:sz w:val="20"/>
                <w:szCs w:val="20"/>
              </w:rPr>
              <w:t>intensity dot product</w:t>
            </w:r>
          </w:p>
        </w:tc>
        <w:tc>
          <w:tcPr>
            <w:tcW w:w="6318" w:type="dxa"/>
          </w:tcPr>
          <w:p w14:paraId="34912C7B" w14:textId="4473C416" w:rsidR="00565486" w:rsidRPr="007712E1" w:rsidRDefault="00AB1EE9" w:rsidP="007712E1">
            <w:pPr>
              <w:jc w:val="center"/>
              <w:rPr>
                <w:sz w:val="20"/>
                <w:szCs w:val="20"/>
              </w:rPr>
            </w:pPr>
            <w:r w:rsidRPr="007712E1">
              <w:rPr>
                <w:sz w:val="20"/>
                <w:szCs w:val="20"/>
              </w:rPr>
              <w:t>Dot product between library spectrum and observed spectrum</w:t>
            </w:r>
          </w:p>
        </w:tc>
      </w:tr>
      <w:tr w:rsidR="00565486" w14:paraId="755FD679" w14:textId="77777777" w:rsidTr="007712E1">
        <w:tc>
          <w:tcPr>
            <w:tcW w:w="3258" w:type="dxa"/>
          </w:tcPr>
          <w:p w14:paraId="61E1F7A2" w14:textId="14268A07" w:rsidR="00565486" w:rsidRPr="007712E1" w:rsidRDefault="00AB1EE9" w:rsidP="007712E1">
            <w:pPr>
              <w:jc w:val="center"/>
              <w:rPr>
                <w:sz w:val="20"/>
                <w:szCs w:val="20"/>
              </w:rPr>
            </w:pPr>
            <w:r w:rsidRPr="007712E1">
              <w:rPr>
                <w:sz w:val="20"/>
                <w:szCs w:val="20"/>
              </w:rPr>
              <w:t>Shape</w:t>
            </w:r>
            <w:r w:rsidR="00F3021A" w:rsidRPr="007712E1">
              <w:rPr>
                <w:sz w:val="20"/>
                <w:szCs w:val="20"/>
              </w:rPr>
              <w:t xml:space="preserve"> (weighted)</w:t>
            </w:r>
          </w:p>
        </w:tc>
        <w:tc>
          <w:tcPr>
            <w:tcW w:w="6318" w:type="dxa"/>
          </w:tcPr>
          <w:p w14:paraId="34E5F7CA" w14:textId="73E767F7" w:rsidR="00565486" w:rsidRPr="007712E1" w:rsidRDefault="00F3021A" w:rsidP="007712E1">
            <w:pPr>
              <w:jc w:val="center"/>
              <w:rPr>
                <w:sz w:val="20"/>
                <w:szCs w:val="20"/>
              </w:rPr>
            </w:pPr>
            <w:r w:rsidRPr="007712E1">
              <w:rPr>
                <w:sz w:val="20"/>
                <w:szCs w:val="20"/>
              </w:rPr>
              <w:t>Weighted s</w:t>
            </w:r>
            <w:r w:rsidR="00AB1EE9" w:rsidRPr="007712E1">
              <w:rPr>
                <w:sz w:val="20"/>
                <w:szCs w:val="20"/>
              </w:rPr>
              <w:t xml:space="preserve">hape similarity between transitions (see </w:t>
            </w:r>
            <w:proofErr w:type="spellStart"/>
            <w:r w:rsidR="00AB1EE9" w:rsidRPr="007712E1">
              <w:rPr>
                <w:sz w:val="20"/>
                <w:szCs w:val="20"/>
              </w:rPr>
              <w:t>mProphet</w:t>
            </w:r>
            <w:proofErr w:type="spellEnd"/>
            <w:r w:rsidR="00AB1EE9" w:rsidRPr="007712E1">
              <w:rPr>
                <w:sz w:val="20"/>
                <w:szCs w:val="20"/>
              </w:rPr>
              <w:t xml:space="preserve"> paper)</w:t>
            </w:r>
          </w:p>
        </w:tc>
      </w:tr>
      <w:tr w:rsidR="00565486" w14:paraId="679C5CA6" w14:textId="77777777" w:rsidTr="007712E1">
        <w:tc>
          <w:tcPr>
            <w:tcW w:w="3258" w:type="dxa"/>
          </w:tcPr>
          <w:p w14:paraId="78B3D4D8" w14:textId="6364C5AE" w:rsidR="00565486" w:rsidRPr="007712E1" w:rsidRDefault="003B12CB" w:rsidP="007712E1">
            <w:pPr>
              <w:jc w:val="center"/>
              <w:rPr>
                <w:sz w:val="20"/>
                <w:szCs w:val="20"/>
              </w:rPr>
            </w:pPr>
            <w:r w:rsidRPr="007712E1">
              <w:rPr>
                <w:sz w:val="20"/>
                <w:szCs w:val="20"/>
              </w:rPr>
              <w:t xml:space="preserve">Co-elution </w:t>
            </w:r>
            <w:r w:rsidR="00F3021A" w:rsidRPr="007712E1">
              <w:rPr>
                <w:sz w:val="20"/>
                <w:szCs w:val="20"/>
              </w:rPr>
              <w:t>(weighted)</w:t>
            </w:r>
          </w:p>
        </w:tc>
        <w:tc>
          <w:tcPr>
            <w:tcW w:w="6318" w:type="dxa"/>
          </w:tcPr>
          <w:p w14:paraId="25F94A19" w14:textId="157A6F54" w:rsidR="00565486" w:rsidRPr="007712E1" w:rsidRDefault="00F3021A" w:rsidP="007712E1">
            <w:pPr>
              <w:jc w:val="center"/>
              <w:rPr>
                <w:sz w:val="20"/>
                <w:szCs w:val="20"/>
              </w:rPr>
            </w:pPr>
            <w:r w:rsidRPr="007712E1">
              <w:rPr>
                <w:sz w:val="20"/>
                <w:szCs w:val="20"/>
              </w:rPr>
              <w:t xml:space="preserve">Weighted </w:t>
            </w:r>
            <w:r w:rsidR="003B12CB" w:rsidRPr="007712E1">
              <w:rPr>
                <w:sz w:val="20"/>
                <w:szCs w:val="20"/>
              </w:rPr>
              <w:t xml:space="preserve">co-elution between transitions (see </w:t>
            </w:r>
            <w:proofErr w:type="spellStart"/>
            <w:r w:rsidR="003B12CB" w:rsidRPr="007712E1">
              <w:rPr>
                <w:sz w:val="20"/>
                <w:szCs w:val="20"/>
              </w:rPr>
              <w:t>mProphet</w:t>
            </w:r>
            <w:proofErr w:type="spellEnd"/>
            <w:r w:rsidR="003B12CB" w:rsidRPr="007712E1">
              <w:rPr>
                <w:sz w:val="20"/>
                <w:szCs w:val="20"/>
              </w:rPr>
              <w:t xml:space="preserve"> paper)</w:t>
            </w:r>
          </w:p>
        </w:tc>
      </w:tr>
      <w:tr w:rsidR="00565486" w14:paraId="4859705E" w14:textId="77777777" w:rsidTr="007712E1">
        <w:tc>
          <w:tcPr>
            <w:tcW w:w="3258" w:type="dxa"/>
          </w:tcPr>
          <w:p w14:paraId="749B35A7" w14:textId="66815791" w:rsidR="00565486" w:rsidRPr="007712E1" w:rsidRDefault="00F3021A" w:rsidP="007712E1">
            <w:pPr>
              <w:jc w:val="center"/>
              <w:rPr>
                <w:sz w:val="20"/>
                <w:szCs w:val="20"/>
              </w:rPr>
            </w:pPr>
            <w:r w:rsidRPr="007712E1">
              <w:rPr>
                <w:sz w:val="20"/>
                <w:szCs w:val="20"/>
              </w:rPr>
              <w:t>Co-elution count</w:t>
            </w:r>
          </w:p>
        </w:tc>
        <w:tc>
          <w:tcPr>
            <w:tcW w:w="6318" w:type="dxa"/>
          </w:tcPr>
          <w:p w14:paraId="01663059" w14:textId="7C2582B4" w:rsidR="00565486" w:rsidRPr="007712E1" w:rsidRDefault="0004155B" w:rsidP="007712E1">
            <w:pPr>
              <w:jc w:val="center"/>
              <w:rPr>
                <w:sz w:val="20"/>
                <w:szCs w:val="20"/>
              </w:rPr>
            </w:pPr>
            <w:r>
              <w:rPr>
                <w:sz w:val="20"/>
                <w:szCs w:val="20"/>
              </w:rPr>
              <w:t>Number</w:t>
            </w:r>
            <w:r w:rsidR="003B12CB" w:rsidRPr="007712E1">
              <w:rPr>
                <w:sz w:val="20"/>
                <w:szCs w:val="20"/>
              </w:rPr>
              <w:t xml:space="preserve"> of co-eluting transitions</w:t>
            </w:r>
          </w:p>
        </w:tc>
      </w:tr>
      <w:tr w:rsidR="00565486" w14:paraId="22DBA74F" w14:textId="77777777" w:rsidTr="007712E1">
        <w:tc>
          <w:tcPr>
            <w:tcW w:w="3258" w:type="dxa"/>
          </w:tcPr>
          <w:p w14:paraId="2A389C2B" w14:textId="2A32A76C" w:rsidR="00565486" w:rsidRPr="007712E1" w:rsidRDefault="00F3021A" w:rsidP="007712E1">
            <w:pPr>
              <w:jc w:val="center"/>
              <w:rPr>
                <w:sz w:val="20"/>
                <w:szCs w:val="20"/>
              </w:rPr>
            </w:pPr>
            <w:r w:rsidRPr="007712E1">
              <w:rPr>
                <w:sz w:val="20"/>
                <w:szCs w:val="20"/>
              </w:rPr>
              <w:t xml:space="preserve">Signal to </w:t>
            </w:r>
            <w:r w:rsidR="003B12CB" w:rsidRPr="007712E1">
              <w:rPr>
                <w:sz w:val="20"/>
                <w:szCs w:val="20"/>
              </w:rPr>
              <w:t>noise</w:t>
            </w:r>
          </w:p>
        </w:tc>
        <w:tc>
          <w:tcPr>
            <w:tcW w:w="6318" w:type="dxa"/>
          </w:tcPr>
          <w:p w14:paraId="58CBF0A4" w14:textId="73134389" w:rsidR="00565486" w:rsidRPr="007712E1" w:rsidRDefault="003B12CB" w:rsidP="007712E1">
            <w:pPr>
              <w:jc w:val="center"/>
              <w:rPr>
                <w:sz w:val="20"/>
                <w:szCs w:val="20"/>
              </w:rPr>
            </w:pPr>
            <w:r w:rsidRPr="007712E1">
              <w:rPr>
                <w:sz w:val="20"/>
                <w:szCs w:val="20"/>
              </w:rPr>
              <w:t>Log10(signal/noise ratio), defined as peak apex to background median</w:t>
            </w:r>
          </w:p>
        </w:tc>
      </w:tr>
      <w:tr w:rsidR="00565486" w14:paraId="0DFD4175" w14:textId="77777777" w:rsidTr="007712E1">
        <w:tc>
          <w:tcPr>
            <w:tcW w:w="3258" w:type="dxa"/>
          </w:tcPr>
          <w:p w14:paraId="5FAE5278" w14:textId="613C0E84" w:rsidR="00565486" w:rsidRPr="007712E1" w:rsidRDefault="00F3021A" w:rsidP="007712E1">
            <w:pPr>
              <w:jc w:val="center"/>
              <w:rPr>
                <w:sz w:val="20"/>
                <w:szCs w:val="20"/>
              </w:rPr>
            </w:pPr>
            <w:r w:rsidRPr="007712E1">
              <w:rPr>
                <w:sz w:val="20"/>
                <w:szCs w:val="20"/>
              </w:rPr>
              <w:lastRenderedPageBreak/>
              <w:t xml:space="preserve">Product </w:t>
            </w:r>
            <w:r w:rsidR="003B12CB" w:rsidRPr="007712E1">
              <w:rPr>
                <w:sz w:val="20"/>
                <w:szCs w:val="20"/>
              </w:rPr>
              <w:t>mass error</w:t>
            </w:r>
          </w:p>
        </w:tc>
        <w:tc>
          <w:tcPr>
            <w:tcW w:w="6318" w:type="dxa"/>
          </w:tcPr>
          <w:p w14:paraId="3D9EBE74" w14:textId="4512CF16" w:rsidR="00565486" w:rsidRPr="007712E1" w:rsidRDefault="003B12CB" w:rsidP="007712E1">
            <w:pPr>
              <w:jc w:val="center"/>
              <w:rPr>
                <w:sz w:val="20"/>
                <w:szCs w:val="20"/>
              </w:rPr>
            </w:pPr>
            <w:r w:rsidRPr="007712E1">
              <w:rPr>
                <w:sz w:val="20"/>
                <w:szCs w:val="20"/>
              </w:rPr>
              <w:t>Product mass error weighted by intensity</w:t>
            </w:r>
          </w:p>
        </w:tc>
      </w:tr>
      <w:tr w:rsidR="00565486" w14:paraId="06766C16" w14:textId="77777777" w:rsidTr="007712E1">
        <w:tc>
          <w:tcPr>
            <w:tcW w:w="3258" w:type="dxa"/>
          </w:tcPr>
          <w:p w14:paraId="47C4ECC3" w14:textId="21365F31" w:rsidR="00565486" w:rsidRPr="007712E1" w:rsidRDefault="002E7A14" w:rsidP="007712E1">
            <w:pPr>
              <w:jc w:val="center"/>
              <w:rPr>
                <w:sz w:val="20"/>
                <w:szCs w:val="20"/>
              </w:rPr>
            </w:pPr>
            <w:r w:rsidRPr="007712E1">
              <w:rPr>
                <w:sz w:val="20"/>
                <w:szCs w:val="20"/>
              </w:rPr>
              <w:t>Reference intensity dot product</w:t>
            </w:r>
          </w:p>
        </w:tc>
        <w:tc>
          <w:tcPr>
            <w:tcW w:w="6318" w:type="dxa"/>
          </w:tcPr>
          <w:p w14:paraId="68BBC4B6" w14:textId="3DEEA4C1" w:rsidR="00565486" w:rsidRPr="007712E1" w:rsidRDefault="002E7A14" w:rsidP="007712E1">
            <w:pPr>
              <w:jc w:val="center"/>
              <w:rPr>
                <w:sz w:val="20"/>
                <w:szCs w:val="20"/>
              </w:rPr>
            </w:pPr>
            <w:r w:rsidRPr="007712E1">
              <w:rPr>
                <w:sz w:val="20"/>
                <w:szCs w:val="20"/>
              </w:rPr>
              <w:t xml:space="preserve">Dot product between </w:t>
            </w:r>
            <w:proofErr w:type="spellStart"/>
            <w:r w:rsidRPr="007712E1">
              <w:rPr>
                <w:sz w:val="20"/>
                <w:szCs w:val="20"/>
              </w:rPr>
              <w:t>analyte</w:t>
            </w:r>
            <w:proofErr w:type="spellEnd"/>
            <w:r w:rsidRPr="007712E1">
              <w:rPr>
                <w:sz w:val="20"/>
                <w:szCs w:val="20"/>
              </w:rPr>
              <w:t xml:space="preserve"> and reference transition intensities</w:t>
            </w:r>
          </w:p>
        </w:tc>
      </w:tr>
      <w:tr w:rsidR="00565486" w14:paraId="3D0028AD" w14:textId="77777777" w:rsidTr="007712E1">
        <w:tc>
          <w:tcPr>
            <w:tcW w:w="3258" w:type="dxa"/>
          </w:tcPr>
          <w:p w14:paraId="081D4609" w14:textId="073364AC" w:rsidR="00565486" w:rsidRPr="007712E1" w:rsidRDefault="002E7A14" w:rsidP="007712E1">
            <w:pPr>
              <w:jc w:val="center"/>
              <w:rPr>
                <w:sz w:val="20"/>
                <w:szCs w:val="20"/>
              </w:rPr>
            </w:pPr>
            <w:r w:rsidRPr="007712E1">
              <w:rPr>
                <w:sz w:val="20"/>
                <w:szCs w:val="20"/>
              </w:rPr>
              <w:t>Reference shape (weighted)</w:t>
            </w:r>
          </w:p>
        </w:tc>
        <w:tc>
          <w:tcPr>
            <w:tcW w:w="6318" w:type="dxa"/>
          </w:tcPr>
          <w:p w14:paraId="66148A07" w14:textId="3BBDD0AF" w:rsidR="00565486" w:rsidRPr="007712E1" w:rsidRDefault="002E7A14" w:rsidP="007712E1">
            <w:pPr>
              <w:jc w:val="center"/>
              <w:rPr>
                <w:sz w:val="20"/>
                <w:szCs w:val="20"/>
              </w:rPr>
            </w:pPr>
            <w:r w:rsidRPr="007712E1">
              <w:rPr>
                <w:sz w:val="20"/>
                <w:szCs w:val="20"/>
              </w:rPr>
              <w:t xml:space="preserve">Weighted shape correlation between reference and </w:t>
            </w:r>
            <w:proofErr w:type="spellStart"/>
            <w:r w:rsidRPr="007712E1">
              <w:rPr>
                <w:sz w:val="20"/>
                <w:szCs w:val="20"/>
              </w:rPr>
              <w:t>analyte</w:t>
            </w:r>
            <w:proofErr w:type="spellEnd"/>
            <w:r w:rsidRPr="007712E1">
              <w:rPr>
                <w:sz w:val="20"/>
                <w:szCs w:val="20"/>
              </w:rPr>
              <w:t xml:space="preserve"> (see </w:t>
            </w:r>
            <w:proofErr w:type="spellStart"/>
            <w:r w:rsidRPr="007712E1">
              <w:rPr>
                <w:sz w:val="20"/>
                <w:szCs w:val="20"/>
              </w:rPr>
              <w:t>mProphet</w:t>
            </w:r>
            <w:proofErr w:type="spellEnd"/>
            <w:r w:rsidRPr="007712E1">
              <w:rPr>
                <w:sz w:val="20"/>
                <w:szCs w:val="20"/>
              </w:rPr>
              <w:t xml:space="preserve"> paper)</w:t>
            </w:r>
          </w:p>
        </w:tc>
      </w:tr>
      <w:tr w:rsidR="00565486" w14:paraId="1BFAFCE9" w14:textId="77777777" w:rsidTr="007712E1">
        <w:tc>
          <w:tcPr>
            <w:tcW w:w="3258" w:type="dxa"/>
          </w:tcPr>
          <w:p w14:paraId="4A255189" w14:textId="7BFB95A0" w:rsidR="00565486" w:rsidRPr="007712E1" w:rsidRDefault="002E7A14" w:rsidP="007712E1">
            <w:pPr>
              <w:jc w:val="center"/>
              <w:rPr>
                <w:sz w:val="20"/>
                <w:szCs w:val="20"/>
              </w:rPr>
            </w:pPr>
            <w:r w:rsidRPr="007712E1">
              <w:rPr>
                <w:sz w:val="20"/>
                <w:szCs w:val="20"/>
              </w:rPr>
              <w:t>Reference co-elution (weighted)</w:t>
            </w:r>
          </w:p>
        </w:tc>
        <w:tc>
          <w:tcPr>
            <w:tcW w:w="6318" w:type="dxa"/>
          </w:tcPr>
          <w:p w14:paraId="14B5C2B3" w14:textId="7DA802F9" w:rsidR="00565486" w:rsidRPr="007712E1" w:rsidRDefault="002E7A14" w:rsidP="007712E1">
            <w:pPr>
              <w:jc w:val="center"/>
              <w:rPr>
                <w:sz w:val="20"/>
                <w:szCs w:val="20"/>
              </w:rPr>
            </w:pPr>
            <w:r w:rsidRPr="007712E1">
              <w:rPr>
                <w:sz w:val="20"/>
                <w:szCs w:val="20"/>
              </w:rPr>
              <w:t xml:space="preserve">Weighted co-elution (autocorrelation shift) between reference and </w:t>
            </w:r>
            <w:proofErr w:type="spellStart"/>
            <w:r w:rsidRPr="007712E1">
              <w:rPr>
                <w:sz w:val="20"/>
                <w:szCs w:val="20"/>
              </w:rPr>
              <w:t>analyte</w:t>
            </w:r>
            <w:proofErr w:type="spellEnd"/>
            <w:r w:rsidRPr="007712E1">
              <w:rPr>
                <w:sz w:val="20"/>
                <w:szCs w:val="20"/>
              </w:rPr>
              <w:t xml:space="preserve"> (see </w:t>
            </w:r>
            <w:proofErr w:type="spellStart"/>
            <w:r w:rsidRPr="007712E1">
              <w:rPr>
                <w:sz w:val="20"/>
                <w:szCs w:val="20"/>
              </w:rPr>
              <w:t>mProphet</w:t>
            </w:r>
            <w:proofErr w:type="spellEnd"/>
            <w:r w:rsidRPr="007712E1">
              <w:rPr>
                <w:sz w:val="20"/>
                <w:szCs w:val="20"/>
              </w:rPr>
              <w:t xml:space="preserve"> paper)</w:t>
            </w:r>
          </w:p>
        </w:tc>
      </w:tr>
      <w:tr w:rsidR="00565486" w14:paraId="527CFC63" w14:textId="77777777" w:rsidTr="007712E1">
        <w:tc>
          <w:tcPr>
            <w:tcW w:w="3258" w:type="dxa"/>
          </w:tcPr>
          <w:p w14:paraId="06C52CBF" w14:textId="3187015F" w:rsidR="00565486" w:rsidRPr="007712E1" w:rsidRDefault="002E7A14" w:rsidP="007712E1">
            <w:pPr>
              <w:jc w:val="center"/>
              <w:rPr>
                <w:sz w:val="20"/>
                <w:szCs w:val="20"/>
              </w:rPr>
            </w:pPr>
            <w:r w:rsidRPr="007712E1">
              <w:rPr>
                <w:sz w:val="20"/>
                <w:szCs w:val="20"/>
              </w:rPr>
              <w:t>Reference co-elution count</w:t>
            </w:r>
          </w:p>
        </w:tc>
        <w:tc>
          <w:tcPr>
            <w:tcW w:w="6318" w:type="dxa"/>
          </w:tcPr>
          <w:p w14:paraId="55525468" w14:textId="0D15421C" w:rsidR="00565486" w:rsidRPr="007712E1" w:rsidRDefault="0004155B" w:rsidP="007712E1">
            <w:pPr>
              <w:jc w:val="center"/>
              <w:rPr>
                <w:sz w:val="20"/>
                <w:szCs w:val="20"/>
              </w:rPr>
            </w:pPr>
            <w:r>
              <w:rPr>
                <w:sz w:val="20"/>
                <w:szCs w:val="20"/>
              </w:rPr>
              <w:t>Number</w:t>
            </w:r>
            <w:r w:rsidR="002E7A14" w:rsidRPr="007712E1">
              <w:rPr>
                <w:sz w:val="20"/>
                <w:szCs w:val="20"/>
              </w:rPr>
              <w:t xml:space="preserve"> co-eluting reference transitions times</w:t>
            </w:r>
          </w:p>
        </w:tc>
      </w:tr>
      <w:tr w:rsidR="00565486" w14:paraId="52DFDD6E" w14:textId="77777777" w:rsidTr="007712E1">
        <w:tc>
          <w:tcPr>
            <w:tcW w:w="3258" w:type="dxa"/>
          </w:tcPr>
          <w:p w14:paraId="1FEB3D4E" w14:textId="105F5D70" w:rsidR="00565486" w:rsidRPr="007712E1" w:rsidRDefault="00C930A3" w:rsidP="007712E1">
            <w:pPr>
              <w:jc w:val="center"/>
              <w:rPr>
                <w:sz w:val="20"/>
                <w:szCs w:val="20"/>
              </w:rPr>
            </w:pPr>
            <w:r w:rsidRPr="007712E1">
              <w:rPr>
                <w:sz w:val="20"/>
                <w:szCs w:val="20"/>
              </w:rPr>
              <w:t>Precursor-product shape score</w:t>
            </w:r>
          </w:p>
        </w:tc>
        <w:tc>
          <w:tcPr>
            <w:tcW w:w="6318" w:type="dxa"/>
          </w:tcPr>
          <w:p w14:paraId="1E9B9CEC" w14:textId="35903DAC" w:rsidR="00565486" w:rsidRPr="007712E1" w:rsidRDefault="00C930A3" w:rsidP="007712E1">
            <w:pPr>
              <w:jc w:val="center"/>
              <w:rPr>
                <w:sz w:val="20"/>
                <w:szCs w:val="20"/>
              </w:rPr>
            </w:pPr>
            <w:r w:rsidRPr="007712E1">
              <w:rPr>
                <w:sz w:val="20"/>
                <w:szCs w:val="20"/>
              </w:rPr>
              <w:t>Correlation between most intense precursor and most intense product ion</w:t>
            </w:r>
          </w:p>
        </w:tc>
      </w:tr>
      <w:tr w:rsidR="00565486" w14:paraId="460ED4EB" w14:textId="77777777" w:rsidTr="007712E1">
        <w:tc>
          <w:tcPr>
            <w:tcW w:w="3258" w:type="dxa"/>
          </w:tcPr>
          <w:p w14:paraId="713E9AAD" w14:textId="21BE7560" w:rsidR="00565486" w:rsidRPr="007712E1" w:rsidRDefault="002E7A14" w:rsidP="007712E1">
            <w:pPr>
              <w:jc w:val="center"/>
              <w:rPr>
                <w:sz w:val="20"/>
                <w:szCs w:val="20"/>
              </w:rPr>
            </w:pPr>
            <w:r w:rsidRPr="007712E1">
              <w:rPr>
                <w:sz w:val="20"/>
                <w:szCs w:val="20"/>
              </w:rPr>
              <w:t>Precursor mass error</w:t>
            </w:r>
          </w:p>
        </w:tc>
        <w:tc>
          <w:tcPr>
            <w:tcW w:w="6318" w:type="dxa"/>
          </w:tcPr>
          <w:p w14:paraId="09C0D743" w14:textId="4DDE350F" w:rsidR="00565486" w:rsidRPr="007712E1" w:rsidRDefault="002E7A14" w:rsidP="007712E1">
            <w:pPr>
              <w:jc w:val="center"/>
              <w:rPr>
                <w:sz w:val="20"/>
                <w:szCs w:val="20"/>
              </w:rPr>
            </w:pPr>
            <w:r w:rsidRPr="007712E1">
              <w:rPr>
                <w:sz w:val="20"/>
                <w:szCs w:val="20"/>
              </w:rPr>
              <w:t>Mass error over precursor ions weighted by intensity</w:t>
            </w:r>
          </w:p>
        </w:tc>
      </w:tr>
      <w:tr w:rsidR="00565486" w14:paraId="229D7524" w14:textId="77777777" w:rsidTr="007712E1">
        <w:tc>
          <w:tcPr>
            <w:tcW w:w="3258" w:type="dxa"/>
          </w:tcPr>
          <w:p w14:paraId="420B2253" w14:textId="39971C22" w:rsidR="00565486" w:rsidRPr="007712E1" w:rsidRDefault="00D57A5E" w:rsidP="007712E1">
            <w:pPr>
              <w:jc w:val="center"/>
              <w:rPr>
                <w:sz w:val="20"/>
                <w:szCs w:val="20"/>
              </w:rPr>
            </w:pPr>
            <w:r w:rsidRPr="007712E1">
              <w:rPr>
                <w:sz w:val="20"/>
                <w:szCs w:val="20"/>
              </w:rPr>
              <w:t>Precursor isotope dot product</w:t>
            </w:r>
          </w:p>
        </w:tc>
        <w:tc>
          <w:tcPr>
            <w:tcW w:w="6318" w:type="dxa"/>
          </w:tcPr>
          <w:p w14:paraId="403093A8" w14:textId="3B951A86" w:rsidR="00565486" w:rsidRPr="007712E1" w:rsidRDefault="00D57A5E" w:rsidP="007712E1">
            <w:pPr>
              <w:jc w:val="center"/>
              <w:rPr>
                <w:sz w:val="20"/>
                <w:szCs w:val="20"/>
              </w:rPr>
            </w:pPr>
            <w:r w:rsidRPr="007712E1">
              <w:rPr>
                <w:sz w:val="20"/>
                <w:szCs w:val="20"/>
              </w:rPr>
              <w:t>Dot product between expected</w:t>
            </w:r>
            <w:r w:rsidRPr="00D57A5E">
              <w:rPr>
                <w:sz w:val="20"/>
                <w:szCs w:val="20"/>
              </w:rPr>
              <w:t xml:space="preserve"> and observed precursor isotope </w:t>
            </w:r>
            <w:r w:rsidRPr="007712E1">
              <w:rPr>
                <w:sz w:val="20"/>
                <w:szCs w:val="20"/>
              </w:rPr>
              <w:t>distribution</w:t>
            </w:r>
          </w:p>
        </w:tc>
      </w:tr>
      <w:tr w:rsidR="00565486" w14:paraId="43CDFCA0" w14:textId="77777777" w:rsidTr="007712E1">
        <w:tc>
          <w:tcPr>
            <w:tcW w:w="3258" w:type="dxa"/>
          </w:tcPr>
          <w:p w14:paraId="0DA3A924" w14:textId="47A1FAC8" w:rsidR="00565486" w:rsidRPr="007712E1" w:rsidRDefault="00D57A5E" w:rsidP="007712E1">
            <w:pPr>
              <w:jc w:val="center"/>
              <w:rPr>
                <w:sz w:val="20"/>
                <w:szCs w:val="20"/>
              </w:rPr>
            </w:pPr>
            <w:r w:rsidRPr="007712E1">
              <w:rPr>
                <w:sz w:val="20"/>
                <w:szCs w:val="20"/>
              </w:rPr>
              <w:t>Identified count</w:t>
            </w:r>
          </w:p>
        </w:tc>
        <w:tc>
          <w:tcPr>
            <w:tcW w:w="6318" w:type="dxa"/>
          </w:tcPr>
          <w:p w14:paraId="5A9C935B" w14:textId="5C82CF54" w:rsidR="00565486" w:rsidRPr="007712E1" w:rsidRDefault="00D57A5E" w:rsidP="007712E1">
            <w:pPr>
              <w:jc w:val="center"/>
              <w:rPr>
                <w:sz w:val="20"/>
                <w:szCs w:val="20"/>
              </w:rPr>
            </w:pPr>
            <w:r w:rsidRPr="007712E1">
              <w:rPr>
                <w:sz w:val="20"/>
                <w:szCs w:val="20"/>
              </w:rPr>
              <w:t>Number of identified peptides within the peak boundaries</w:t>
            </w:r>
          </w:p>
        </w:tc>
      </w:tr>
    </w:tbl>
    <w:p w14:paraId="4523C460" w14:textId="77777777" w:rsidR="00A10A67" w:rsidRDefault="00A10A67" w:rsidP="00721E63"/>
    <w:p w14:paraId="26E6067B" w14:textId="36AFAC38" w:rsidR="00721E63" w:rsidRDefault="00721E63" w:rsidP="00721E63">
      <w:r>
        <w:t xml:space="preserve">Scores that do not apply are </w:t>
      </w:r>
      <w:r w:rsidR="00EC034F">
        <w:t xml:space="preserve">grayed and </w:t>
      </w:r>
      <w:r>
        <w:t xml:space="preserve">blanked out, e.g. </w:t>
      </w:r>
      <w:r w:rsidR="00EC034F">
        <w:t xml:space="preserve">the </w:t>
      </w:r>
      <w:r w:rsidR="00EC034F">
        <w:rPr>
          <w:b/>
        </w:rPr>
        <w:t>Product mass error</w:t>
      </w:r>
      <w:r w:rsidR="00EC034F">
        <w:t xml:space="preserve"> score is grayed here, because Skyline only calculates mass errors for chromatograms extracted from high resolution mass spectra</w:t>
      </w:r>
      <w:r>
        <w:t xml:space="preserve">. Scores that are undefined for at least one peptide are also </w:t>
      </w:r>
      <w:r w:rsidR="00760646">
        <w:t>grayed</w:t>
      </w:r>
      <w:r>
        <w:t xml:space="preserve">. </w:t>
      </w:r>
      <w:r w:rsidR="009F7B3E">
        <w:t>The</w:t>
      </w:r>
      <w:r>
        <w:t xml:space="preserve"> </w:t>
      </w:r>
      <w:r w:rsidRPr="00A55810">
        <w:rPr>
          <w:b/>
        </w:rPr>
        <w:t>Weight</w:t>
      </w:r>
      <w:r>
        <w:t xml:space="preserve"> </w:t>
      </w:r>
      <w:r w:rsidR="009F7B3E">
        <w:t>of each score is the coefficient assigned to it in the composite score</w:t>
      </w:r>
      <w:r>
        <w:t xml:space="preserve">. However, the weights are not normalized (i.e. they can have very different scales), so </w:t>
      </w:r>
      <w:r w:rsidR="00760646">
        <w:t xml:space="preserve">Skyline </w:t>
      </w:r>
      <w:r>
        <w:t>also show</w:t>
      </w:r>
      <w:r w:rsidR="00760646">
        <w:t>s</w:t>
      </w:r>
      <w:r>
        <w:t xml:space="preserve"> a normalized measure (</w:t>
      </w:r>
      <w:r w:rsidRPr="00A55810">
        <w:rPr>
          <w:b/>
        </w:rPr>
        <w:t>Percentage Contribution</w:t>
      </w:r>
      <w:r>
        <w:t>) that gives a rough indication of</w:t>
      </w:r>
      <w:r w:rsidR="00760646">
        <w:t xml:space="preserve"> the</w:t>
      </w:r>
      <w:r>
        <w:t xml:space="preserve"> relative contribution</w:t>
      </w:r>
      <w:r w:rsidR="00760646">
        <w:t xml:space="preserve"> of each score</w:t>
      </w:r>
      <w:r>
        <w:t xml:space="preserve"> to the separation of decoys from targets. Using this measure, </w:t>
      </w:r>
      <w:r w:rsidR="00760646">
        <w:t xml:space="preserve">you </w:t>
      </w:r>
      <w:r>
        <w:t>can see that</w:t>
      </w:r>
      <w:r w:rsidR="000B28FC">
        <w:t>,</w:t>
      </w:r>
      <w:r>
        <w:t xml:space="preserve"> </w:t>
      </w:r>
      <w:r w:rsidR="000B28FC">
        <w:t xml:space="preserve">of the available scores, </w:t>
      </w:r>
      <w:r>
        <w:t xml:space="preserve">the </w:t>
      </w:r>
      <w:r w:rsidR="00156EB8">
        <w:rPr>
          <w:b/>
        </w:rPr>
        <w:t>Shape</w:t>
      </w:r>
      <w:r w:rsidR="000B28FC">
        <w:rPr>
          <w:b/>
        </w:rPr>
        <w:t xml:space="preserve"> (weighted)</w:t>
      </w:r>
      <w:r>
        <w:rPr>
          <w:b/>
        </w:rPr>
        <w:t xml:space="preserve"> </w:t>
      </w:r>
      <w:r w:rsidR="000B28FC">
        <w:t>score</w:t>
      </w:r>
      <w:r w:rsidR="00760646">
        <w:t xml:space="preserve"> </w:t>
      </w:r>
      <w:r w:rsidR="00156EB8">
        <w:t>is the strongest single contributor</w:t>
      </w:r>
      <w:r>
        <w:t xml:space="preserve"> to the separation </w:t>
      </w:r>
      <w:r w:rsidR="000B7639">
        <w:t>of targets from decoys</w:t>
      </w:r>
      <w:r w:rsidR="007473CB">
        <w:t xml:space="preserve"> (accounting for </w:t>
      </w:r>
      <w:r w:rsidR="000B28FC">
        <w:t>62.2</w:t>
      </w:r>
      <w:r w:rsidR="007473CB">
        <w:t>%)</w:t>
      </w:r>
      <w:r>
        <w:t>.</w:t>
      </w:r>
    </w:p>
    <w:p w14:paraId="5B9C5C44" w14:textId="711A0F8E" w:rsidR="000B7639" w:rsidRDefault="00760646" w:rsidP="00721E63">
      <w:r>
        <w:t xml:space="preserve">You </w:t>
      </w:r>
      <w:r w:rsidR="001E0D42">
        <w:t>can also visually examine the performance of each score:</w:t>
      </w:r>
    </w:p>
    <w:p w14:paraId="0E60294E" w14:textId="4824CF8B" w:rsidR="001E0D42" w:rsidRDefault="00760646" w:rsidP="001E0D42">
      <w:pPr>
        <w:pStyle w:val="ListParagraph"/>
        <w:numPr>
          <w:ilvl w:val="0"/>
          <w:numId w:val="26"/>
        </w:numPr>
      </w:pPr>
      <w:r>
        <w:t xml:space="preserve">Above </w:t>
      </w:r>
      <w:r w:rsidR="001E0D42">
        <w:t xml:space="preserve">the graph on the right side, </w:t>
      </w:r>
      <w:r w:rsidR="00E85203">
        <w:t xml:space="preserve">click the </w:t>
      </w:r>
      <w:r w:rsidR="00E85203">
        <w:rPr>
          <w:b/>
        </w:rPr>
        <w:t xml:space="preserve">Feature Scores </w:t>
      </w:r>
      <w:r w:rsidR="00E85203">
        <w:t>tab</w:t>
      </w:r>
      <w:r>
        <w:t>.</w:t>
      </w:r>
    </w:p>
    <w:p w14:paraId="564F2928" w14:textId="0F622951" w:rsidR="00E85203" w:rsidRPr="00E85203" w:rsidRDefault="00E85203" w:rsidP="00721E63">
      <w:r>
        <w:t xml:space="preserve">As indicated </w:t>
      </w:r>
      <w:r w:rsidR="00FB6008">
        <w:t xml:space="preserve">by </w:t>
      </w:r>
      <w:r>
        <w:t xml:space="preserve">the title, the graph now shows the </w:t>
      </w:r>
      <w:r>
        <w:rPr>
          <w:b/>
        </w:rPr>
        <w:t xml:space="preserve">Intensity </w:t>
      </w:r>
      <w:r>
        <w:t xml:space="preserve">score for all peptides. Clicking on each row of the </w:t>
      </w:r>
      <w:r w:rsidR="009E5A53">
        <w:rPr>
          <w:b/>
        </w:rPr>
        <w:t>Available feature scores</w:t>
      </w:r>
      <w:r>
        <w:t xml:space="preserve"> grid will change the graph to show </w:t>
      </w:r>
      <w:r w:rsidR="00632C02">
        <w:t xml:space="preserve">the </w:t>
      </w:r>
      <w:r>
        <w:t>score</w:t>
      </w:r>
      <w:r w:rsidR="00632C02">
        <w:t>s for that row</w:t>
      </w:r>
      <w:r>
        <w:t xml:space="preserve">. Looking at individual scores helps to visualize which calculators are useful and which are not, and will also help </w:t>
      </w:r>
      <w:r w:rsidR="0039410A">
        <w:t xml:space="preserve">you </w:t>
      </w:r>
      <w:r>
        <w:t>to track down missing values:</w:t>
      </w:r>
    </w:p>
    <w:p w14:paraId="04B5D5C1" w14:textId="6F82DF58" w:rsidR="00721E63" w:rsidRPr="003D55FE" w:rsidRDefault="00721E63" w:rsidP="00721E63">
      <w:pPr>
        <w:pStyle w:val="ListParagraph"/>
        <w:numPr>
          <w:ilvl w:val="0"/>
          <w:numId w:val="15"/>
        </w:numPr>
        <w:spacing w:after="0" w:line="240" w:lineRule="auto"/>
      </w:pPr>
      <w:r>
        <w:t xml:space="preserve">Click on the </w:t>
      </w:r>
      <w:r>
        <w:rPr>
          <w:b/>
        </w:rPr>
        <w:t xml:space="preserve">Library </w:t>
      </w:r>
      <w:r w:rsidR="0039410A">
        <w:rPr>
          <w:b/>
        </w:rPr>
        <w:t>i</w:t>
      </w:r>
      <w:r>
        <w:rPr>
          <w:b/>
        </w:rPr>
        <w:t xml:space="preserve">ntensity </w:t>
      </w:r>
      <w:r w:rsidR="0039410A">
        <w:rPr>
          <w:b/>
        </w:rPr>
        <w:t>d</w:t>
      </w:r>
      <w:r>
        <w:rPr>
          <w:b/>
        </w:rPr>
        <w:t>ot</w:t>
      </w:r>
      <w:r w:rsidR="0039410A">
        <w:rPr>
          <w:b/>
        </w:rPr>
        <w:t xml:space="preserve">-product </w:t>
      </w:r>
      <w:r w:rsidRPr="003D55FE">
        <w:t>row</w:t>
      </w:r>
      <w:r w:rsidR="00E85203">
        <w:t xml:space="preserve"> in the </w:t>
      </w:r>
      <w:r w:rsidR="0039410A" w:rsidRPr="0065676F">
        <w:rPr>
          <w:b/>
        </w:rPr>
        <w:t>Available feature scores</w:t>
      </w:r>
      <w:r w:rsidR="0039410A">
        <w:t xml:space="preserve"> </w:t>
      </w:r>
      <w:r w:rsidR="00E85203">
        <w:t>grid</w:t>
      </w:r>
      <w:r w:rsidR="00B46B94">
        <w:t>.</w:t>
      </w:r>
    </w:p>
    <w:p w14:paraId="33AD7A4A" w14:textId="7140B3AE" w:rsidR="00E0764D" w:rsidRDefault="00721E63" w:rsidP="0065676F">
      <w:pPr>
        <w:spacing w:before="240"/>
        <w:rPr>
          <w:noProof/>
        </w:rPr>
      </w:pPr>
      <w:r>
        <w:t xml:space="preserve">The </w:t>
      </w:r>
      <w:r w:rsidR="00E85203">
        <w:t>graph should change to the following:</w:t>
      </w:r>
      <w:r w:rsidR="00E0764D" w:rsidRPr="00E0764D">
        <w:rPr>
          <w:noProof/>
        </w:rPr>
        <w:t xml:space="preserve"> </w:t>
      </w:r>
    </w:p>
    <w:p w14:paraId="39106BC1" w14:textId="490DBF09" w:rsidR="00721E63" w:rsidRDefault="004857B7" w:rsidP="0065676F">
      <w:pPr>
        <w:spacing w:before="240"/>
      </w:pPr>
      <w:r>
        <w:rPr>
          <w:noProof/>
        </w:rPr>
        <w:lastRenderedPageBreak/>
        <w:drawing>
          <wp:inline distT="0" distB="0" distL="0" distR="0" wp14:anchorId="76D2D827" wp14:editId="7203ABEE">
            <wp:extent cx="5943600" cy="371983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719830"/>
                    </a:xfrm>
                    <a:prstGeom prst="rect">
                      <a:avLst/>
                    </a:prstGeom>
                  </pic:spPr>
                </pic:pic>
              </a:graphicData>
            </a:graphic>
          </wp:inline>
        </w:drawing>
      </w:r>
      <w:r w:rsidR="00836A5D" w:rsidRPr="00836A5D">
        <w:rPr>
          <w:noProof/>
        </w:rPr>
        <w:t xml:space="preserve"> </w:t>
      </w:r>
    </w:p>
    <w:p w14:paraId="3D07C460" w14:textId="3F41F785" w:rsidR="00C06828" w:rsidRDefault="00D74A73" w:rsidP="00DE6AE0">
      <w:r>
        <w:t xml:space="preserve">Note that </w:t>
      </w:r>
      <w:r w:rsidR="00ED0935">
        <w:t xml:space="preserve">the library </w:t>
      </w:r>
      <w:r w:rsidR="0039410A">
        <w:t>dot-</w:t>
      </w:r>
      <w:r w:rsidR="00ED0935">
        <w:t>product is “unknown” for several of the target valu</w:t>
      </w:r>
      <w:r w:rsidR="008163C4">
        <w:t xml:space="preserve">es, and for this reason the score is </w:t>
      </w:r>
      <w:r w:rsidR="00C4715A">
        <w:t>grayed</w:t>
      </w:r>
      <w:r w:rsidR="008163C4">
        <w:t xml:space="preserve"> and not used in the model.</w:t>
      </w:r>
      <w:r w:rsidR="00EC257B">
        <w:t xml:space="preserve">  This is also the case for several other scores – some are missing values for every peptide, while others are missing values for only a few peptides.</w:t>
      </w:r>
      <w:r w:rsidR="00DE6AE0">
        <w:t xml:space="preserve"> </w:t>
      </w:r>
    </w:p>
    <w:p w14:paraId="669EB1FB" w14:textId="77777777" w:rsidR="00FB6A93" w:rsidRDefault="00FB6A93" w:rsidP="00FB6A93">
      <w:pPr>
        <w:pStyle w:val="Heading1"/>
      </w:pPr>
      <w:r>
        <w:t>Handling Missing Values</w:t>
      </w:r>
    </w:p>
    <w:p w14:paraId="60C18434" w14:textId="7AF9A564" w:rsidR="00DE6AE0" w:rsidRPr="00DE6AE0" w:rsidRDefault="00DE6AE0" w:rsidP="00DE6AE0">
      <w:r>
        <w:t>To find and remove the peptides missing library dot-product values, do the following:</w:t>
      </w:r>
    </w:p>
    <w:p w14:paraId="711EE836" w14:textId="77777777" w:rsidR="00FB6A93" w:rsidRDefault="00FB6A93" w:rsidP="00DE6AE0">
      <w:pPr>
        <w:pStyle w:val="ListParagraph"/>
        <w:numPr>
          <w:ilvl w:val="0"/>
          <w:numId w:val="31"/>
        </w:numPr>
        <w:spacing w:after="0"/>
      </w:pPr>
      <w:r>
        <w:t xml:space="preserve">Move the mouse over the bar labeled </w:t>
      </w:r>
      <w:r>
        <w:rPr>
          <w:b/>
          <w:i/>
        </w:rPr>
        <w:t>u</w:t>
      </w:r>
      <w:r w:rsidRPr="00FA01BC">
        <w:rPr>
          <w:b/>
          <w:i/>
        </w:rPr>
        <w:t>nknown</w:t>
      </w:r>
      <w:r>
        <w:rPr>
          <w:b/>
        </w:rPr>
        <w:t xml:space="preserve"> </w:t>
      </w:r>
      <w:r>
        <w:t xml:space="preserve">in the </w:t>
      </w:r>
      <w:r>
        <w:rPr>
          <w:b/>
        </w:rPr>
        <w:t xml:space="preserve">Feature Scores </w:t>
      </w:r>
      <w:r>
        <w:t>graph.</w:t>
      </w:r>
    </w:p>
    <w:p w14:paraId="55986470" w14:textId="0C51D097" w:rsidR="00AE4251" w:rsidRDefault="00FB6A93" w:rsidP="00FB6A93">
      <w:pPr>
        <w:rPr>
          <w:noProof/>
        </w:rPr>
      </w:pPr>
      <w:r>
        <w:t>A find button (</w:t>
      </w:r>
      <w:r>
        <w:rPr>
          <w:noProof/>
        </w:rPr>
        <w:drawing>
          <wp:inline distT="0" distB="0" distL="0" distR="0" wp14:anchorId="1FDD27DE" wp14:editId="024F21A1">
            <wp:extent cx="211968" cy="193264"/>
            <wp:effectExtent l="0" t="0" r="0" b="1016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2928" cy="194140"/>
                    </a:xfrm>
                    <a:prstGeom prst="rect">
                      <a:avLst/>
                    </a:prstGeom>
                    <a:noFill/>
                    <a:ln>
                      <a:noFill/>
                    </a:ln>
                  </pic:spPr>
                </pic:pic>
              </a:graphicData>
            </a:graphic>
          </wp:inline>
        </w:drawing>
      </w:r>
      <w:r>
        <w:t>) should appear</w:t>
      </w:r>
      <w:r w:rsidR="00DE6AE0">
        <w:t>.</w:t>
      </w:r>
    </w:p>
    <w:p w14:paraId="4B08ACDA" w14:textId="175A377F" w:rsidR="00FB6A93" w:rsidRDefault="00D61C9D" w:rsidP="00FB6A93">
      <w:r>
        <w:rPr>
          <w:noProof/>
        </w:rPr>
        <w:lastRenderedPageBreak/>
        <w:drawing>
          <wp:inline distT="0" distB="0" distL="0" distR="0" wp14:anchorId="625163D2" wp14:editId="117D3070">
            <wp:extent cx="4276725" cy="43529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6725" cy="4352925"/>
                    </a:xfrm>
                    <a:prstGeom prst="rect">
                      <a:avLst/>
                    </a:prstGeom>
                    <a:noFill/>
                    <a:ln>
                      <a:noFill/>
                    </a:ln>
                  </pic:spPr>
                </pic:pic>
              </a:graphicData>
            </a:graphic>
          </wp:inline>
        </w:drawing>
      </w:r>
    </w:p>
    <w:p w14:paraId="55D0624C" w14:textId="157E6062" w:rsidR="00993C4C" w:rsidRDefault="00993C4C" w:rsidP="00FB6A93">
      <w:pPr>
        <w:pStyle w:val="ListParagraph"/>
        <w:numPr>
          <w:ilvl w:val="0"/>
          <w:numId w:val="31"/>
        </w:numPr>
      </w:pPr>
      <w:r>
        <w:t>Click the find button.</w:t>
      </w:r>
    </w:p>
    <w:p w14:paraId="26DBF187" w14:textId="0F4A09AC" w:rsidR="00FB6A93" w:rsidRPr="00FA01BC" w:rsidRDefault="00FB6A93" w:rsidP="00FB6A93">
      <w:r>
        <w:t xml:space="preserve">A </w:t>
      </w:r>
      <w:r>
        <w:rPr>
          <w:b/>
        </w:rPr>
        <w:t xml:space="preserve">Find Results </w:t>
      </w:r>
      <w:r w:rsidR="00993C4C">
        <w:t>view</w:t>
      </w:r>
      <w:r>
        <w:t xml:space="preserve"> should appear in the background</w:t>
      </w:r>
      <w:r w:rsidR="00F27081">
        <w:t>, docked at the bottom of the Skyline window and</w:t>
      </w:r>
      <w:r>
        <w:t xml:space="preserve"> containing a list of the peptides for which the </w:t>
      </w:r>
      <w:r w:rsidR="003E7892">
        <w:rPr>
          <w:b/>
        </w:rPr>
        <w:t>Library intensity dot-p</w:t>
      </w:r>
      <w:r>
        <w:rPr>
          <w:b/>
        </w:rPr>
        <w:t xml:space="preserve">roduct </w:t>
      </w:r>
      <w:r>
        <w:t xml:space="preserve">score is unknown. In this case, </w:t>
      </w:r>
      <w:r w:rsidR="00EC257B">
        <w:t xml:space="preserve">there are </w:t>
      </w:r>
      <w:r w:rsidR="0057361B">
        <w:t>6 peptides</w:t>
      </w:r>
      <w:r w:rsidR="00EC257B">
        <w:t xml:space="preserve"> that are missing this score, </w:t>
      </w:r>
      <w:r w:rsidR="0057361B">
        <w:t>5 target peptides and 1 decoy</w:t>
      </w:r>
      <w:r w:rsidR="00251244">
        <w:t xml:space="preserve"> peptide</w:t>
      </w:r>
      <w:r>
        <w:t>.</w:t>
      </w:r>
      <w:r w:rsidR="00746C92">
        <w:t xml:space="preserve">  Each peptide is measured in 5 files, so there are a total of 30 missing peaks for these scores. </w:t>
      </w:r>
      <w:r>
        <w:t xml:space="preserve"> To use the </w:t>
      </w:r>
      <w:r>
        <w:rPr>
          <w:b/>
        </w:rPr>
        <w:t xml:space="preserve">Find Results </w:t>
      </w:r>
      <w:r w:rsidR="00F27081">
        <w:t>view,</w:t>
      </w:r>
      <w:r>
        <w:t xml:space="preserve"> </w:t>
      </w:r>
      <w:r w:rsidR="00F27081">
        <w:t>save your current model and return</w:t>
      </w:r>
      <w:r>
        <w:t xml:space="preserve"> to the </w:t>
      </w:r>
      <w:r w:rsidR="00F27081">
        <w:t>S</w:t>
      </w:r>
      <w:r>
        <w:t>kyline main window:</w:t>
      </w:r>
    </w:p>
    <w:p w14:paraId="4618A66F" w14:textId="77777777" w:rsidR="00F27081" w:rsidRDefault="00F27081" w:rsidP="00F27081">
      <w:pPr>
        <w:pStyle w:val="ListParagraph"/>
        <w:numPr>
          <w:ilvl w:val="0"/>
          <w:numId w:val="14"/>
        </w:numPr>
        <w:spacing w:after="0" w:line="240" w:lineRule="auto"/>
      </w:pPr>
      <w:r>
        <w:t xml:space="preserve">In the </w:t>
      </w:r>
      <w:r>
        <w:rPr>
          <w:b/>
        </w:rPr>
        <w:t xml:space="preserve">Name </w:t>
      </w:r>
      <w:r>
        <w:t>field, enter ‘test1’.</w:t>
      </w:r>
    </w:p>
    <w:p w14:paraId="3AB5BB2E" w14:textId="77777777" w:rsidR="00F27081" w:rsidRPr="00C74EC6" w:rsidRDefault="00F27081" w:rsidP="00F27081">
      <w:pPr>
        <w:pStyle w:val="ListParagraph"/>
        <w:numPr>
          <w:ilvl w:val="0"/>
          <w:numId w:val="14"/>
        </w:numPr>
        <w:spacing w:after="0" w:line="240" w:lineRule="auto"/>
      </w:pPr>
      <w:r>
        <w:t xml:space="preserve">Click </w:t>
      </w:r>
      <w:r w:rsidRPr="00C74EC6">
        <w:rPr>
          <w:b/>
        </w:rPr>
        <w:t>OK</w:t>
      </w:r>
      <w:r>
        <w:rPr>
          <w:b/>
        </w:rPr>
        <w:t xml:space="preserve"> </w:t>
      </w:r>
      <w:r>
        <w:t xml:space="preserve">to close the </w:t>
      </w:r>
      <w:r w:rsidRPr="0065676F">
        <w:rPr>
          <w:b/>
        </w:rPr>
        <w:t>Edit Peak Scoring Model</w:t>
      </w:r>
      <w:r>
        <w:t xml:space="preserve"> form.</w:t>
      </w:r>
    </w:p>
    <w:p w14:paraId="68DA98CB" w14:textId="59E4853E" w:rsidR="00F27081" w:rsidRDefault="00F27081" w:rsidP="00F27081">
      <w:pPr>
        <w:pStyle w:val="ListParagraph"/>
        <w:numPr>
          <w:ilvl w:val="0"/>
          <w:numId w:val="14"/>
        </w:numPr>
        <w:spacing w:line="240" w:lineRule="auto"/>
      </w:pPr>
      <w:r>
        <w:t xml:space="preserve">Click </w:t>
      </w:r>
      <w:r w:rsidR="00251244">
        <w:rPr>
          <w:b/>
        </w:rPr>
        <w:t>Cancel</w:t>
      </w:r>
      <w:r>
        <w:rPr>
          <w:b/>
        </w:rPr>
        <w:t xml:space="preserve"> </w:t>
      </w:r>
      <w:r>
        <w:t xml:space="preserve">to close the </w:t>
      </w:r>
      <w:r w:rsidR="00251244">
        <w:rPr>
          <w:b/>
        </w:rPr>
        <w:t>Reintegrate</w:t>
      </w:r>
      <w:r w:rsidR="000B7DAF">
        <w:t xml:space="preserve"> form</w:t>
      </w:r>
      <w:r>
        <w:t>.</w:t>
      </w:r>
    </w:p>
    <w:p w14:paraId="216AF504" w14:textId="33BC4392" w:rsidR="000B7DAF" w:rsidRPr="009267E2" w:rsidRDefault="000B7DAF" w:rsidP="00F27081">
      <w:pPr>
        <w:spacing w:line="240" w:lineRule="auto"/>
      </w:pPr>
      <w:r>
        <w:t xml:space="preserve">Make sure that you do NOT click </w:t>
      </w:r>
      <w:r>
        <w:rPr>
          <w:b/>
        </w:rPr>
        <w:t xml:space="preserve">OK </w:t>
      </w:r>
      <w:r>
        <w:t xml:space="preserve">on the </w:t>
      </w:r>
      <w:r>
        <w:rPr>
          <w:b/>
        </w:rPr>
        <w:t xml:space="preserve">Reintegrate </w:t>
      </w:r>
      <w:r>
        <w:t>form, as that would apply the model to all the peaks in the document, which we are not yet ready to do.</w:t>
      </w:r>
      <w:r w:rsidR="009267E2">
        <w:t xml:space="preserve"> (If you did, click </w:t>
      </w:r>
      <w:r w:rsidR="009267E2">
        <w:rPr>
          <w:b/>
        </w:rPr>
        <w:t>Undo</w:t>
      </w:r>
      <w:r w:rsidR="009267E2">
        <w:t xml:space="preserve"> now.)</w:t>
      </w:r>
    </w:p>
    <w:p w14:paraId="5A396CB4" w14:textId="4E20890B" w:rsidR="00FB6A93" w:rsidRPr="00F27081" w:rsidRDefault="00FB6A93" w:rsidP="00F27081">
      <w:pPr>
        <w:spacing w:line="240" w:lineRule="auto"/>
      </w:pPr>
      <w:r>
        <w:t xml:space="preserve">On the </w:t>
      </w:r>
      <w:r w:rsidRPr="00F27081">
        <w:rPr>
          <w:b/>
        </w:rPr>
        <w:t xml:space="preserve">Find Results </w:t>
      </w:r>
      <w:r>
        <w:t xml:space="preserve">dialog, </w:t>
      </w:r>
      <w:r w:rsidR="00A20253">
        <w:t>there sho</w:t>
      </w:r>
      <w:r w:rsidR="00F27081">
        <w:t>uld be 6 peptides in the list.</w:t>
      </w:r>
    </w:p>
    <w:p w14:paraId="680C123A" w14:textId="160AB07F" w:rsidR="00FB6A93" w:rsidRPr="000C0D32" w:rsidRDefault="00855B65" w:rsidP="00FB6A93">
      <w:pPr>
        <w:spacing w:after="0" w:line="240" w:lineRule="auto"/>
      </w:pPr>
      <w:r>
        <w:rPr>
          <w:b/>
          <w:noProof/>
        </w:rPr>
        <w:lastRenderedPageBreak/>
        <w:drawing>
          <wp:inline distT="0" distB="0" distL="0" distR="0" wp14:anchorId="77997EE1" wp14:editId="0871EFD7">
            <wp:extent cx="5934075" cy="15430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1543050"/>
                    </a:xfrm>
                    <a:prstGeom prst="rect">
                      <a:avLst/>
                    </a:prstGeom>
                    <a:noFill/>
                    <a:ln>
                      <a:noFill/>
                    </a:ln>
                  </pic:spPr>
                </pic:pic>
              </a:graphicData>
            </a:graphic>
          </wp:inline>
        </w:drawing>
      </w:r>
      <w:r w:rsidR="00FB6A93" w:rsidRPr="000C0D32">
        <w:rPr>
          <w:b/>
        </w:rPr>
        <w:t xml:space="preserve"> </w:t>
      </w:r>
    </w:p>
    <w:p w14:paraId="322416EF" w14:textId="77777777" w:rsidR="00FB6A93" w:rsidRDefault="00FB6A93" w:rsidP="00FB6A93">
      <w:pPr>
        <w:pStyle w:val="ListParagraph"/>
        <w:spacing w:after="0" w:line="240" w:lineRule="auto"/>
      </w:pPr>
    </w:p>
    <w:p w14:paraId="2DA05D69" w14:textId="4D742792" w:rsidR="00F27081" w:rsidRPr="00F27081" w:rsidRDefault="00F27081" w:rsidP="00F27081">
      <w:pPr>
        <w:pStyle w:val="ListParagraph"/>
        <w:numPr>
          <w:ilvl w:val="0"/>
          <w:numId w:val="32"/>
        </w:numPr>
        <w:spacing w:after="0" w:line="240" w:lineRule="auto"/>
        <w:rPr>
          <w:b/>
        </w:rPr>
      </w:pPr>
      <w:r>
        <w:t xml:space="preserve">Double-click on the first peptide in the list, </w:t>
      </w:r>
      <w:r w:rsidRPr="00EA5D30">
        <w:t>LGGNEQVTR</w:t>
      </w:r>
      <w:r>
        <w:t>.</w:t>
      </w:r>
    </w:p>
    <w:p w14:paraId="51365D26" w14:textId="77777777" w:rsidR="00F27081" w:rsidRDefault="00F27081" w:rsidP="00F27081">
      <w:pPr>
        <w:spacing w:after="0" w:line="240" w:lineRule="auto"/>
      </w:pPr>
    </w:p>
    <w:p w14:paraId="1F7A5B1B" w14:textId="77777777" w:rsidR="00F27081" w:rsidRDefault="00FB6A93" w:rsidP="00F27081">
      <w:pPr>
        <w:spacing w:line="240" w:lineRule="auto"/>
      </w:pPr>
      <w:r>
        <w:t xml:space="preserve">Skyline should navigate to the peptide </w:t>
      </w:r>
      <w:r w:rsidR="00605D22" w:rsidRPr="00EA5D30">
        <w:t>LGGNEQVTR</w:t>
      </w:r>
      <w:r w:rsidR="00605D22">
        <w:t xml:space="preserve"> in the </w:t>
      </w:r>
      <w:r w:rsidR="00605D22" w:rsidRPr="00F27081">
        <w:rPr>
          <w:b/>
        </w:rPr>
        <w:t>T</w:t>
      </w:r>
      <w:r w:rsidRPr="00F27081">
        <w:rPr>
          <w:b/>
        </w:rPr>
        <w:t>argets</w:t>
      </w:r>
      <w:r>
        <w:t xml:space="preserve"> </w:t>
      </w:r>
      <w:r w:rsidR="00605D22">
        <w:t>view</w:t>
      </w:r>
      <w:r w:rsidR="00F27081">
        <w:t>.</w:t>
      </w:r>
    </w:p>
    <w:p w14:paraId="2D909CD3" w14:textId="3405CD63" w:rsidR="00FB6A93" w:rsidRPr="00FA01BC" w:rsidRDefault="00FB6A93" w:rsidP="00F27081">
      <w:pPr>
        <w:pStyle w:val="ListParagraph"/>
        <w:numPr>
          <w:ilvl w:val="0"/>
          <w:numId w:val="32"/>
        </w:numPr>
        <w:spacing w:after="0" w:line="240" w:lineRule="auto"/>
      </w:pPr>
      <w:r>
        <w:t xml:space="preserve">Click on the peptide in the </w:t>
      </w:r>
      <w:r w:rsidR="00CC12B6" w:rsidRPr="00F27081">
        <w:rPr>
          <w:b/>
        </w:rPr>
        <w:t>Targets</w:t>
      </w:r>
      <w:r w:rsidR="00CC12B6">
        <w:t xml:space="preserve"> view</w:t>
      </w:r>
      <w:r>
        <w:t xml:space="preserve"> to make sure it is selected.</w:t>
      </w:r>
    </w:p>
    <w:p w14:paraId="5B797A15" w14:textId="77777777" w:rsidR="00483B29" w:rsidRDefault="00483B29" w:rsidP="003753C9">
      <w:pPr>
        <w:spacing w:after="0" w:line="240" w:lineRule="auto"/>
      </w:pPr>
    </w:p>
    <w:p w14:paraId="0F98F3E8" w14:textId="4C086785" w:rsidR="006947A3" w:rsidRDefault="006947A3" w:rsidP="006947A3">
      <w:r>
        <w:t xml:space="preserve">Note that this peptide has no library spectrum, explaining why its </w:t>
      </w:r>
      <w:r w:rsidR="00271808">
        <w:rPr>
          <w:b/>
        </w:rPr>
        <w:t>Library intensity d</w:t>
      </w:r>
      <w:r>
        <w:rPr>
          <w:b/>
        </w:rPr>
        <w:t>ot</w:t>
      </w:r>
      <w:r w:rsidR="00271808">
        <w:rPr>
          <w:b/>
        </w:rPr>
        <w:t>-p</w:t>
      </w:r>
      <w:r>
        <w:rPr>
          <w:b/>
        </w:rPr>
        <w:t xml:space="preserve">roduct </w:t>
      </w:r>
      <w:r>
        <w:t xml:space="preserve">is unknown.  Since scores are disabled when one or more values are missing, </w:t>
      </w:r>
      <w:r w:rsidR="00A0290A">
        <w:t xml:space="preserve">you </w:t>
      </w:r>
      <w:r>
        <w:t xml:space="preserve">must </w:t>
      </w:r>
      <w:r w:rsidR="00A0290A">
        <w:t xml:space="preserve">deal with all 6 peptides shown in the </w:t>
      </w:r>
      <w:r w:rsidR="00A0290A">
        <w:rPr>
          <w:b/>
        </w:rPr>
        <w:t>Find Results</w:t>
      </w:r>
      <w:r w:rsidR="00A0290A">
        <w:t xml:space="preserve"> view</w:t>
      </w:r>
      <w:r>
        <w:t xml:space="preserve"> to make the </w:t>
      </w:r>
      <w:r w:rsidR="00271808">
        <w:rPr>
          <w:b/>
        </w:rPr>
        <w:t>Library intensity dot-p</w:t>
      </w:r>
      <w:r>
        <w:rPr>
          <w:b/>
        </w:rPr>
        <w:t xml:space="preserve">roduct </w:t>
      </w:r>
      <w:r>
        <w:t>score active</w:t>
      </w:r>
      <w:r w:rsidR="00A0290A">
        <w:t>.  This first peptide appears under the ‘</w:t>
      </w:r>
      <w:proofErr w:type="spellStart"/>
      <w:r w:rsidR="00A0290A">
        <w:t>iRTpeptides</w:t>
      </w:r>
      <w:proofErr w:type="spellEnd"/>
      <w:r w:rsidR="00A0290A">
        <w:t xml:space="preserve">’ list.  While it is one of the 11 peptides in the </w:t>
      </w:r>
      <w:proofErr w:type="spellStart"/>
      <w:r w:rsidR="00A0290A">
        <w:t>iRT</w:t>
      </w:r>
      <w:proofErr w:type="spellEnd"/>
      <w:r w:rsidR="00A0290A">
        <w:t xml:space="preserve"> mix used in this experiment, it was obviously not included in the </w:t>
      </w:r>
      <w:proofErr w:type="spellStart"/>
      <w:r w:rsidR="00A0290A">
        <w:t>iRT</w:t>
      </w:r>
      <w:proofErr w:type="spellEnd"/>
      <w:r w:rsidR="00A0290A">
        <w:t xml:space="preserve"> calculator for this document.  In the </w:t>
      </w:r>
      <w:r w:rsidR="00A0290A">
        <w:rPr>
          <w:b/>
        </w:rPr>
        <w:t>Targets</w:t>
      </w:r>
      <w:r w:rsidR="00A0290A">
        <w:t xml:space="preserve"> view, it lacks the tiny clock icon </w:t>
      </w:r>
      <w:r w:rsidR="00A0290A">
        <w:rPr>
          <w:noProof/>
        </w:rPr>
        <w:drawing>
          <wp:inline distT="0" distB="0" distL="0" distR="0" wp14:anchorId="72DE031B" wp14:editId="192FCFE6">
            <wp:extent cx="142875" cy="142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A0290A">
        <w:t xml:space="preserve"> (in the upper-right corner of the peptide icon) indicating an </w:t>
      </w:r>
      <w:proofErr w:type="spellStart"/>
      <w:r w:rsidR="00A0290A">
        <w:t>iRT</w:t>
      </w:r>
      <w:proofErr w:type="spellEnd"/>
      <w:r w:rsidR="00A0290A">
        <w:t xml:space="preserve"> standard peptide.  Skyline automatically excludes standard peptides from scoring consideration.  Although, in this document, all of the other </w:t>
      </w:r>
      <w:proofErr w:type="spellStart"/>
      <w:r w:rsidR="00A0290A">
        <w:t>iRT</w:t>
      </w:r>
      <w:proofErr w:type="spellEnd"/>
      <w:r w:rsidR="00A0290A">
        <w:t xml:space="preserve"> peptides have matching library spectra.  To handle this case now, delete this peptide</w:t>
      </w:r>
      <w:r>
        <w:t>:</w:t>
      </w:r>
    </w:p>
    <w:p w14:paraId="79D1C56C" w14:textId="11229153" w:rsidR="006947A3" w:rsidRDefault="00E64FAA" w:rsidP="006947A3">
      <w:pPr>
        <w:pStyle w:val="ListParagraph"/>
        <w:numPr>
          <w:ilvl w:val="0"/>
          <w:numId w:val="27"/>
        </w:numPr>
      </w:pPr>
      <w:r>
        <w:t>Press the delete key on your keyboard to delete the peptide</w:t>
      </w:r>
      <w:r w:rsidR="006947A3">
        <w:t>.</w:t>
      </w:r>
    </w:p>
    <w:p w14:paraId="4785D576" w14:textId="4F139D1C" w:rsidR="00A0290A" w:rsidRDefault="00A0290A" w:rsidP="007712E1">
      <w:r>
        <w:t>Proceed to the next peptide in the list:</w:t>
      </w:r>
    </w:p>
    <w:p w14:paraId="581D314C" w14:textId="3DDCBBB8" w:rsidR="00A0290A" w:rsidRPr="007712E1" w:rsidRDefault="00A0290A" w:rsidP="00A0290A">
      <w:pPr>
        <w:pStyle w:val="ListParagraph"/>
        <w:numPr>
          <w:ilvl w:val="0"/>
          <w:numId w:val="32"/>
        </w:numPr>
        <w:spacing w:after="0" w:line="240" w:lineRule="auto"/>
        <w:rPr>
          <w:b/>
        </w:rPr>
      </w:pPr>
      <w:r>
        <w:t xml:space="preserve">Double-click on the </w:t>
      </w:r>
      <w:r w:rsidR="00B54C83">
        <w:t>second</w:t>
      </w:r>
      <w:r>
        <w:t xml:space="preserve"> peptide in the list, </w:t>
      </w:r>
      <w:r w:rsidR="00B54C83">
        <w:t>IPVDSIYSPVLK</w:t>
      </w:r>
      <w:r>
        <w:t>.</w:t>
      </w:r>
    </w:p>
    <w:p w14:paraId="2EB4F32B" w14:textId="10EF8DDF" w:rsidR="00B54C83" w:rsidRDefault="00B54C83" w:rsidP="007712E1">
      <w:pPr>
        <w:spacing w:before="240" w:after="0" w:line="240" w:lineRule="auto"/>
      </w:pPr>
      <w:r>
        <w:t>You will find this peptide in a list named ‘</w:t>
      </w:r>
      <w:proofErr w:type="spellStart"/>
      <w:r>
        <w:t>PosCtrl</w:t>
      </w:r>
      <w:proofErr w:type="spellEnd"/>
      <w:r>
        <w:t>’ with two other peptides which lack matching library spectra.  These are also standard peptides, added to the document before Skyline supported document-wide peptide standards.  Skyline will ignore any peptide standard (</w:t>
      </w:r>
      <w:proofErr w:type="spellStart"/>
      <w:r>
        <w:t>iRT</w:t>
      </w:r>
      <w:proofErr w:type="spellEnd"/>
      <w:r>
        <w:t>, Normalization or QC) in score training.  So, here you can simply mark these peptides as QC standards to avoid having to delete them from the document:</w:t>
      </w:r>
    </w:p>
    <w:p w14:paraId="7ECDCD2C" w14:textId="38C2AC01" w:rsidR="00B54C83" w:rsidRDefault="00B54C83" w:rsidP="007712E1">
      <w:pPr>
        <w:pStyle w:val="ListParagraph"/>
        <w:numPr>
          <w:ilvl w:val="0"/>
          <w:numId w:val="32"/>
        </w:numPr>
        <w:spacing w:before="240" w:after="0" w:line="240" w:lineRule="auto"/>
      </w:pPr>
      <w:r>
        <w:t>Hold down the Shift key and click on the peptide DFDSLGTLR to select all 3 peptides.</w:t>
      </w:r>
    </w:p>
    <w:p w14:paraId="51DAD4F9" w14:textId="5FA96002" w:rsidR="00B54C83" w:rsidRDefault="00B54C83" w:rsidP="007712E1">
      <w:pPr>
        <w:pStyle w:val="ListParagraph"/>
        <w:numPr>
          <w:ilvl w:val="0"/>
          <w:numId w:val="32"/>
        </w:numPr>
        <w:spacing w:before="240" w:after="0" w:line="240" w:lineRule="auto"/>
      </w:pPr>
      <w:r>
        <w:t xml:space="preserve">Right-click in the selection, choose </w:t>
      </w:r>
      <w:r>
        <w:rPr>
          <w:b/>
        </w:rPr>
        <w:t>Set Standard Type</w:t>
      </w:r>
      <w:r>
        <w:t xml:space="preserve"> and click </w:t>
      </w:r>
      <w:r>
        <w:rPr>
          <w:b/>
        </w:rPr>
        <w:t>QC</w:t>
      </w:r>
      <w:r>
        <w:t>.</w:t>
      </w:r>
    </w:p>
    <w:p w14:paraId="6F597B12" w14:textId="2BFB60FA" w:rsidR="00A0290A" w:rsidRDefault="002D62A2" w:rsidP="007712E1">
      <w:pPr>
        <w:spacing w:before="240" w:line="240" w:lineRule="auto"/>
      </w:pPr>
      <w:r>
        <w:t xml:space="preserve">Now delete the last two peptides </w:t>
      </w:r>
      <w:r>
        <w:rPr>
          <w:color w:val="000000"/>
        </w:rPr>
        <w:t>GGYAGMLVGSVGETVAQLA</w:t>
      </w:r>
      <w:r>
        <w:rPr>
          <w:b/>
          <w:bCs/>
          <w:color w:val="0000FF"/>
        </w:rPr>
        <w:t>R</w:t>
      </w:r>
      <w:r>
        <w:t xml:space="preserve"> and its corresponding decoy: </w:t>
      </w:r>
    </w:p>
    <w:p w14:paraId="5BEAABC3" w14:textId="075D8770" w:rsidR="00A20253" w:rsidRDefault="006D5065" w:rsidP="006947A3">
      <w:pPr>
        <w:pStyle w:val="ListParagraph"/>
        <w:numPr>
          <w:ilvl w:val="0"/>
          <w:numId w:val="27"/>
        </w:numPr>
      </w:pPr>
      <w:r>
        <w:t>Double-c</w:t>
      </w:r>
      <w:r w:rsidR="00A20253">
        <w:t xml:space="preserve">lick on each of the </w:t>
      </w:r>
      <w:r w:rsidR="002D62A2">
        <w:t>last 2</w:t>
      </w:r>
      <w:r w:rsidR="00A20253">
        <w:t xml:space="preserve"> peptides in the </w:t>
      </w:r>
      <w:r w:rsidR="00A20253">
        <w:rPr>
          <w:b/>
        </w:rPr>
        <w:t xml:space="preserve">Find Results </w:t>
      </w:r>
      <w:r w:rsidR="00A20253">
        <w:t xml:space="preserve">window, and </w:t>
      </w:r>
      <w:r w:rsidR="00E64FAA">
        <w:t>delete</w:t>
      </w:r>
      <w:r w:rsidR="00A20253">
        <w:rPr>
          <w:b/>
        </w:rPr>
        <w:t xml:space="preserve"> </w:t>
      </w:r>
      <w:r w:rsidR="00A20253">
        <w:t>each</w:t>
      </w:r>
      <w:r w:rsidR="007A1EAA">
        <w:t>.</w:t>
      </w:r>
    </w:p>
    <w:p w14:paraId="1B98AE03" w14:textId="02867348" w:rsidR="006947A3" w:rsidRDefault="006947A3" w:rsidP="0065676F">
      <w:pPr>
        <w:pStyle w:val="ListParagraph"/>
        <w:numPr>
          <w:ilvl w:val="0"/>
          <w:numId w:val="27"/>
        </w:numPr>
      </w:pPr>
      <w:r>
        <w:t xml:space="preserve">Close the </w:t>
      </w:r>
      <w:r>
        <w:rPr>
          <w:b/>
        </w:rPr>
        <w:t xml:space="preserve">Find Results </w:t>
      </w:r>
      <w:r>
        <w:t>window</w:t>
      </w:r>
      <w:r w:rsidR="00451048">
        <w:t>.</w:t>
      </w:r>
    </w:p>
    <w:p w14:paraId="5CC899FF" w14:textId="2A2193AE" w:rsidR="00746C92" w:rsidRDefault="003753C9" w:rsidP="003753C9">
      <w:pPr>
        <w:spacing w:after="0" w:line="240" w:lineRule="auto"/>
      </w:pPr>
      <w:r>
        <w:t xml:space="preserve">Now return to the </w:t>
      </w:r>
      <w:r w:rsidRPr="00A24651">
        <w:rPr>
          <w:b/>
        </w:rPr>
        <w:t xml:space="preserve">Edit </w:t>
      </w:r>
      <w:r w:rsidR="00A24651" w:rsidRPr="00A24651">
        <w:rPr>
          <w:b/>
        </w:rPr>
        <w:t xml:space="preserve">Peak </w:t>
      </w:r>
      <w:r w:rsidRPr="00A24651">
        <w:rPr>
          <w:b/>
        </w:rPr>
        <w:t>Scoring Model</w:t>
      </w:r>
      <w:r>
        <w:t xml:space="preserve"> </w:t>
      </w:r>
      <w:r w:rsidR="000F0571">
        <w:t>form</w:t>
      </w:r>
      <w:r>
        <w:t>:</w:t>
      </w:r>
    </w:p>
    <w:p w14:paraId="1D54E457" w14:textId="77777777" w:rsidR="00746C92" w:rsidRDefault="00746C92" w:rsidP="007712E1">
      <w:pPr>
        <w:pStyle w:val="ListParagraph"/>
        <w:numPr>
          <w:ilvl w:val="0"/>
          <w:numId w:val="13"/>
        </w:numPr>
        <w:spacing w:before="240" w:after="0" w:line="240" w:lineRule="auto"/>
      </w:pPr>
      <w:r>
        <w:lastRenderedPageBreak/>
        <w:t xml:space="preserve">From the </w:t>
      </w:r>
      <w:r w:rsidRPr="00F14BC5">
        <w:rPr>
          <w:b/>
        </w:rPr>
        <w:t>Edit</w:t>
      </w:r>
      <w:r>
        <w:t xml:space="preserve"> menu, choose </w:t>
      </w:r>
      <w:r w:rsidRPr="00F14BC5">
        <w:rPr>
          <w:b/>
        </w:rPr>
        <w:t>Refine</w:t>
      </w:r>
      <w:r>
        <w:t xml:space="preserve"> and click on </w:t>
      </w:r>
      <w:r w:rsidRPr="00F14BC5">
        <w:rPr>
          <w:b/>
        </w:rPr>
        <w:t>Reintegrate</w:t>
      </w:r>
      <w:r>
        <w:t>.</w:t>
      </w:r>
    </w:p>
    <w:p w14:paraId="2664CB77" w14:textId="332DCEAC" w:rsidR="00374C55" w:rsidRDefault="00374C55" w:rsidP="00746C92">
      <w:pPr>
        <w:pStyle w:val="ListParagraph"/>
        <w:numPr>
          <w:ilvl w:val="0"/>
          <w:numId w:val="13"/>
        </w:numPr>
        <w:spacing w:after="0" w:line="240" w:lineRule="auto"/>
      </w:pPr>
      <w:r>
        <w:t xml:space="preserve">From the </w:t>
      </w:r>
      <w:r>
        <w:rPr>
          <w:b/>
        </w:rPr>
        <w:t xml:space="preserve">Peak scoring model </w:t>
      </w:r>
      <w:r>
        <w:t>drop down list, select “test1”</w:t>
      </w:r>
      <w:r w:rsidR="00B46B94">
        <w:t>.</w:t>
      </w:r>
    </w:p>
    <w:p w14:paraId="3D0A9E5E" w14:textId="156EBEA8" w:rsidR="003753C9" w:rsidRDefault="00374C55" w:rsidP="003753C9">
      <w:pPr>
        <w:pStyle w:val="ListParagraph"/>
        <w:numPr>
          <w:ilvl w:val="0"/>
          <w:numId w:val="13"/>
        </w:numPr>
        <w:spacing w:after="0" w:line="240" w:lineRule="auto"/>
      </w:pPr>
      <w:r>
        <w:t xml:space="preserve">From </w:t>
      </w:r>
      <w:proofErr w:type="gramStart"/>
      <w:r>
        <w:t xml:space="preserve">the </w:t>
      </w:r>
      <w:r w:rsidR="003753C9">
        <w:t xml:space="preserve"> </w:t>
      </w:r>
      <w:r>
        <w:rPr>
          <w:b/>
        </w:rPr>
        <w:t>Peak</w:t>
      </w:r>
      <w:proofErr w:type="gramEnd"/>
      <w:r>
        <w:rPr>
          <w:b/>
        </w:rPr>
        <w:t xml:space="preserve"> scoring model </w:t>
      </w:r>
      <w:r>
        <w:t>drop down list again</w:t>
      </w:r>
      <w:r>
        <w:rPr>
          <w:b/>
        </w:rPr>
        <w:t xml:space="preserve">, </w:t>
      </w:r>
      <w:r>
        <w:t xml:space="preserve">select </w:t>
      </w:r>
      <w:r w:rsidR="003753C9">
        <w:rPr>
          <w:b/>
        </w:rPr>
        <w:t xml:space="preserve">&lt;Edit </w:t>
      </w:r>
      <w:r w:rsidR="00D80D0D">
        <w:rPr>
          <w:b/>
        </w:rPr>
        <w:t>c</w:t>
      </w:r>
      <w:r w:rsidR="003753C9">
        <w:rPr>
          <w:b/>
        </w:rPr>
        <w:t>urrent</w:t>
      </w:r>
      <w:r w:rsidR="00D80D0D">
        <w:rPr>
          <w:b/>
        </w:rPr>
        <w:t>…</w:t>
      </w:r>
      <w:r w:rsidR="003753C9">
        <w:rPr>
          <w:b/>
        </w:rPr>
        <w:t>&gt;</w:t>
      </w:r>
      <w:r w:rsidR="003753C9">
        <w:t>.</w:t>
      </w:r>
    </w:p>
    <w:p w14:paraId="606016D8" w14:textId="77777777" w:rsidR="00A20253" w:rsidRDefault="00A20253" w:rsidP="0065676F">
      <w:pPr>
        <w:spacing w:after="0" w:line="240" w:lineRule="auto"/>
      </w:pPr>
    </w:p>
    <w:p w14:paraId="489973F3" w14:textId="415FBD4B" w:rsidR="00A20253" w:rsidRPr="005617A4" w:rsidRDefault="00A20253" w:rsidP="0065676F">
      <w:pPr>
        <w:spacing w:after="0" w:line="240" w:lineRule="auto"/>
      </w:pPr>
      <w:r>
        <w:t xml:space="preserve">Note that the </w:t>
      </w:r>
      <w:r>
        <w:rPr>
          <w:b/>
        </w:rPr>
        <w:t xml:space="preserve">Library intensity dot-product </w:t>
      </w:r>
      <w:r>
        <w:t xml:space="preserve">score is no longer </w:t>
      </w:r>
      <w:r w:rsidR="00413F53">
        <w:t>grayed</w:t>
      </w:r>
      <w:r w:rsidR="00EA1EE0">
        <w:t xml:space="preserve">. All 4 </w:t>
      </w:r>
      <w:r w:rsidR="00EA1EE0">
        <w:rPr>
          <w:b/>
        </w:rPr>
        <w:t>Reference</w:t>
      </w:r>
      <w:r w:rsidR="00EA1EE0">
        <w:t xml:space="preserve"> scores are also no longer grayed</w:t>
      </w:r>
      <w:r>
        <w:t>.</w:t>
      </w:r>
      <w:r w:rsidR="00EA1EE0">
        <w:t xml:space="preserve"> </w:t>
      </w:r>
      <w:r w:rsidR="00115A52">
        <w:t xml:space="preserve">Four </w:t>
      </w:r>
      <w:r w:rsidR="00EA1EE0">
        <w:t xml:space="preserve">of the peptides you </w:t>
      </w:r>
      <w:r w:rsidR="00E751A1">
        <w:t xml:space="preserve">found </w:t>
      </w:r>
      <w:r w:rsidR="00115A52">
        <w:t xml:space="preserve">in the list </w:t>
      </w:r>
      <w:r w:rsidR="00EA1EE0">
        <w:t>were also missing stable isotope labeled reference standards.</w:t>
      </w:r>
      <w:r w:rsidR="00115A52">
        <w:t xml:space="preserve">  You deleted one, the extraneous </w:t>
      </w:r>
      <w:proofErr w:type="spellStart"/>
      <w:r w:rsidR="00115A52">
        <w:t>iRT</w:t>
      </w:r>
      <w:proofErr w:type="spellEnd"/>
      <w:r w:rsidR="00115A52">
        <w:t xml:space="preserve"> peptide, and marked the other 3 as QC standards, which caused them to be excluded from this score modeling.</w:t>
      </w:r>
      <w:r w:rsidR="00EA1EE0">
        <w:t xml:space="preserve"> Without missing values in the document, these scores are no</w:t>
      </w:r>
      <w:r w:rsidR="0030092A">
        <w:t>w</w:t>
      </w:r>
      <w:r w:rsidR="00EA1EE0">
        <w:t xml:space="preserve"> available for use in a scoring model. To retrain the model to include them, do the following:</w:t>
      </w:r>
    </w:p>
    <w:p w14:paraId="42020A98" w14:textId="77777777" w:rsidR="00A20253" w:rsidRDefault="00A20253" w:rsidP="0065676F">
      <w:pPr>
        <w:spacing w:after="0" w:line="240" w:lineRule="auto"/>
      </w:pPr>
    </w:p>
    <w:p w14:paraId="1F362A17" w14:textId="30AFA2D9" w:rsidR="00D80D0D" w:rsidRDefault="00D80D0D" w:rsidP="003753C9">
      <w:pPr>
        <w:pStyle w:val="ListParagraph"/>
        <w:numPr>
          <w:ilvl w:val="0"/>
          <w:numId w:val="13"/>
        </w:numPr>
        <w:spacing w:after="0" w:line="240" w:lineRule="auto"/>
      </w:pPr>
      <w:r>
        <w:t xml:space="preserve">Check the </w:t>
      </w:r>
      <w:r>
        <w:rPr>
          <w:b/>
        </w:rPr>
        <w:t>Library intensity dot-product</w:t>
      </w:r>
      <w:r>
        <w:t xml:space="preserve"> row in the </w:t>
      </w:r>
      <w:r>
        <w:rPr>
          <w:b/>
        </w:rPr>
        <w:t>Available feature scores</w:t>
      </w:r>
      <w:r>
        <w:t xml:space="preserve"> list.</w:t>
      </w:r>
    </w:p>
    <w:p w14:paraId="7C567D24" w14:textId="226C5DF5" w:rsidR="00A20253" w:rsidRDefault="00A20253" w:rsidP="005617A4">
      <w:pPr>
        <w:pStyle w:val="ListParagraph"/>
        <w:numPr>
          <w:ilvl w:val="0"/>
          <w:numId w:val="13"/>
        </w:numPr>
        <w:spacing w:after="0" w:line="240" w:lineRule="auto"/>
      </w:pPr>
      <w:r>
        <w:t xml:space="preserve">Check the </w:t>
      </w:r>
      <w:r>
        <w:rPr>
          <w:b/>
        </w:rPr>
        <w:t>Reference intensity dot-product</w:t>
      </w:r>
      <w:r>
        <w:t xml:space="preserve"> row in the </w:t>
      </w:r>
      <w:r>
        <w:rPr>
          <w:b/>
        </w:rPr>
        <w:t>Available feature scores</w:t>
      </w:r>
      <w:r>
        <w:t xml:space="preserve"> list.</w:t>
      </w:r>
    </w:p>
    <w:p w14:paraId="6D43B50D" w14:textId="404CDC29" w:rsidR="00A20253" w:rsidRDefault="00A20253" w:rsidP="00A20253">
      <w:pPr>
        <w:pStyle w:val="ListParagraph"/>
        <w:numPr>
          <w:ilvl w:val="0"/>
          <w:numId w:val="13"/>
        </w:numPr>
        <w:spacing w:after="0" w:line="240" w:lineRule="auto"/>
      </w:pPr>
      <w:r>
        <w:t xml:space="preserve">Check the </w:t>
      </w:r>
      <w:r>
        <w:rPr>
          <w:b/>
        </w:rPr>
        <w:t>Reference shape (weighted)</w:t>
      </w:r>
      <w:r>
        <w:t xml:space="preserve"> row in the </w:t>
      </w:r>
      <w:r>
        <w:rPr>
          <w:b/>
        </w:rPr>
        <w:t>Available feature scores</w:t>
      </w:r>
      <w:r>
        <w:t xml:space="preserve"> list.</w:t>
      </w:r>
    </w:p>
    <w:p w14:paraId="600CFC9B" w14:textId="2228F8BB" w:rsidR="00A20253" w:rsidRDefault="00A20253" w:rsidP="005617A4">
      <w:pPr>
        <w:pStyle w:val="ListParagraph"/>
        <w:numPr>
          <w:ilvl w:val="0"/>
          <w:numId w:val="13"/>
        </w:numPr>
        <w:spacing w:after="0" w:line="240" w:lineRule="auto"/>
      </w:pPr>
      <w:r>
        <w:t xml:space="preserve">Check the </w:t>
      </w:r>
      <w:r>
        <w:rPr>
          <w:b/>
        </w:rPr>
        <w:t>Reference co-elution (weighted)</w:t>
      </w:r>
      <w:r>
        <w:t xml:space="preserve"> row in the </w:t>
      </w:r>
      <w:r>
        <w:rPr>
          <w:b/>
        </w:rPr>
        <w:t>Available feature scores</w:t>
      </w:r>
      <w:r>
        <w:t xml:space="preserve"> list.</w:t>
      </w:r>
    </w:p>
    <w:p w14:paraId="6C1D7409" w14:textId="3CECFC5E" w:rsidR="006F3791" w:rsidRDefault="006F3791" w:rsidP="006F3791">
      <w:pPr>
        <w:pStyle w:val="ListParagraph"/>
        <w:numPr>
          <w:ilvl w:val="0"/>
          <w:numId w:val="13"/>
        </w:numPr>
        <w:spacing w:after="0" w:line="240" w:lineRule="auto"/>
      </w:pPr>
      <w:r>
        <w:t xml:space="preserve">Check the </w:t>
      </w:r>
      <w:r>
        <w:rPr>
          <w:b/>
        </w:rPr>
        <w:t>Reference co-elution count</w:t>
      </w:r>
      <w:r>
        <w:t xml:space="preserve"> row in the </w:t>
      </w:r>
      <w:r>
        <w:rPr>
          <w:b/>
        </w:rPr>
        <w:t>Available feature scores</w:t>
      </w:r>
      <w:r>
        <w:t xml:space="preserve"> list.</w:t>
      </w:r>
    </w:p>
    <w:p w14:paraId="0251A392" w14:textId="2B09D7B4" w:rsidR="002F6968" w:rsidRDefault="003753C9" w:rsidP="001E0D42">
      <w:pPr>
        <w:pStyle w:val="ListParagraph"/>
        <w:numPr>
          <w:ilvl w:val="0"/>
          <w:numId w:val="13"/>
        </w:numPr>
        <w:spacing w:after="0" w:line="240" w:lineRule="auto"/>
      </w:pPr>
      <w:r>
        <w:t xml:space="preserve">Click </w:t>
      </w:r>
      <w:r w:rsidR="00843040">
        <w:t xml:space="preserve">the </w:t>
      </w:r>
      <w:r>
        <w:rPr>
          <w:b/>
        </w:rPr>
        <w:t>Train Model</w:t>
      </w:r>
      <w:r w:rsidR="00843040">
        <w:t xml:space="preserve"> button</w:t>
      </w:r>
      <w:r>
        <w:rPr>
          <w:b/>
        </w:rPr>
        <w:t xml:space="preserve"> </w:t>
      </w:r>
      <w:r>
        <w:t xml:space="preserve">to retrain the model based on </w:t>
      </w:r>
      <w:r w:rsidR="001A0A3A">
        <w:t xml:space="preserve">the changes you made to the </w:t>
      </w:r>
      <w:r w:rsidR="00843040">
        <w:t xml:space="preserve">targets </w:t>
      </w:r>
      <w:r w:rsidR="001A0A3A">
        <w:t>list.</w:t>
      </w:r>
    </w:p>
    <w:p w14:paraId="6CCBCAFA" w14:textId="77777777" w:rsidR="002F6968" w:rsidRDefault="002F6968" w:rsidP="002F6968">
      <w:pPr>
        <w:spacing w:after="0" w:line="240" w:lineRule="auto"/>
        <w:ind w:left="360"/>
      </w:pPr>
    </w:p>
    <w:p w14:paraId="108B4356" w14:textId="5C030C3F" w:rsidR="00A24651" w:rsidRDefault="002F6968" w:rsidP="002F6968">
      <w:pPr>
        <w:spacing w:after="0" w:line="240" w:lineRule="auto"/>
      </w:pPr>
      <w:r>
        <w:t xml:space="preserve">The </w:t>
      </w:r>
      <w:r>
        <w:rPr>
          <w:b/>
        </w:rPr>
        <w:t xml:space="preserve">Library </w:t>
      </w:r>
      <w:r w:rsidR="004C2E34">
        <w:rPr>
          <w:b/>
        </w:rPr>
        <w:t>i</w:t>
      </w:r>
      <w:r>
        <w:rPr>
          <w:b/>
        </w:rPr>
        <w:t xml:space="preserve">ntensity </w:t>
      </w:r>
      <w:r w:rsidR="004C2E34">
        <w:rPr>
          <w:b/>
        </w:rPr>
        <w:t xml:space="preserve">dot-product </w:t>
      </w:r>
      <w:r>
        <w:t xml:space="preserve">score </w:t>
      </w:r>
      <w:r w:rsidR="00A24651">
        <w:t xml:space="preserve">should </w:t>
      </w:r>
      <w:r w:rsidR="004C2E34">
        <w:t>now have a weight and a percent contribution</w:t>
      </w:r>
      <w:r w:rsidR="00A24651">
        <w:t xml:space="preserve">, and </w:t>
      </w:r>
      <w:r w:rsidR="003F167D">
        <w:t>scoring</w:t>
      </w:r>
      <w:r w:rsidR="00A24651">
        <w:t xml:space="preserve"> should be slightly improved</w:t>
      </w:r>
      <w:r w:rsidR="00D96404">
        <w:t xml:space="preserve">. The </w:t>
      </w:r>
      <w:r w:rsidR="00D96404">
        <w:rPr>
          <w:b/>
        </w:rPr>
        <w:t>Edit Peak Scoring Model</w:t>
      </w:r>
      <w:r w:rsidR="00027373">
        <w:t xml:space="preserve"> form should look like this:</w:t>
      </w:r>
    </w:p>
    <w:p w14:paraId="09476BE0" w14:textId="37A58F64" w:rsidR="00A24651" w:rsidRDefault="00E0764D" w:rsidP="002F6968">
      <w:pPr>
        <w:spacing w:after="0" w:line="240" w:lineRule="auto"/>
      </w:pPr>
      <w:r w:rsidRPr="00E0764D">
        <w:rPr>
          <w:noProof/>
        </w:rPr>
        <w:t xml:space="preserve"> </w:t>
      </w:r>
      <w:r w:rsidR="00D61C9D" w:rsidRPr="00D61C9D">
        <w:rPr>
          <w:noProof/>
        </w:rPr>
        <w:t xml:space="preserve"> </w:t>
      </w:r>
      <w:r w:rsidR="00D61C9D">
        <w:rPr>
          <w:noProof/>
        </w:rPr>
        <w:drawing>
          <wp:inline distT="0" distB="0" distL="0" distR="0" wp14:anchorId="2508736C" wp14:editId="0BF43C69">
            <wp:extent cx="5943600" cy="3784600"/>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784600"/>
                    </a:xfrm>
                    <a:prstGeom prst="rect">
                      <a:avLst/>
                    </a:prstGeom>
                  </pic:spPr>
                </pic:pic>
              </a:graphicData>
            </a:graphic>
          </wp:inline>
        </w:drawing>
      </w:r>
      <w:r w:rsidR="007C7084" w:rsidRPr="007C7084">
        <w:rPr>
          <w:noProof/>
        </w:rPr>
        <w:t xml:space="preserve"> </w:t>
      </w:r>
    </w:p>
    <w:p w14:paraId="3B5B3A55" w14:textId="77777777" w:rsidR="003F167D" w:rsidRDefault="003F167D" w:rsidP="002F6968">
      <w:pPr>
        <w:spacing w:after="0" w:line="240" w:lineRule="auto"/>
      </w:pPr>
    </w:p>
    <w:p w14:paraId="5AE4D5D4" w14:textId="657AD275" w:rsidR="00B679B9" w:rsidRPr="00B679B9" w:rsidRDefault="00B679B9" w:rsidP="00B679B9">
      <w:pPr>
        <w:spacing w:after="0" w:line="240" w:lineRule="auto"/>
      </w:pPr>
      <w:r>
        <w:t xml:space="preserve">The </w:t>
      </w:r>
      <w:r>
        <w:rPr>
          <w:b/>
        </w:rPr>
        <w:t xml:space="preserve">Q </w:t>
      </w:r>
      <w:r w:rsidR="0030115F">
        <w:rPr>
          <w:b/>
        </w:rPr>
        <w:t>V</w:t>
      </w:r>
      <w:r>
        <w:rPr>
          <w:b/>
        </w:rPr>
        <w:t>alue</w:t>
      </w:r>
      <w:r w:rsidR="00880AFC">
        <w:rPr>
          <w:b/>
        </w:rPr>
        <w:t>s</w:t>
      </w:r>
      <w:r>
        <w:t xml:space="preserve"> plot will now be improved as well:</w:t>
      </w:r>
    </w:p>
    <w:p w14:paraId="5FFBDF6A" w14:textId="77777777" w:rsidR="00B679B9" w:rsidRPr="007712E1" w:rsidRDefault="00B679B9" w:rsidP="007712E1">
      <w:pPr>
        <w:pStyle w:val="ListParagraph"/>
        <w:spacing w:after="0" w:line="240" w:lineRule="auto"/>
        <w:rPr>
          <w:b/>
        </w:rPr>
      </w:pPr>
    </w:p>
    <w:p w14:paraId="22C45729" w14:textId="594B298F" w:rsidR="001A7D68" w:rsidRPr="007712E1" w:rsidRDefault="00B679B9" w:rsidP="007712E1">
      <w:pPr>
        <w:pStyle w:val="ListParagraph"/>
        <w:numPr>
          <w:ilvl w:val="0"/>
          <w:numId w:val="38"/>
        </w:numPr>
        <w:spacing w:after="0" w:line="240" w:lineRule="auto"/>
        <w:rPr>
          <w:b/>
        </w:rPr>
      </w:pPr>
      <w:r>
        <w:lastRenderedPageBreak/>
        <w:t xml:space="preserve">Click the </w:t>
      </w:r>
      <w:r w:rsidR="00880AFC">
        <w:rPr>
          <w:b/>
        </w:rPr>
        <w:t>Q</w:t>
      </w:r>
      <w:r>
        <w:rPr>
          <w:b/>
        </w:rPr>
        <w:t xml:space="preserve"> </w:t>
      </w:r>
      <w:r w:rsidR="008B5E72">
        <w:rPr>
          <w:b/>
        </w:rPr>
        <w:t>V</w:t>
      </w:r>
      <w:r>
        <w:rPr>
          <w:b/>
        </w:rPr>
        <w:t>alue</w:t>
      </w:r>
      <w:r w:rsidR="00880AFC">
        <w:rPr>
          <w:b/>
        </w:rPr>
        <w:t>s</w:t>
      </w:r>
      <w:r>
        <w:rPr>
          <w:b/>
        </w:rPr>
        <w:t xml:space="preserve"> </w:t>
      </w:r>
      <w:r>
        <w:t>tab</w:t>
      </w:r>
      <w:r w:rsidR="00B46B94">
        <w:t>.</w:t>
      </w:r>
    </w:p>
    <w:p w14:paraId="6EC18A4C" w14:textId="40D4AAE4" w:rsidR="00B679B9" w:rsidRPr="007712E1" w:rsidRDefault="001A7D68" w:rsidP="007712E1">
      <w:pPr>
        <w:spacing w:before="240" w:line="240" w:lineRule="auto"/>
      </w:pPr>
      <w:r>
        <w:t>You should see a graph like the following:</w:t>
      </w:r>
    </w:p>
    <w:p w14:paraId="3E5D8061" w14:textId="33864537" w:rsidR="00B679B9" w:rsidRDefault="00D61C9D" w:rsidP="00B679B9">
      <w:pPr>
        <w:spacing w:after="0" w:line="240" w:lineRule="auto"/>
        <w:rPr>
          <w:b/>
        </w:rPr>
      </w:pPr>
      <w:r w:rsidRPr="00D61C9D">
        <w:rPr>
          <w:b/>
        </w:rPr>
        <w:t xml:space="preserve"> </w:t>
      </w:r>
      <w:r w:rsidRPr="007712E1">
        <w:rPr>
          <w:b/>
          <w:noProof/>
        </w:rPr>
        <w:drawing>
          <wp:inline distT="0" distB="0" distL="0" distR="0" wp14:anchorId="722499D2" wp14:editId="49B48A16">
            <wp:extent cx="4067175" cy="41052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7175" cy="4105275"/>
                    </a:xfrm>
                    <a:prstGeom prst="rect">
                      <a:avLst/>
                    </a:prstGeom>
                    <a:noFill/>
                    <a:ln>
                      <a:noFill/>
                    </a:ln>
                  </pic:spPr>
                </pic:pic>
              </a:graphicData>
            </a:graphic>
          </wp:inline>
        </w:drawing>
      </w:r>
    </w:p>
    <w:p w14:paraId="13D7DA77" w14:textId="411A28E5" w:rsidR="00B679B9" w:rsidRPr="00B679B9" w:rsidRDefault="00B679B9" w:rsidP="007712E1">
      <w:pPr>
        <w:spacing w:before="240" w:after="0" w:line="240" w:lineRule="auto"/>
      </w:pPr>
      <w:r>
        <w:t>As you can see, most of the q values are now smaller after adding</w:t>
      </w:r>
      <w:r w:rsidR="00643B5E">
        <w:t xml:space="preserve"> </w:t>
      </w:r>
      <w:r>
        <w:t>the new scores, indicating higher confidence in the picked peaks</w:t>
      </w:r>
      <w:r w:rsidR="003218C0">
        <w:t>.</w:t>
      </w:r>
    </w:p>
    <w:p w14:paraId="76BB18F7" w14:textId="77777777" w:rsidR="00B679B9" w:rsidRDefault="00B679B9" w:rsidP="002F6968">
      <w:pPr>
        <w:spacing w:after="0" w:line="240" w:lineRule="auto"/>
      </w:pPr>
    </w:p>
    <w:p w14:paraId="35D99A7C" w14:textId="7760E18A" w:rsidR="003F167D" w:rsidRPr="002F6968" w:rsidRDefault="003F167D" w:rsidP="003F167D">
      <w:pPr>
        <w:pStyle w:val="ListParagraph"/>
        <w:numPr>
          <w:ilvl w:val="0"/>
          <w:numId w:val="28"/>
        </w:numPr>
        <w:spacing w:after="0" w:line="240" w:lineRule="auto"/>
      </w:pPr>
      <w:r>
        <w:t xml:space="preserve">Click </w:t>
      </w:r>
      <w:r w:rsidR="00747430">
        <w:t xml:space="preserve">the </w:t>
      </w:r>
      <w:r w:rsidRPr="00C74EC6">
        <w:rPr>
          <w:b/>
        </w:rPr>
        <w:t>OK</w:t>
      </w:r>
      <w:r w:rsidR="00747430">
        <w:t xml:space="preserve"> button</w:t>
      </w:r>
      <w:r>
        <w:rPr>
          <w:b/>
        </w:rPr>
        <w:t xml:space="preserve"> </w:t>
      </w:r>
      <w:r>
        <w:t xml:space="preserve">to save the changes to the </w:t>
      </w:r>
      <w:r w:rsidRPr="0065676F">
        <w:rPr>
          <w:b/>
        </w:rPr>
        <w:t>Edit Peak Scoring Model</w:t>
      </w:r>
      <w:r>
        <w:t xml:space="preserve"> </w:t>
      </w:r>
      <w:r w:rsidR="00E0764D">
        <w:t>form</w:t>
      </w:r>
      <w:r>
        <w:t>.</w:t>
      </w:r>
    </w:p>
    <w:p w14:paraId="6600B719" w14:textId="0FDC1A9B" w:rsidR="008A58CC" w:rsidRDefault="008A58CC" w:rsidP="008A58CC">
      <w:pPr>
        <w:pStyle w:val="Heading1"/>
      </w:pPr>
      <w:r>
        <w:t>Customizing the Model</w:t>
      </w:r>
    </w:p>
    <w:p w14:paraId="408A8FCC" w14:textId="13CB1146" w:rsidR="00BA49E9" w:rsidRDefault="00BA49E9" w:rsidP="00BA49E9">
      <w:r>
        <w:t>Next</w:t>
      </w:r>
      <w:r w:rsidR="00747430">
        <w:t xml:space="preserve">, this tutorial will cover </w:t>
      </w:r>
      <w:r>
        <w:t xml:space="preserve">options to customize and </w:t>
      </w:r>
      <w:r w:rsidR="00747430">
        <w:t xml:space="preserve">refine </w:t>
      </w:r>
      <w:r>
        <w:t xml:space="preserve">a </w:t>
      </w:r>
      <w:r w:rsidR="00747430">
        <w:t xml:space="preserve">peak </w:t>
      </w:r>
      <w:r>
        <w:t>scoring model.</w:t>
      </w:r>
    </w:p>
    <w:p w14:paraId="41298FD5" w14:textId="1105913A" w:rsidR="00BA49E9" w:rsidRDefault="00BA49E9" w:rsidP="00BA49E9">
      <w:pPr>
        <w:pStyle w:val="ListParagraph"/>
        <w:numPr>
          <w:ilvl w:val="0"/>
          <w:numId w:val="16"/>
        </w:numPr>
        <w:spacing w:after="0" w:line="240" w:lineRule="auto"/>
      </w:pPr>
      <w:r>
        <w:t xml:space="preserve">From the </w:t>
      </w:r>
      <w:r w:rsidR="00747430">
        <w:rPr>
          <w:b/>
        </w:rPr>
        <w:t xml:space="preserve">Peak scoring model </w:t>
      </w:r>
      <w:r>
        <w:t xml:space="preserve">dropdown list, select </w:t>
      </w:r>
      <w:r>
        <w:rPr>
          <w:b/>
        </w:rPr>
        <w:t xml:space="preserve">&lt;Edit </w:t>
      </w:r>
      <w:r w:rsidR="00747430">
        <w:rPr>
          <w:b/>
        </w:rPr>
        <w:t>c</w:t>
      </w:r>
      <w:r>
        <w:rPr>
          <w:b/>
        </w:rPr>
        <w:t>urrent</w:t>
      </w:r>
      <w:r w:rsidR="00747430">
        <w:rPr>
          <w:b/>
        </w:rPr>
        <w:t>…</w:t>
      </w:r>
      <w:r>
        <w:rPr>
          <w:b/>
        </w:rPr>
        <w:t>&gt;</w:t>
      </w:r>
      <w:r>
        <w:t>.</w:t>
      </w:r>
    </w:p>
    <w:p w14:paraId="02B91700" w14:textId="77777777" w:rsidR="00BA49E9" w:rsidRDefault="00BA49E9" w:rsidP="00BA49E9">
      <w:pPr>
        <w:spacing w:after="0" w:line="240" w:lineRule="auto"/>
        <w:ind w:left="360"/>
      </w:pPr>
    </w:p>
    <w:p w14:paraId="29BC8327" w14:textId="40760DA6" w:rsidR="00BA49E9" w:rsidRDefault="00BA49E9" w:rsidP="00BA49E9">
      <w:r>
        <w:t xml:space="preserve">Notice the check boxes in the </w:t>
      </w:r>
      <w:r>
        <w:rPr>
          <w:b/>
        </w:rPr>
        <w:t xml:space="preserve">Enabled </w:t>
      </w:r>
      <w:r>
        <w:t xml:space="preserve">column </w:t>
      </w:r>
      <w:r w:rsidR="00747430">
        <w:t xml:space="preserve">of </w:t>
      </w:r>
      <w:r>
        <w:t xml:space="preserve">the </w:t>
      </w:r>
      <w:r w:rsidR="00747430" w:rsidRPr="0065676F">
        <w:rPr>
          <w:b/>
        </w:rPr>
        <w:t>Available feature scores</w:t>
      </w:r>
      <w:r w:rsidR="00747430">
        <w:t xml:space="preserve"> </w:t>
      </w:r>
      <w:r>
        <w:t xml:space="preserve">list. Unchecking a score will remove it from the model upon re-training, </w:t>
      </w:r>
      <w:r w:rsidR="00747430">
        <w:t>which allows you</w:t>
      </w:r>
      <w:r>
        <w:t xml:space="preserve"> to pick and choose which scores are used. Scores which make a negative contribution (and thus </w:t>
      </w:r>
      <w:r>
        <w:rPr>
          <w:i/>
        </w:rPr>
        <w:t xml:space="preserve">may </w:t>
      </w:r>
      <w:r>
        <w:t>be advisable to remove) are shown in red.</w:t>
      </w:r>
    </w:p>
    <w:p w14:paraId="400047CF" w14:textId="012FC6E0" w:rsidR="00BA49E9" w:rsidRDefault="004F1D70" w:rsidP="00BA49E9">
      <w:pPr>
        <w:pStyle w:val="ListParagraph"/>
        <w:numPr>
          <w:ilvl w:val="0"/>
          <w:numId w:val="17"/>
        </w:numPr>
        <w:spacing w:after="0" w:line="240" w:lineRule="auto"/>
      </w:pPr>
      <w:r>
        <w:t>U</w:t>
      </w:r>
      <w:r w:rsidR="00BA49E9">
        <w:t xml:space="preserve">ncheck the </w:t>
      </w:r>
      <w:r w:rsidR="00BA49E9">
        <w:rPr>
          <w:b/>
        </w:rPr>
        <w:t xml:space="preserve">Signal to </w:t>
      </w:r>
      <w:r>
        <w:rPr>
          <w:b/>
        </w:rPr>
        <w:t>n</w:t>
      </w:r>
      <w:r w:rsidR="00BA49E9">
        <w:rPr>
          <w:b/>
        </w:rPr>
        <w:t xml:space="preserve">oise </w:t>
      </w:r>
      <w:r w:rsidR="00BA49E9">
        <w:t>score</w:t>
      </w:r>
      <w:r>
        <w:t xml:space="preserve"> (scrolling may be necessary)</w:t>
      </w:r>
      <w:r w:rsidR="00BA49E9">
        <w:t>.</w:t>
      </w:r>
    </w:p>
    <w:p w14:paraId="6A0BBB31" w14:textId="458B54F7" w:rsidR="00BA49E9" w:rsidRDefault="004F1D70" w:rsidP="00855B65">
      <w:pPr>
        <w:pStyle w:val="ListParagraph"/>
        <w:numPr>
          <w:ilvl w:val="0"/>
          <w:numId w:val="17"/>
        </w:numPr>
        <w:spacing w:line="240" w:lineRule="auto"/>
      </w:pPr>
      <w:r>
        <w:t>U</w:t>
      </w:r>
      <w:r w:rsidR="00BA49E9">
        <w:t xml:space="preserve">ncheck the </w:t>
      </w:r>
      <w:r w:rsidR="00BA49E9">
        <w:rPr>
          <w:b/>
        </w:rPr>
        <w:t>Co</w:t>
      </w:r>
      <w:r w:rsidR="009E60EC">
        <w:rPr>
          <w:b/>
        </w:rPr>
        <w:t>-</w:t>
      </w:r>
      <w:r w:rsidR="00BA49E9">
        <w:rPr>
          <w:b/>
        </w:rPr>
        <w:t>elution (weighted)</w:t>
      </w:r>
      <w:r w:rsidR="00BA49E9">
        <w:t xml:space="preserve"> score.</w:t>
      </w:r>
    </w:p>
    <w:p w14:paraId="6522416D" w14:textId="294E864B" w:rsidR="00BA49E9" w:rsidRDefault="00BA49E9" w:rsidP="00BA49E9">
      <w:r>
        <w:lastRenderedPageBreak/>
        <w:t xml:space="preserve">Now notice the </w:t>
      </w:r>
      <w:r>
        <w:rPr>
          <w:b/>
        </w:rPr>
        <w:t xml:space="preserve">Use </w:t>
      </w:r>
      <w:r w:rsidR="004F1D70">
        <w:rPr>
          <w:b/>
        </w:rPr>
        <w:t>d</w:t>
      </w:r>
      <w:r>
        <w:rPr>
          <w:b/>
        </w:rPr>
        <w:t xml:space="preserve">ecoys </w:t>
      </w:r>
      <w:r>
        <w:t xml:space="preserve">and </w:t>
      </w:r>
      <w:r>
        <w:rPr>
          <w:b/>
        </w:rPr>
        <w:t xml:space="preserve">Use </w:t>
      </w:r>
      <w:r w:rsidR="004F1D70">
        <w:rPr>
          <w:b/>
        </w:rPr>
        <w:t>s</w:t>
      </w:r>
      <w:r>
        <w:rPr>
          <w:b/>
        </w:rPr>
        <w:t xml:space="preserve">econd </w:t>
      </w:r>
      <w:r w:rsidR="004F1D70">
        <w:rPr>
          <w:b/>
        </w:rPr>
        <w:t>b</w:t>
      </w:r>
      <w:r>
        <w:rPr>
          <w:b/>
        </w:rPr>
        <w:t xml:space="preserve">est </w:t>
      </w:r>
      <w:r w:rsidR="004F1D70">
        <w:rPr>
          <w:b/>
        </w:rPr>
        <w:t>p</w:t>
      </w:r>
      <w:r>
        <w:rPr>
          <w:b/>
        </w:rPr>
        <w:t xml:space="preserve">eaks </w:t>
      </w:r>
      <w:r>
        <w:t xml:space="preserve">check boxes in the </w:t>
      </w:r>
      <w:r w:rsidR="004F1D70">
        <w:rPr>
          <w:b/>
        </w:rPr>
        <w:t>Training</w:t>
      </w:r>
      <w:r w:rsidR="004F1D70">
        <w:t xml:space="preserve"> section</w:t>
      </w:r>
      <w:r>
        <w:t xml:space="preserve"> of the form. These </w:t>
      </w:r>
      <w:r w:rsidR="001D16D1">
        <w:t xml:space="preserve">check </w:t>
      </w:r>
      <w:r>
        <w:t xml:space="preserve">boxes </w:t>
      </w:r>
      <w:r w:rsidR="001D16D1">
        <w:t xml:space="preserve">designate </w:t>
      </w:r>
      <w:r>
        <w:t xml:space="preserve">which peaks are used as controls in training the model. </w:t>
      </w:r>
      <w:r w:rsidR="004F1D70">
        <w:t>So far you have used</w:t>
      </w:r>
      <w:r>
        <w:t xml:space="preserve"> the decoy peptides that were generated </w:t>
      </w:r>
      <w:r w:rsidR="004F1D70">
        <w:t>prior to data acquisition</w:t>
      </w:r>
      <w:r>
        <w:t xml:space="preserve">. An alternative method is to examine the second highest scoring peaks in the chromatograms of the real peptides, </w:t>
      </w:r>
      <w:r w:rsidR="004F1D70">
        <w:t>based on the high probability</w:t>
      </w:r>
      <w:r>
        <w:t xml:space="preserve"> that these are not the correct peaks but may </w:t>
      </w:r>
      <w:r w:rsidR="00D66E08">
        <w:t xml:space="preserve">in some ways </w:t>
      </w:r>
      <w:r>
        <w:t>be more realistic representations of incorrect peaks than the</w:t>
      </w:r>
      <w:r w:rsidR="00F86890">
        <w:t xml:space="preserve"> peaks found in</w:t>
      </w:r>
      <w:r>
        <w:t xml:space="preserve"> chromatograms</w:t>
      </w:r>
      <w:r w:rsidR="004F1D70">
        <w:t xml:space="preserve"> for decoy peptides</w:t>
      </w:r>
      <w:r>
        <w:t xml:space="preserve">. Or, </w:t>
      </w:r>
      <w:r w:rsidR="004F1D70">
        <w:t xml:space="preserve">you </w:t>
      </w:r>
      <w:r>
        <w:t>can use both types of peak</w:t>
      </w:r>
      <w:r w:rsidR="004F1D70">
        <w:t>. To try this, do the following:</w:t>
      </w:r>
    </w:p>
    <w:p w14:paraId="6E34D55A" w14:textId="5997E8EF" w:rsidR="00BA49E9" w:rsidRDefault="00BA49E9" w:rsidP="00BA49E9">
      <w:pPr>
        <w:pStyle w:val="ListParagraph"/>
        <w:numPr>
          <w:ilvl w:val="0"/>
          <w:numId w:val="18"/>
        </w:numPr>
        <w:spacing w:after="0" w:line="240" w:lineRule="auto"/>
      </w:pPr>
      <w:r>
        <w:t xml:space="preserve">Check </w:t>
      </w:r>
      <w:r>
        <w:rPr>
          <w:b/>
        </w:rPr>
        <w:t xml:space="preserve">Use </w:t>
      </w:r>
      <w:r w:rsidR="004F1D70">
        <w:rPr>
          <w:b/>
        </w:rPr>
        <w:t>s</w:t>
      </w:r>
      <w:r>
        <w:rPr>
          <w:b/>
        </w:rPr>
        <w:t xml:space="preserve">econd </w:t>
      </w:r>
      <w:r w:rsidR="004F1D70">
        <w:rPr>
          <w:b/>
        </w:rPr>
        <w:t>b</w:t>
      </w:r>
      <w:r>
        <w:rPr>
          <w:b/>
        </w:rPr>
        <w:t xml:space="preserve">est </w:t>
      </w:r>
      <w:r w:rsidR="004F1D70">
        <w:rPr>
          <w:b/>
        </w:rPr>
        <w:t>p</w:t>
      </w:r>
      <w:r>
        <w:rPr>
          <w:b/>
        </w:rPr>
        <w:t>eaks</w:t>
      </w:r>
      <w:r w:rsidR="00601B71">
        <w:t>.</w:t>
      </w:r>
    </w:p>
    <w:p w14:paraId="5282F9E0" w14:textId="6CA72443" w:rsidR="00BA49E9" w:rsidRDefault="004F1D70" w:rsidP="00BA49E9">
      <w:pPr>
        <w:pStyle w:val="ListParagraph"/>
        <w:numPr>
          <w:ilvl w:val="0"/>
          <w:numId w:val="18"/>
        </w:numPr>
        <w:spacing w:after="0" w:line="240" w:lineRule="auto"/>
      </w:pPr>
      <w:r>
        <w:t>Leave</w:t>
      </w:r>
      <w:r w:rsidR="00BA49E9">
        <w:t xml:space="preserve"> </w:t>
      </w:r>
      <w:r w:rsidR="00BA49E9">
        <w:rPr>
          <w:b/>
        </w:rPr>
        <w:t xml:space="preserve">Use </w:t>
      </w:r>
      <w:r>
        <w:rPr>
          <w:b/>
        </w:rPr>
        <w:t>d</w:t>
      </w:r>
      <w:r w:rsidR="00BA49E9">
        <w:rPr>
          <w:b/>
        </w:rPr>
        <w:t xml:space="preserve">ecoys </w:t>
      </w:r>
      <w:r w:rsidR="00BA49E9">
        <w:t>checked</w:t>
      </w:r>
      <w:r w:rsidR="00601B71">
        <w:t xml:space="preserve"> also.</w:t>
      </w:r>
    </w:p>
    <w:p w14:paraId="25E4DDC3" w14:textId="77777777" w:rsidR="00BA49E9" w:rsidRPr="00BA49E9" w:rsidRDefault="00BA49E9" w:rsidP="00BA49E9">
      <w:pPr>
        <w:pStyle w:val="ListParagraph"/>
        <w:spacing w:after="0" w:line="240" w:lineRule="auto"/>
      </w:pPr>
    </w:p>
    <w:p w14:paraId="20BDACCF" w14:textId="219EC106" w:rsidR="00BA49E9" w:rsidRDefault="00BA49E9" w:rsidP="00BA49E9">
      <w:r>
        <w:t>The yellow bars represent the second best peaks.</w:t>
      </w:r>
      <w:r w:rsidR="0089609D">
        <w:t xml:space="preserve">  Note that the distribution of second best peaks is similar to the distribution of decoys, suggesting that they do an equally good job representing realistic background.</w:t>
      </w:r>
      <w:r>
        <w:t xml:space="preserve"> When the model is retrained, both the decoys and the second best peaks will be used in the training. Note that none of these changes have taken effect yet. For this to happen, you must re-train the model:</w:t>
      </w:r>
    </w:p>
    <w:p w14:paraId="0BD87924" w14:textId="632711E1" w:rsidR="00BA49E9" w:rsidRDefault="00601B71" w:rsidP="00BA49E9">
      <w:pPr>
        <w:pStyle w:val="ListParagraph"/>
        <w:numPr>
          <w:ilvl w:val="0"/>
          <w:numId w:val="19"/>
        </w:numPr>
        <w:spacing w:after="0" w:line="240" w:lineRule="auto"/>
      </w:pPr>
      <w:r>
        <w:t xml:space="preserve">Click </w:t>
      </w:r>
      <w:r w:rsidR="00BA49E9">
        <w:t xml:space="preserve">the </w:t>
      </w:r>
      <w:r w:rsidR="00BA49E9">
        <w:rPr>
          <w:b/>
        </w:rPr>
        <w:t xml:space="preserve">Train </w:t>
      </w:r>
      <w:r w:rsidR="00BA49E9">
        <w:t>button</w:t>
      </w:r>
      <w:r>
        <w:t>.</w:t>
      </w:r>
    </w:p>
    <w:p w14:paraId="2798C724" w14:textId="77777777" w:rsidR="00BA49E9" w:rsidRDefault="00BA49E9" w:rsidP="00BA49E9">
      <w:pPr>
        <w:spacing w:after="0" w:line="240" w:lineRule="auto"/>
      </w:pPr>
    </w:p>
    <w:p w14:paraId="0357ABDE" w14:textId="625FB66E" w:rsidR="00BA49E9" w:rsidRDefault="00BA49E9" w:rsidP="00BA49E9">
      <w:r>
        <w:t>The graphs should now update and the scores that were unchecked should be</w:t>
      </w:r>
      <w:r w:rsidR="00BE3784">
        <w:t xml:space="preserve"> removed. The model should </w:t>
      </w:r>
      <w:r>
        <w:t>look like this:</w:t>
      </w:r>
    </w:p>
    <w:p w14:paraId="3D24673A" w14:textId="6B521C45" w:rsidR="00BA49E9" w:rsidRDefault="00D61C9D" w:rsidP="00BA49E9">
      <w:r w:rsidRPr="00D61C9D">
        <w:rPr>
          <w:noProof/>
        </w:rPr>
        <w:t xml:space="preserve"> </w:t>
      </w:r>
      <w:r>
        <w:rPr>
          <w:noProof/>
        </w:rPr>
        <w:drawing>
          <wp:inline distT="0" distB="0" distL="0" distR="0" wp14:anchorId="18C0EBC4" wp14:editId="201CF56A">
            <wp:extent cx="5943600" cy="3673475"/>
            <wp:effectExtent l="0" t="0" r="0"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673475"/>
                    </a:xfrm>
                    <a:prstGeom prst="rect">
                      <a:avLst/>
                    </a:prstGeom>
                  </pic:spPr>
                </pic:pic>
              </a:graphicData>
            </a:graphic>
          </wp:inline>
        </w:drawing>
      </w:r>
    </w:p>
    <w:p w14:paraId="5E0509FD" w14:textId="2F18B15B" w:rsidR="00BA49E9" w:rsidRDefault="00601B71" w:rsidP="00BA49E9">
      <w:r>
        <w:t xml:space="preserve">You </w:t>
      </w:r>
      <w:r w:rsidR="00BA49E9">
        <w:t xml:space="preserve">will not </w:t>
      </w:r>
      <w:r>
        <w:t>use</w:t>
      </w:r>
      <w:r w:rsidR="00BA49E9">
        <w:t xml:space="preserve"> this modified model</w:t>
      </w:r>
      <w:r w:rsidR="005914E4">
        <w:t>.  T</w:t>
      </w:r>
      <w:r w:rsidR="00BA49E9">
        <w:t>o return to the original model, simply cancel the form:</w:t>
      </w:r>
    </w:p>
    <w:p w14:paraId="025D1C89" w14:textId="0EC7A706" w:rsidR="00BA49E9" w:rsidRDefault="00601B71" w:rsidP="00BA49E9">
      <w:pPr>
        <w:pStyle w:val="ListParagraph"/>
        <w:numPr>
          <w:ilvl w:val="0"/>
          <w:numId w:val="19"/>
        </w:numPr>
        <w:spacing w:after="0" w:line="240" w:lineRule="auto"/>
      </w:pPr>
      <w:r>
        <w:lastRenderedPageBreak/>
        <w:t xml:space="preserve">Click </w:t>
      </w:r>
      <w:r w:rsidR="00BA49E9">
        <w:t xml:space="preserve">the </w:t>
      </w:r>
      <w:r w:rsidR="00BA49E9">
        <w:rPr>
          <w:b/>
        </w:rPr>
        <w:t xml:space="preserve">Cancel </w:t>
      </w:r>
      <w:r w:rsidR="00BA49E9">
        <w:t>button</w:t>
      </w:r>
      <w:r>
        <w:t>.</w:t>
      </w:r>
    </w:p>
    <w:p w14:paraId="0739805D" w14:textId="7CD517E3" w:rsidR="00A76E84" w:rsidRPr="00A76E84" w:rsidRDefault="00EE3529" w:rsidP="00F8203A">
      <w:pPr>
        <w:pStyle w:val="Heading1"/>
      </w:pPr>
      <w:r>
        <w:t>Applying the Model to Improve Peak Picking</w:t>
      </w:r>
    </w:p>
    <w:p w14:paraId="57B70A8C" w14:textId="40E09B92" w:rsidR="005A77FD" w:rsidRPr="008C694B" w:rsidRDefault="00BA49E9" w:rsidP="00BA49E9">
      <w:r>
        <w:t xml:space="preserve">The next step is to apply the trained model to the </w:t>
      </w:r>
      <w:r w:rsidR="003D388B">
        <w:t>peaks picked by Skyline</w:t>
      </w:r>
      <w:r w:rsidR="0079548E">
        <w:t xml:space="preserve">.  Having just closed the </w:t>
      </w:r>
      <w:r w:rsidR="0079548E">
        <w:rPr>
          <w:b/>
        </w:rPr>
        <w:t xml:space="preserve">Edit Peak Scoring Model </w:t>
      </w:r>
      <w:r w:rsidR="00BB1A1C">
        <w:t>form</w:t>
      </w:r>
      <w:r w:rsidR="0079548E">
        <w:t xml:space="preserve">, you should be back in the </w:t>
      </w:r>
      <w:r w:rsidR="0079548E">
        <w:rPr>
          <w:b/>
        </w:rPr>
        <w:t xml:space="preserve">Reintegrate </w:t>
      </w:r>
      <w:r w:rsidR="00BB1A1C">
        <w:t>form</w:t>
      </w:r>
      <w:r w:rsidR="0079548E">
        <w:t>.</w:t>
      </w:r>
      <w:r w:rsidR="00AB4E9F">
        <w:t xml:space="preserve">  You are now ready to apply the model you have just trained.  </w:t>
      </w:r>
      <w:r w:rsidR="00CD1F38">
        <w:t xml:space="preserve">You have the option to use the </w:t>
      </w:r>
      <w:r w:rsidR="00BB1A1C">
        <w:t>highest scoring</w:t>
      </w:r>
      <w:r w:rsidR="00CD1F38">
        <w:t xml:space="preserve"> peaks</w:t>
      </w:r>
      <w:r w:rsidR="00BB1A1C">
        <w:t>, using the composite score you have just trained,</w:t>
      </w:r>
      <w:r w:rsidR="00CD1F38">
        <w:t xml:space="preserve"> in all cases </w:t>
      </w:r>
      <w:r w:rsidR="00CD1F38" w:rsidRPr="007712E1">
        <w:t>(</w:t>
      </w:r>
      <w:r w:rsidR="00CD1F38">
        <w:rPr>
          <w:b/>
        </w:rPr>
        <w:t>Overwrite manual integration</w:t>
      </w:r>
      <w:r w:rsidR="00CD1F38">
        <w:t xml:space="preserve">), or to leave in place any peaks that </w:t>
      </w:r>
      <w:r w:rsidR="00BB1A1C">
        <w:t>have been</w:t>
      </w:r>
      <w:r w:rsidR="00CD1F38">
        <w:t xml:space="preserve"> picked manually (which may have been carefully curated).  </w:t>
      </w:r>
      <w:r w:rsidR="0078780A">
        <w:t>C</w:t>
      </w:r>
      <w:r w:rsidR="008C694B">
        <w:t xml:space="preserve">hecking </w:t>
      </w:r>
      <w:r w:rsidR="008C694B">
        <w:rPr>
          <w:b/>
        </w:rPr>
        <w:t xml:space="preserve">Add q value annotation </w:t>
      </w:r>
      <w:r w:rsidR="008C694B">
        <w:t xml:space="preserve">will cause a statistical q value to be attached to every </w:t>
      </w:r>
      <w:r w:rsidR="0078780A">
        <w:t xml:space="preserve">peak, which can then be </w:t>
      </w:r>
      <w:r w:rsidR="00BB1A1C">
        <w:t>exported</w:t>
      </w:r>
      <w:r w:rsidR="0078780A">
        <w:t xml:space="preserve"> in a Skyline report. </w:t>
      </w:r>
      <w:r w:rsidR="006F4EE6">
        <w:t xml:space="preserve"> In this tutorial you will use both of these options:</w:t>
      </w:r>
    </w:p>
    <w:p w14:paraId="747831E2" w14:textId="77777777" w:rsidR="005A77FD" w:rsidRDefault="005A77FD" w:rsidP="005A77FD">
      <w:pPr>
        <w:pStyle w:val="ListParagraph"/>
        <w:numPr>
          <w:ilvl w:val="0"/>
          <w:numId w:val="20"/>
        </w:numPr>
        <w:spacing w:after="0" w:line="240" w:lineRule="auto"/>
      </w:pPr>
      <w:r>
        <w:t xml:space="preserve">Make sure </w:t>
      </w:r>
      <w:r>
        <w:rPr>
          <w:b/>
        </w:rPr>
        <w:t xml:space="preserve">Integrate all peaks </w:t>
      </w:r>
      <w:r>
        <w:t>is selected.</w:t>
      </w:r>
    </w:p>
    <w:p w14:paraId="2B94B267" w14:textId="68DA17AE" w:rsidR="005A77FD" w:rsidRDefault="005A77FD" w:rsidP="005A77FD">
      <w:pPr>
        <w:pStyle w:val="ListParagraph"/>
        <w:numPr>
          <w:ilvl w:val="0"/>
          <w:numId w:val="20"/>
        </w:numPr>
        <w:spacing w:after="0" w:line="240" w:lineRule="auto"/>
      </w:pPr>
      <w:r>
        <w:t xml:space="preserve">Check the </w:t>
      </w:r>
      <w:r w:rsidR="00FD5D8E">
        <w:rPr>
          <w:b/>
        </w:rPr>
        <w:t xml:space="preserve">Add q value annotation </w:t>
      </w:r>
      <w:r w:rsidR="00FD5D8E">
        <w:t>check</w:t>
      </w:r>
      <w:r w:rsidR="001C7133">
        <w:t xml:space="preserve"> </w:t>
      </w:r>
      <w:r w:rsidR="00FD5D8E">
        <w:t>box</w:t>
      </w:r>
      <w:r w:rsidR="001C7133">
        <w:t>.</w:t>
      </w:r>
    </w:p>
    <w:p w14:paraId="39205123" w14:textId="6F362F8B" w:rsidR="00FD5D8E" w:rsidRDefault="00FD5D8E" w:rsidP="005A77FD">
      <w:pPr>
        <w:pStyle w:val="ListParagraph"/>
        <w:numPr>
          <w:ilvl w:val="0"/>
          <w:numId w:val="20"/>
        </w:numPr>
        <w:spacing w:after="0" w:line="240" w:lineRule="auto"/>
      </w:pPr>
      <w:r>
        <w:t xml:space="preserve">Check the </w:t>
      </w:r>
      <w:r w:rsidR="00CD1F38">
        <w:rPr>
          <w:b/>
        </w:rPr>
        <w:t>Overwrite manual integration</w:t>
      </w:r>
      <w:r>
        <w:rPr>
          <w:b/>
        </w:rPr>
        <w:t xml:space="preserve"> </w:t>
      </w:r>
      <w:r>
        <w:t>check</w:t>
      </w:r>
      <w:r w:rsidR="001C7133">
        <w:t xml:space="preserve"> </w:t>
      </w:r>
      <w:r>
        <w:t>box</w:t>
      </w:r>
      <w:r w:rsidR="001C7133">
        <w:t>.</w:t>
      </w:r>
    </w:p>
    <w:p w14:paraId="10199200" w14:textId="77777777" w:rsidR="00FD5D8E" w:rsidRDefault="00FD5D8E" w:rsidP="007712E1">
      <w:pPr>
        <w:spacing w:after="0" w:line="240" w:lineRule="auto"/>
      </w:pPr>
    </w:p>
    <w:p w14:paraId="47247FA1" w14:textId="105454A1" w:rsidR="00FD5D8E" w:rsidRPr="00FD5D8E" w:rsidRDefault="00FD5D8E" w:rsidP="007712E1">
      <w:pPr>
        <w:spacing w:after="0" w:line="240" w:lineRule="auto"/>
      </w:pPr>
      <w:r>
        <w:t xml:space="preserve">The </w:t>
      </w:r>
      <w:r>
        <w:rPr>
          <w:b/>
        </w:rPr>
        <w:t xml:space="preserve">Reintegrate </w:t>
      </w:r>
      <w:r>
        <w:t>dialog box should look like this:</w:t>
      </w:r>
    </w:p>
    <w:p w14:paraId="3B1C9187" w14:textId="294E82C9" w:rsidR="00BA49E9" w:rsidRDefault="00BA49E9" w:rsidP="007712E1">
      <w:pPr>
        <w:pStyle w:val="ListParagraph"/>
        <w:spacing w:after="0" w:line="240" w:lineRule="auto"/>
      </w:pPr>
    </w:p>
    <w:p w14:paraId="504ED8B2" w14:textId="3D37E39F" w:rsidR="005E3090" w:rsidRDefault="00D61C9D" w:rsidP="0065676F">
      <w:pPr>
        <w:spacing w:before="240"/>
        <w:rPr>
          <w:noProof/>
        </w:rPr>
      </w:pPr>
      <w:r w:rsidRPr="00D61C9D">
        <w:rPr>
          <w:noProof/>
        </w:rPr>
        <w:t xml:space="preserve"> </w:t>
      </w:r>
      <w:r>
        <w:rPr>
          <w:noProof/>
        </w:rPr>
        <w:drawing>
          <wp:inline distT="0" distB="0" distL="0" distR="0" wp14:anchorId="115FE256" wp14:editId="267AB4D7">
            <wp:extent cx="3124200" cy="26574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124200" cy="2657475"/>
                    </a:xfrm>
                    <a:prstGeom prst="rect">
                      <a:avLst/>
                    </a:prstGeom>
                  </pic:spPr>
                </pic:pic>
              </a:graphicData>
            </a:graphic>
          </wp:inline>
        </w:drawing>
      </w:r>
      <w:r w:rsidR="007C7084" w:rsidRPr="007C7084">
        <w:rPr>
          <w:noProof/>
        </w:rPr>
        <w:t xml:space="preserve"> </w:t>
      </w:r>
      <w:r w:rsidR="00550C8C" w:rsidRPr="00550C8C">
        <w:rPr>
          <w:noProof/>
        </w:rPr>
        <w:t xml:space="preserve"> </w:t>
      </w:r>
    </w:p>
    <w:p w14:paraId="24E3E2AC" w14:textId="24241624" w:rsidR="00BA49E9" w:rsidRDefault="005A77FD" w:rsidP="007712E1">
      <w:pPr>
        <w:pStyle w:val="ListParagraph"/>
        <w:numPr>
          <w:ilvl w:val="0"/>
          <w:numId w:val="37"/>
        </w:numPr>
        <w:spacing w:before="240"/>
      </w:pPr>
      <w:r>
        <w:t xml:space="preserve">Click the </w:t>
      </w:r>
      <w:r w:rsidRPr="005A77FD">
        <w:rPr>
          <w:b/>
        </w:rPr>
        <w:t xml:space="preserve">OK </w:t>
      </w:r>
      <w:r>
        <w:t>button.</w:t>
      </w:r>
    </w:p>
    <w:p w14:paraId="58CE32DE" w14:textId="2CF1A4FD" w:rsidR="00BA49E9" w:rsidRDefault="00BA49E9" w:rsidP="00BA49E9">
      <w:r>
        <w:t xml:space="preserve">A </w:t>
      </w:r>
      <w:r w:rsidR="00D213BE">
        <w:t>for</w:t>
      </w:r>
      <w:r w:rsidR="00DE279B">
        <w:t>m</w:t>
      </w:r>
      <w:r w:rsidR="00D213BE">
        <w:t xml:space="preserve"> displaying a </w:t>
      </w:r>
      <w:r>
        <w:t>progress bar should appear and after a few seconds the reintegration should complete.</w:t>
      </w:r>
    </w:p>
    <w:p w14:paraId="1A064856" w14:textId="0956F4A6" w:rsidR="00BA49E9" w:rsidRDefault="00D213BE" w:rsidP="00BA49E9">
      <w:pPr>
        <w:pStyle w:val="ListParagraph"/>
        <w:numPr>
          <w:ilvl w:val="0"/>
          <w:numId w:val="21"/>
        </w:numPr>
        <w:spacing w:after="0" w:line="240" w:lineRule="auto"/>
      </w:pPr>
      <w:r>
        <w:t xml:space="preserve">Select the peptide </w:t>
      </w:r>
      <w:bookmarkStart w:id="1" w:name="OLE_LINK1"/>
      <w:bookmarkStart w:id="2" w:name="OLE_LINK2"/>
      <w:r>
        <w:rPr>
          <w:color w:val="000000"/>
        </w:rPr>
        <w:t>LPDGNGIEL</w:t>
      </w:r>
      <w:r>
        <w:rPr>
          <w:b/>
          <w:bCs/>
          <w:color w:val="000000"/>
          <w:u w:val="single"/>
        </w:rPr>
        <w:t>C</w:t>
      </w:r>
      <w:r>
        <w:rPr>
          <w:b/>
          <w:bCs/>
          <w:color w:val="0000FF"/>
        </w:rPr>
        <w:t>R</w:t>
      </w:r>
      <w:bookmarkEnd w:id="1"/>
      <w:bookmarkEnd w:id="2"/>
      <w:r>
        <w:t xml:space="preserve"> under the protein </w:t>
      </w:r>
      <w:r w:rsidRPr="00CF3B75">
        <w:rPr>
          <w:b/>
        </w:rPr>
        <w:t>Rv3133c|devR</w:t>
      </w:r>
      <w:r>
        <w:t>, just above the ‘Decoys’ peptide list.</w:t>
      </w:r>
    </w:p>
    <w:p w14:paraId="255F8CDB" w14:textId="4C3086AF" w:rsidR="00D16B3D" w:rsidRDefault="00D16B3D" w:rsidP="007712E1">
      <w:pPr>
        <w:pStyle w:val="ListParagraph"/>
        <w:numPr>
          <w:ilvl w:val="0"/>
          <w:numId w:val="21"/>
        </w:numPr>
      </w:pPr>
      <w:r>
        <w:t xml:space="preserve">Select </w:t>
      </w:r>
      <w:r w:rsidRPr="007C623F">
        <w:rPr>
          <w:b/>
        </w:rPr>
        <w:t xml:space="preserve"> </w:t>
      </w:r>
      <w:r w:rsidRPr="0065676F">
        <w:t>‘</w:t>
      </w:r>
      <w:r>
        <w:t>0</w:t>
      </w:r>
      <w:r w:rsidRPr="0065676F">
        <w:t>06_StC-DosR_B2</w:t>
      </w:r>
      <w:r>
        <w:t xml:space="preserve">’ from the </w:t>
      </w:r>
      <w:r>
        <w:rPr>
          <w:b/>
        </w:rPr>
        <w:t>Replicates</w:t>
      </w:r>
      <w:r>
        <w:t xml:space="preserve"> dropdown list, at the top of the </w:t>
      </w:r>
      <w:r>
        <w:rPr>
          <w:b/>
        </w:rPr>
        <w:t>Targets</w:t>
      </w:r>
      <w:r>
        <w:t xml:space="preserve"> view.</w:t>
      </w:r>
    </w:p>
    <w:p w14:paraId="37CECBD9" w14:textId="77777777" w:rsidR="00BA49E9" w:rsidRDefault="00BA49E9" w:rsidP="00BA49E9">
      <w:pPr>
        <w:spacing w:after="0" w:line="240" w:lineRule="auto"/>
      </w:pPr>
    </w:p>
    <w:p w14:paraId="7E11DE2F" w14:textId="130B26E5" w:rsidR="00BA49E9" w:rsidRPr="00AB4E9F" w:rsidRDefault="00BA49E9" w:rsidP="00BA49E9">
      <w:r>
        <w:lastRenderedPageBreak/>
        <w:t>Note that</w:t>
      </w:r>
      <w:r w:rsidR="00D213BE">
        <w:t xml:space="preserve"> after reintegration</w:t>
      </w:r>
      <w:r>
        <w:t xml:space="preserve">, </w:t>
      </w:r>
      <w:r w:rsidR="00D213BE">
        <w:t xml:space="preserve">the </w:t>
      </w:r>
      <w:r w:rsidR="00DC2FAF">
        <w:t xml:space="preserve">chosen </w:t>
      </w:r>
      <w:r>
        <w:t>peak</w:t>
      </w:r>
      <w:r w:rsidR="00D213BE">
        <w:t xml:space="preserve"> for this peptide</w:t>
      </w:r>
      <w:r w:rsidR="00D16B3D">
        <w:t>/replicate</w:t>
      </w:r>
      <w:r>
        <w:t xml:space="preserve"> is now at the c</w:t>
      </w:r>
      <w:r w:rsidR="00720DF7">
        <w:t>orrect position of 18.0</w:t>
      </w:r>
      <w:r w:rsidR="00E505E4">
        <w:t xml:space="preserve"> minutes.</w:t>
      </w:r>
      <w:r w:rsidR="00AB4E9F">
        <w:t xml:space="preserve"> </w:t>
      </w:r>
    </w:p>
    <w:p w14:paraId="0E85B434" w14:textId="77777777" w:rsidR="00BA49E9" w:rsidRDefault="00BA49E9" w:rsidP="00BA49E9">
      <w:pPr>
        <w:rPr>
          <w:u w:val="single"/>
        </w:rPr>
      </w:pPr>
    </w:p>
    <w:p w14:paraId="3A5EDD92" w14:textId="2DDFCB7A" w:rsidR="00BA49E9" w:rsidRDefault="00D213BE" w:rsidP="00BA49E9">
      <w:r w:rsidRPr="00D213BE">
        <w:t xml:space="preserve"> </w:t>
      </w:r>
      <w:r w:rsidR="00D61C9D" w:rsidRPr="00D61C9D">
        <w:t xml:space="preserve"> </w:t>
      </w:r>
      <w:r w:rsidR="00D61C9D">
        <w:rPr>
          <w:noProof/>
        </w:rPr>
        <w:drawing>
          <wp:inline distT="0" distB="0" distL="0" distR="0" wp14:anchorId="2F746F34" wp14:editId="3A392D36">
            <wp:extent cx="3562350" cy="39624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62350" cy="3962400"/>
                    </a:xfrm>
                    <a:prstGeom prst="rect">
                      <a:avLst/>
                    </a:prstGeom>
                    <a:noFill/>
                    <a:ln>
                      <a:noFill/>
                    </a:ln>
                  </pic:spPr>
                </pic:pic>
              </a:graphicData>
            </a:graphic>
          </wp:inline>
        </w:drawing>
      </w:r>
    </w:p>
    <w:p w14:paraId="5FFB35AD" w14:textId="610FA3DF" w:rsidR="00BA49E9" w:rsidRDefault="00BA49E9" w:rsidP="00BA49E9">
      <w:r>
        <w:t>Now try reintegrating in a slightly different way</w:t>
      </w:r>
      <w:r w:rsidR="001811DD">
        <w:t xml:space="preserve"> by doing the following</w:t>
      </w:r>
      <w:r>
        <w:t>:</w:t>
      </w:r>
    </w:p>
    <w:p w14:paraId="43470A76" w14:textId="77777777" w:rsidR="00BA49E9" w:rsidRDefault="00BA49E9" w:rsidP="00BA49E9">
      <w:pPr>
        <w:pStyle w:val="ListParagraph"/>
        <w:numPr>
          <w:ilvl w:val="0"/>
          <w:numId w:val="20"/>
        </w:numPr>
        <w:spacing w:after="0" w:line="240" w:lineRule="auto"/>
      </w:pPr>
      <w:r>
        <w:t xml:space="preserve">From the </w:t>
      </w:r>
      <w:r w:rsidRPr="00F14BC5">
        <w:rPr>
          <w:b/>
        </w:rPr>
        <w:t>Edit</w:t>
      </w:r>
      <w:r>
        <w:t xml:space="preserve"> menu, choose </w:t>
      </w:r>
      <w:r w:rsidRPr="00F14BC5">
        <w:rPr>
          <w:b/>
        </w:rPr>
        <w:t>Refine</w:t>
      </w:r>
      <w:r>
        <w:t xml:space="preserve"> and click on </w:t>
      </w:r>
      <w:r w:rsidRPr="00F14BC5">
        <w:rPr>
          <w:b/>
        </w:rPr>
        <w:t>Reintegrate</w:t>
      </w:r>
      <w:r>
        <w:t>.</w:t>
      </w:r>
    </w:p>
    <w:p w14:paraId="176917D4" w14:textId="0893A43F" w:rsidR="00BA49E9" w:rsidRPr="005207C4" w:rsidRDefault="00BA49E9" w:rsidP="00BA49E9">
      <w:pPr>
        <w:pStyle w:val="ListParagraph"/>
        <w:numPr>
          <w:ilvl w:val="0"/>
          <w:numId w:val="20"/>
        </w:numPr>
        <w:spacing w:after="0" w:line="240" w:lineRule="auto"/>
      </w:pPr>
      <w:r>
        <w:t xml:space="preserve">Select </w:t>
      </w:r>
      <w:proofErr w:type="gramStart"/>
      <w:r>
        <w:rPr>
          <w:b/>
        </w:rPr>
        <w:t>Only</w:t>
      </w:r>
      <w:proofErr w:type="gramEnd"/>
      <w:r>
        <w:rPr>
          <w:b/>
        </w:rPr>
        <w:t xml:space="preserve"> integrate significant q values</w:t>
      </w:r>
      <w:r w:rsidR="00D213BE">
        <w:t>.</w:t>
      </w:r>
    </w:p>
    <w:p w14:paraId="35C3D404" w14:textId="3299D64D" w:rsidR="00BA49E9" w:rsidRDefault="00D213BE" w:rsidP="00BA49E9">
      <w:pPr>
        <w:pStyle w:val="ListParagraph"/>
        <w:numPr>
          <w:ilvl w:val="0"/>
          <w:numId w:val="20"/>
        </w:numPr>
        <w:spacing w:after="0" w:line="240" w:lineRule="auto"/>
      </w:pPr>
      <w:r>
        <w:t xml:space="preserve">In the </w:t>
      </w:r>
      <w:r>
        <w:rPr>
          <w:b/>
        </w:rPr>
        <w:t xml:space="preserve">Q value </w:t>
      </w:r>
      <w:r w:rsidRPr="0065676F">
        <w:t>cutoff</w:t>
      </w:r>
      <w:r>
        <w:t xml:space="preserve"> field, e</w:t>
      </w:r>
      <w:r w:rsidR="00BA49E9" w:rsidRPr="007C623F">
        <w:t>nter</w:t>
      </w:r>
      <w:r w:rsidR="00BA49E9">
        <w:t xml:space="preserve"> </w:t>
      </w:r>
      <w:r>
        <w:t>‘</w:t>
      </w:r>
      <w:r w:rsidR="00BA49E9">
        <w:t>0.001</w:t>
      </w:r>
      <w:r>
        <w:t>’.</w:t>
      </w:r>
    </w:p>
    <w:p w14:paraId="779DAA16" w14:textId="2C85126A" w:rsidR="0078780A" w:rsidRPr="007712E1" w:rsidRDefault="0078780A" w:rsidP="00BA49E9">
      <w:pPr>
        <w:pStyle w:val="ListParagraph"/>
        <w:numPr>
          <w:ilvl w:val="0"/>
          <w:numId w:val="20"/>
        </w:numPr>
        <w:spacing w:after="0" w:line="240" w:lineRule="auto"/>
      </w:pPr>
      <w:r>
        <w:t xml:space="preserve">Check </w:t>
      </w:r>
      <w:r>
        <w:rPr>
          <w:b/>
        </w:rPr>
        <w:t>Overwrite manual integration</w:t>
      </w:r>
    </w:p>
    <w:p w14:paraId="5687A300" w14:textId="56ED3063" w:rsidR="0078780A" w:rsidRDefault="0078780A" w:rsidP="00BA49E9">
      <w:pPr>
        <w:pStyle w:val="ListParagraph"/>
        <w:numPr>
          <w:ilvl w:val="0"/>
          <w:numId w:val="20"/>
        </w:numPr>
        <w:spacing w:after="0" w:line="240" w:lineRule="auto"/>
      </w:pPr>
      <w:r>
        <w:t xml:space="preserve">Check </w:t>
      </w:r>
      <w:r>
        <w:rPr>
          <w:b/>
        </w:rPr>
        <w:t>Attach q value annotation</w:t>
      </w:r>
    </w:p>
    <w:p w14:paraId="64A88609" w14:textId="3E667AD8" w:rsidR="00BA49E9" w:rsidRDefault="00BA49E9" w:rsidP="00BA49E9">
      <w:pPr>
        <w:pStyle w:val="ListParagraph"/>
        <w:numPr>
          <w:ilvl w:val="0"/>
          <w:numId w:val="20"/>
        </w:numPr>
        <w:spacing w:after="0" w:line="240" w:lineRule="auto"/>
      </w:pPr>
      <w:r>
        <w:t xml:space="preserve">Click the </w:t>
      </w:r>
      <w:r>
        <w:rPr>
          <w:b/>
        </w:rPr>
        <w:t xml:space="preserve">OK </w:t>
      </w:r>
      <w:r>
        <w:t>button</w:t>
      </w:r>
      <w:r w:rsidR="00D213BE">
        <w:t>.</w:t>
      </w:r>
    </w:p>
    <w:p w14:paraId="39DCF088" w14:textId="77777777" w:rsidR="00BA49E9" w:rsidRDefault="00BA49E9" w:rsidP="00BA49E9">
      <w:pPr>
        <w:spacing w:after="0" w:line="240" w:lineRule="auto"/>
        <w:ind w:left="360"/>
      </w:pPr>
    </w:p>
    <w:p w14:paraId="2B671D00" w14:textId="43467EA2" w:rsidR="00BA49E9" w:rsidRDefault="00BA49E9" w:rsidP="0065676F">
      <w:r>
        <w:t xml:space="preserve">This will cause Skyline to </w:t>
      </w:r>
      <w:r w:rsidR="004D7B5C">
        <w:t>pick only</w:t>
      </w:r>
      <w:r>
        <w:t xml:space="preserve"> peaks </w:t>
      </w:r>
      <w:r w:rsidR="004D7B5C">
        <w:t xml:space="preserve">with an </w:t>
      </w:r>
      <w:r>
        <w:t xml:space="preserve">estimated false discovery rate (q value) </w:t>
      </w:r>
      <w:r w:rsidR="004D7B5C">
        <w:t xml:space="preserve">of </w:t>
      </w:r>
      <w:r>
        <w:t xml:space="preserve">0.001 or lower (i.e. there is a 99.9% chance that </w:t>
      </w:r>
      <w:r w:rsidR="004D7B5C">
        <w:t>any chosen peak is</w:t>
      </w:r>
      <w:r>
        <w:t xml:space="preserve"> correct). In peptides for which no </w:t>
      </w:r>
      <w:r w:rsidR="004D7B5C">
        <w:t xml:space="preserve">detected </w:t>
      </w:r>
      <w:r>
        <w:t>peak meets this criterion, Skyline will not choose any peak.</w:t>
      </w:r>
      <w:r w:rsidR="004D7B5C">
        <w:t xml:space="preserve"> In the </w:t>
      </w:r>
      <w:r w:rsidR="004D7B5C">
        <w:rPr>
          <w:b/>
        </w:rPr>
        <w:t>Targets</w:t>
      </w:r>
      <w:r w:rsidR="004D7B5C">
        <w:t xml:space="preserve"> view, a peptide with no chosen peak will have a red dot left of its sequence:</w:t>
      </w:r>
    </w:p>
    <w:p w14:paraId="47DCF03D" w14:textId="1C570ECF" w:rsidR="004D7B5C" w:rsidRDefault="004D7B5C" w:rsidP="0065676F">
      <w:r>
        <w:rPr>
          <w:noProof/>
        </w:rPr>
        <w:drawing>
          <wp:inline distT="0" distB="0" distL="0" distR="0" wp14:anchorId="38A3106C" wp14:editId="1C058F4C">
            <wp:extent cx="3009265" cy="765810"/>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09265" cy="765810"/>
                    </a:xfrm>
                    <a:prstGeom prst="rect">
                      <a:avLst/>
                    </a:prstGeom>
                    <a:noFill/>
                    <a:ln>
                      <a:noFill/>
                    </a:ln>
                  </pic:spPr>
                </pic:pic>
              </a:graphicData>
            </a:graphic>
          </wp:inline>
        </w:drawing>
      </w:r>
    </w:p>
    <w:p w14:paraId="52DFD784" w14:textId="0274DD8E" w:rsidR="004D7B5C" w:rsidRDefault="004D7B5C" w:rsidP="0065676F">
      <w:r>
        <w:lastRenderedPageBreak/>
        <w:t xml:space="preserve">This is now the case for the peptide </w:t>
      </w:r>
      <w:r>
        <w:rPr>
          <w:color w:val="000000"/>
        </w:rPr>
        <w:t>LPDGNGIEL</w:t>
      </w:r>
      <w:r>
        <w:rPr>
          <w:b/>
          <w:bCs/>
          <w:color w:val="000000"/>
          <w:u w:val="single"/>
        </w:rPr>
        <w:t>C</w:t>
      </w:r>
      <w:r>
        <w:rPr>
          <w:b/>
          <w:bCs/>
          <w:color w:val="0000FF"/>
        </w:rPr>
        <w:t>R</w:t>
      </w:r>
      <w:r>
        <w:t xml:space="preserve"> in the replicate 006_StC-DosR_B2. You will also see that the chromatogram graph now lacks the right-pointing arrowheads, indicating the chosen peak:</w:t>
      </w:r>
    </w:p>
    <w:p w14:paraId="1CAE7840" w14:textId="586435C0" w:rsidR="00843237" w:rsidRDefault="00D61C9D" w:rsidP="0065676F">
      <w:r w:rsidRPr="00D61C9D">
        <w:t xml:space="preserve"> </w:t>
      </w:r>
      <w:r>
        <w:rPr>
          <w:noProof/>
        </w:rPr>
        <w:drawing>
          <wp:inline distT="0" distB="0" distL="0" distR="0" wp14:anchorId="2E0A0F9E" wp14:editId="05064912">
            <wp:extent cx="3562350" cy="39624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62350" cy="3962400"/>
                    </a:xfrm>
                    <a:prstGeom prst="rect">
                      <a:avLst/>
                    </a:prstGeom>
                    <a:noFill/>
                    <a:ln>
                      <a:noFill/>
                    </a:ln>
                  </pic:spPr>
                </pic:pic>
              </a:graphicData>
            </a:graphic>
          </wp:inline>
        </w:drawing>
      </w:r>
    </w:p>
    <w:p w14:paraId="38FBD97A" w14:textId="2F213C61" w:rsidR="00843237" w:rsidRDefault="00843237" w:rsidP="0065676F">
      <w:r>
        <w:t xml:space="preserve">This can be different for each replicate, however, and if you use the </w:t>
      </w:r>
      <w:r>
        <w:rPr>
          <w:b/>
        </w:rPr>
        <w:t>Replicates</w:t>
      </w:r>
      <w:r>
        <w:t xml:space="preserve"> dropdown list at the top of the </w:t>
      </w:r>
      <w:r>
        <w:rPr>
          <w:b/>
        </w:rPr>
        <w:t>Targets</w:t>
      </w:r>
      <w:r>
        <w:t xml:space="preserve"> view to review each replicate for this peptide, you will see that </w:t>
      </w:r>
      <w:r w:rsidR="00995E71">
        <w:t>4</w:t>
      </w:r>
      <w:r>
        <w:t xml:space="preserve"> out of 5 (007, </w:t>
      </w:r>
      <w:r w:rsidR="00995E71">
        <w:t xml:space="preserve">008, </w:t>
      </w:r>
      <w:r>
        <w:t xml:space="preserve">009 and 010) have chosen the correct peak, while the </w:t>
      </w:r>
      <w:r w:rsidR="004D3D1C">
        <w:t>last replicate</w:t>
      </w:r>
      <w:r>
        <w:t xml:space="preserve"> (006</w:t>
      </w:r>
      <w:r w:rsidR="00995E71">
        <w:t>)</w:t>
      </w:r>
      <w:r>
        <w:t xml:space="preserve"> ha</w:t>
      </w:r>
      <w:r w:rsidR="004D3D1C">
        <w:t>s</w:t>
      </w:r>
      <w:r>
        <w:t xml:space="preserve"> no chosen peak. This is likely due to the apparent interference on the y10 ion in the </w:t>
      </w:r>
      <w:proofErr w:type="spellStart"/>
      <w:r>
        <w:t>analyte</w:t>
      </w:r>
      <w:proofErr w:type="spellEnd"/>
      <w:r>
        <w:t xml:space="preserve"> precursor, which you can see better, if you select it (622.3086++)</w:t>
      </w:r>
      <w:r w:rsidR="00831AB1">
        <w:t xml:space="preserve"> in the </w:t>
      </w:r>
      <w:r w:rsidR="00831AB1">
        <w:rPr>
          <w:b/>
        </w:rPr>
        <w:t>Targets</w:t>
      </w:r>
      <w:r w:rsidR="00831AB1">
        <w:t xml:space="preserve"> view and zoom in a little:</w:t>
      </w:r>
    </w:p>
    <w:p w14:paraId="4BFBC5AD" w14:textId="7FA196BC" w:rsidR="00831AB1" w:rsidRDefault="00D61C9D" w:rsidP="0065676F">
      <w:r w:rsidRPr="00D61C9D">
        <w:rPr>
          <w:noProof/>
        </w:rPr>
        <w:lastRenderedPageBreak/>
        <w:t xml:space="preserve"> </w:t>
      </w:r>
      <w:r>
        <w:rPr>
          <w:noProof/>
        </w:rPr>
        <w:drawing>
          <wp:inline distT="0" distB="0" distL="0" distR="0" wp14:anchorId="7EDCFCA0" wp14:editId="11A03808">
            <wp:extent cx="5943600" cy="4374515"/>
            <wp:effectExtent l="0" t="0" r="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4374515"/>
                    </a:xfrm>
                    <a:prstGeom prst="rect">
                      <a:avLst/>
                    </a:prstGeom>
                  </pic:spPr>
                </pic:pic>
              </a:graphicData>
            </a:graphic>
          </wp:inline>
        </w:drawing>
      </w:r>
    </w:p>
    <w:p w14:paraId="47ED925A" w14:textId="001457B2" w:rsidR="00831AB1" w:rsidRPr="007C623F" w:rsidRDefault="00831AB1" w:rsidP="0065676F">
      <w:r>
        <w:t>Any peak picking algorithm might do better with this peak, if the y10 ion were removed.</w:t>
      </w:r>
    </w:p>
    <w:p w14:paraId="4788890D" w14:textId="642AF94D" w:rsidR="00114D3A" w:rsidRDefault="000D4ACB" w:rsidP="00E065A7">
      <w:pPr>
        <w:pStyle w:val="Heading1"/>
      </w:pPr>
      <w:r>
        <w:t>Exporting Peak Scoring Results</w:t>
      </w:r>
      <w:r w:rsidR="00FA50E3">
        <w:t xml:space="preserve"> (</w:t>
      </w:r>
      <w:proofErr w:type="spellStart"/>
      <w:r w:rsidR="00FA50E3">
        <w:t>mProphet</w:t>
      </w:r>
      <w:proofErr w:type="spellEnd"/>
      <w:r w:rsidR="00FA50E3">
        <w:t>)</w:t>
      </w:r>
    </w:p>
    <w:p w14:paraId="3CE9E015" w14:textId="7520AA6C" w:rsidR="00FA50E3" w:rsidRPr="00FA50E3" w:rsidRDefault="00FA50E3" w:rsidP="007712E1">
      <w:r>
        <w:t xml:space="preserve">To directly see the scores and false discovery rates of each peptide, you can export this information to a text file.  There are two options for doing this.  The first is to export into </w:t>
      </w:r>
      <w:proofErr w:type="spellStart"/>
      <w:r>
        <w:t>mProphet</w:t>
      </w:r>
      <w:proofErr w:type="spellEnd"/>
      <w:r>
        <w:t xml:space="preserve"> format, which shows all the individual feature scores for each peptide, as well as the composite score, the p value, and the q value. The second is to use a skyline report, </w:t>
      </w:r>
      <w:r w:rsidR="006E7C94">
        <w:t xml:space="preserve">which can attach a q value to any data columns available in the report </w:t>
      </w:r>
      <w:r w:rsidR="008F6F8D">
        <w:t>form</w:t>
      </w:r>
      <w:r w:rsidR="006E7C94">
        <w:t>.</w:t>
      </w:r>
      <w:r w:rsidR="00512E98">
        <w:t xml:space="preserve">  You will start with the first method:</w:t>
      </w:r>
      <w:r w:rsidR="006E7C94">
        <w:t xml:space="preserve"> </w:t>
      </w:r>
    </w:p>
    <w:p w14:paraId="35A971CB" w14:textId="77777777" w:rsidR="000D4ACB" w:rsidRDefault="000D4ACB" w:rsidP="000D4ACB">
      <w:pPr>
        <w:pStyle w:val="ListParagraph"/>
        <w:numPr>
          <w:ilvl w:val="0"/>
          <w:numId w:val="22"/>
        </w:numPr>
        <w:spacing w:after="0" w:line="240" w:lineRule="auto"/>
      </w:pPr>
      <w:r>
        <w:t xml:space="preserve">From the </w:t>
      </w:r>
      <w:r>
        <w:rPr>
          <w:b/>
        </w:rPr>
        <w:t xml:space="preserve">File </w:t>
      </w:r>
      <w:r>
        <w:t xml:space="preserve">menu, choose </w:t>
      </w:r>
      <w:r>
        <w:rPr>
          <w:b/>
        </w:rPr>
        <w:t xml:space="preserve">Export </w:t>
      </w:r>
      <w:r>
        <w:t xml:space="preserve">and click on </w:t>
      </w:r>
      <w:proofErr w:type="spellStart"/>
      <w:r>
        <w:rPr>
          <w:b/>
        </w:rPr>
        <w:t>mProphet</w:t>
      </w:r>
      <w:proofErr w:type="spellEnd"/>
      <w:r>
        <w:rPr>
          <w:b/>
        </w:rPr>
        <w:t xml:space="preserve"> Features</w:t>
      </w:r>
      <w:r>
        <w:t>.</w:t>
      </w:r>
    </w:p>
    <w:p w14:paraId="64BCEAA6" w14:textId="4E9362B0" w:rsidR="006A6B55" w:rsidRDefault="000D4ACB" w:rsidP="007C623F">
      <w:pPr>
        <w:pStyle w:val="ListParagraph"/>
        <w:numPr>
          <w:ilvl w:val="0"/>
          <w:numId w:val="22"/>
        </w:numPr>
        <w:spacing w:after="0" w:line="240" w:lineRule="auto"/>
      </w:pPr>
      <w:r>
        <w:t xml:space="preserve">Check </w:t>
      </w:r>
      <w:r>
        <w:rPr>
          <w:b/>
        </w:rPr>
        <w:t>Best Scoring Peaks Only</w:t>
      </w:r>
      <w:r>
        <w:t>.</w:t>
      </w:r>
    </w:p>
    <w:p w14:paraId="75DC7099" w14:textId="1242CE48" w:rsidR="000D4ACB" w:rsidRDefault="000D4ACB" w:rsidP="0065676F">
      <w:pPr>
        <w:spacing w:before="240" w:after="0" w:line="240" w:lineRule="auto"/>
      </w:pPr>
      <w:r>
        <w:t xml:space="preserve">The </w:t>
      </w:r>
      <w:r w:rsidR="006A6B55">
        <w:rPr>
          <w:b/>
        </w:rPr>
        <w:t xml:space="preserve">Export </w:t>
      </w:r>
      <w:proofErr w:type="spellStart"/>
      <w:r w:rsidR="006A6B55">
        <w:rPr>
          <w:b/>
        </w:rPr>
        <w:t>mProphet</w:t>
      </w:r>
      <w:proofErr w:type="spellEnd"/>
      <w:r w:rsidR="006A6B55">
        <w:rPr>
          <w:b/>
        </w:rPr>
        <w:t xml:space="preserve"> Features </w:t>
      </w:r>
      <w:r>
        <w:t>form should look like this:</w:t>
      </w:r>
    </w:p>
    <w:p w14:paraId="2585F5A1" w14:textId="62D73FA0" w:rsidR="000D4ACB" w:rsidRDefault="001D3C10" w:rsidP="000D4ACB">
      <w:r w:rsidRPr="001D3C10">
        <w:rPr>
          <w:noProof/>
        </w:rPr>
        <w:lastRenderedPageBreak/>
        <w:t xml:space="preserve"> </w:t>
      </w:r>
      <w:r w:rsidR="00D61C9D" w:rsidRPr="00D61C9D">
        <w:rPr>
          <w:noProof/>
        </w:rPr>
        <w:t xml:space="preserve"> </w:t>
      </w:r>
      <w:r w:rsidR="00D61C9D">
        <w:rPr>
          <w:noProof/>
        </w:rPr>
        <w:drawing>
          <wp:inline distT="0" distB="0" distL="0" distR="0" wp14:anchorId="2F000ED2" wp14:editId="30454F2E">
            <wp:extent cx="3581400" cy="40957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81400" cy="4095750"/>
                    </a:xfrm>
                    <a:prstGeom prst="rect">
                      <a:avLst/>
                    </a:prstGeom>
                  </pic:spPr>
                </pic:pic>
              </a:graphicData>
            </a:graphic>
          </wp:inline>
        </w:drawing>
      </w:r>
      <w:r w:rsidR="00550C8C" w:rsidRPr="00550C8C">
        <w:rPr>
          <w:noProof/>
          <w:u w:val="single"/>
        </w:rPr>
        <w:t xml:space="preserve"> </w:t>
      </w:r>
    </w:p>
    <w:p w14:paraId="1F2CF111" w14:textId="77777777" w:rsidR="000D4ACB" w:rsidRDefault="000D4ACB" w:rsidP="000D4ACB">
      <w:pPr>
        <w:pStyle w:val="ListParagraph"/>
        <w:numPr>
          <w:ilvl w:val="0"/>
          <w:numId w:val="22"/>
        </w:numPr>
        <w:spacing w:after="0" w:line="240" w:lineRule="auto"/>
      </w:pPr>
      <w:r>
        <w:t xml:space="preserve">Click the </w:t>
      </w:r>
      <w:r>
        <w:rPr>
          <w:b/>
        </w:rPr>
        <w:t xml:space="preserve">OK </w:t>
      </w:r>
      <w:r>
        <w:t>button.</w:t>
      </w:r>
    </w:p>
    <w:p w14:paraId="1A28C8E8" w14:textId="1563DFBE" w:rsidR="000D4ACB" w:rsidRDefault="001D3C10" w:rsidP="000D4ACB">
      <w:pPr>
        <w:pStyle w:val="ListParagraph"/>
        <w:numPr>
          <w:ilvl w:val="0"/>
          <w:numId w:val="22"/>
        </w:numPr>
        <w:spacing w:after="0" w:line="240" w:lineRule="auto"/>
      </w:pPr>
      <w:r>
        <w:t xml:space="preserve">In the </w:t>
      </w:r>
      <w:r>
        <w:rPr>
          <w:b/>
        </w:rPr>
        <w:t>File name</w:t>
      </w:r>
      <w:r>
        <w:t xml:space="preserve"> field, enter</w:t>
      </w:r>
      <w:r w:rsidR="000D4ACB">
        <w:t xml:space="preserve"> “mProphet_Exported_scores.csv”.</w:t>
      </w:r>
    </w:p>
    <w:p w14:paraId="68CCD876" w14:textId="3557E2A1" w:rsidR="000D4ACB" w:rsidRDefault="000D4ACB" w:rsidP="000D4ACB">
      <w:pPr>
        <w:pStyle w:val="ListParagraph"/>
        <w:numPr>
          <w:ilvl w:val="0"/>
          <w:numId w:val="22"/>
        </w:numPr>
        <w:spacing w:after="0" w:line="240" w:lineRule="auto"/>
      </w:pPr>
      <w:r>
        <w:t xml:space="preserve">Click the </w:t>
      </w:r>
      <w:r>
        <w:rPr>
          <w:b/>
        </w:rPr>
        <w:t xml:space="preserve">Save </w:t>
      </w:r>
      <w:r>
        <w:t>button</w:t>
      </w:r>
      <w:r w:rsidR="001D3C10">
        <w:t>.</w:t>
      </w:r>
    </w:p>
    <w:p w14:paraId="55D8F56B" w14:textId="77777777" w:rsidR="000D4ACB" w:rsidRDefault="000D4ACB" w:rsidP="000D4ACB">
      <w:pPr>
        <w:spacing w:after="0" w:line="240" w:lineRule="auto"/>
      </w:pPr>
    </w:p>
    <w:p w14:paraId="2AF08397" w14:textId="338B37AB" w:rsidR="000D4ACB" w:rsidRDefault="000D4ACB" w:rsidP="000D4ACB">
      <w:r>
        <w:t xml:space="preserve">A </w:t>
      </w:r>
      <w:r w:rsidR="001D3C10">
        <w:t xml:space="preserve">form with a </w:t>
      </w:r>
      <w:r>
        <w:t xml:space="preserve">progress bar </w:t>
      </w:r>
      <w:r w:rsidR="001D3C10">
        <w:t xml:space="preserve">may </w:t>
      </w:r>
      <w:r>
        <w:t>appear, and after a few seconds the file should be saved.</w:t>
      </w:r>
    </w:p>
    <w:p w14:paraId="3CCC2CD5" w14:textId="0D317A49" w:rsidR="000D4ACB" w:rsidRDefault="000D4ACB" w:rsidP="000D4ACB">
      <w:pPr>
        <w:pStyle w:val="ListParagraph"/>
        <w:numPr>
          <w:ilvl w:val="0"/>
          <w:numId w:val="23"/>
        </w:numPr>
        <w:spacing w:after="0" w:line="240" w:lineRule="auto"/>
      </w:pPr>
      <w:r>
        <w:t>Open the file in Excel or Notepad</w:t>
      </w:r>
      <w:r w:rsidR="001D3C10">
        <w:t>.</w:t>
      </w:r>
    </w:p>
    <w:p w14:paraId="0D1C0B66" w14:textId="77777777" w:rsidR="000D4ACB" w:rsidRDefault="000D4ACB" w:rsidP="000D4ACB">
      <w:pPr>
        <w:spacing w:after="0" w:line="240" w:lineRule="auto"/>
      </w:pPr>
    </w:p>
    <w:p w14:paraId="6B4A7F8F" w14:textId="15ABF4DE" w:rsidR="000D4ACB" w:rsidRDefault="000D4ACB" w:rsidP="000D4ACB">
      <w:r>
        <w:t>There should be a series of columns containing information about each peptide, and a list of individual scores for that peptide. There should also be a column called “</w:t>
      </w:r>
      <w:proofErr w:type="spellStart"/>
      <w:r>
        <w:t>q</w:t>
      </w:r>
      <w:r w:rsidR="00727B58">
        <w:t>V</w:t>
      </w:r>
      <w:r>
        <w:t>alue</w:t>
      </w:r>
      <w:proofErr w:type="spellEnd"/>
      <w:r>
        <w:t xml:space="preserve">”, which contains the estimated false discovery rate </w:t>
      </w:r>
      <w:r w:rsidR="00107B92">
        <w:t>if all peptides with q value at least as good as this peptide are counted as real.</w:t>
      </w:r>
    </w:p>
    <w:p w14:paraId="200FE615" w14:textId="00DDAD83" w:rsidR="00AE5780" w:rsidRPr="000D4ACB" w:rsidRDefault="000D4ACB" w:rsidP="007712E1">
      <w:pPr>
        <w:pStyle w:val="ListParagraph"/>
        <w:numPr>
          <w:ilvl w:val="0"/>
          <w:numId w:val="23"/>
        </w:numPr>
        <w:spacing w:after="0" w:line="240" w:lineRule="auto"/>
      </w:pPr>
      <w:r>
        <w:t>Close the file and return to Skyline</w:t>
      </w:r>
      <w:r w:rsidR="00727B58">
        <w:t>.</w:t>
      </w:r>
    </w:p>
    <w:p w14:paraId="007FF883" w14:textId="53562B4B" w:rsidR="00FA50E3" w:rsidRDefault="00FA50E3" w:rsidP="00FA50E3">
      <w:pPr>
        <w:pStyle w:val="Heading1"/>
      </w:pPr>
      <w:r>
        <w:t>Exporting Peak Scoring Results (Skyline report)</w:t>
      </w:r>
    </w:p>
    <w:p w14:paraId="58F6CE68" w14:textId="2BC7B8A3" w:rsidR="00512E98" w:rsidRDefault="00512E98" w:rsidP="007712E1">
      <w:r>
        <w:t xml:space="preserve">You can also obtain q-value information from a Skyline report, if you have checked the </w:t>
      </w:r>
      <w:r w:rsidR="00137AA2">
        <w:rPr>
          <w:b/>
        </w:rPr>
        <w:t>Add q</w:t>
      </w:r>
      <w:r>
        <w:rPr>
          <w:b/>
        </w:rPr>
        <w:t xml:space="preserve"> value annotation </w:t>
      </w:r>
      <w:r>
        <w:t>check</w:t>
      </w:r>
      <w:r w:rsidR="00137AA2">
        <w:t xml:space="preserve"> </w:t>
      </w:r>
      <w:r>
        <w:t>box</w:t>
      </w:r>
      <w:r w:rsidR="00137AA2">
        <w:t xml:space="preserve"> in the </w:t>
      </w:r>
      <w:r w:rsidR="00137AA2">
        <w:rPr>
          <w:b/>
        </w:rPr>
        <w:t>Reintegrate</w:t>
      </w:r>
      <w:r w:rsidR="00137AA2">
        <w:t xml:space="preserve"> form</w:t>
      </w:r>
      <w:r>
        <w:t xml:space="preserve">. This method does not show individual feature scores, but has the advantage that you can </w:t>
      </w:r>
      <w:r w:rsidR="00BC0F30">
        <w:t xml:space="preserve">combine it with any other columns available in a Skyline report.  </w:t>
      </w:r>
    </w:p>
    <w:p w14:paraId="62AB22C1" w14:textId="6D27D328" w:rsidR="00BC0F30" w:rsidRPr="00CE6FBF" w:rsidRDefault="00BC0F30" w:rsidP="007712E1">
      <w:pPr>
        <w:pStyle w:val="ListParagraph"/>
        <w:numPr>
          <w:ilvl w:val="0"/>
          <w:numId w:val="39"/>
        </w:numPr>
      </w:pPr>
      <w:r>
        <w:t xml:space="preserve">From the </w:t>
      </w:r>
      <w:r>
        <w:rPr>
          <w:b/>
        </w:rPr>
        <w:t xml:space="preserve">File </w:t>
      </w:r>
      <w:r>
        <w:t xml:space="preserve">menu, choose </w:t>
      </w:r>
      <w:r>
        <w:rPr>
          <w:b/>
        </w:rPr>
        <w:t xml:space="preserve">Export </w:t>
      </w:r>
      <w:r>
        <w:t xml:space="preserve">and click on </w:t>
      </w:r>
      <w:r>
        <w:rPr>
          <w:b/>
        </w:rPr>
        <w:t>Report</w:t>
      </w:r>
      <w:r w:rsidR="00137AA2">
        <w:t>.</w:t>
      </w:r>
    </w:p>
    <w:p w14:paraId="32566D5B" w14:textId="72C448BE" w:rsidR="008F4BB8" w:rsidRDefault="007D4A82" w:rsidP="007712E1">
      <w:pPr>
        <w:pStyle w:val="ListParagraph"/>
        <w:numPr>
          <w:ilvl w:val="0"/>
          <w:numId w:val="39"/>
        </w:numPr>
      </w:pPr>
      <w:r>
        <w:t xml:space="preserve">Click the </w:t>
      </w:r>
      <w:r>
        <w:rPr>
          <w:b/>
        </w:rPr>
        <w:t>Edit List</w:t>
      </w:r>
      <w:r>
        <w:t xml:space="preserve"> button</w:t>
      </w:r>
      <w:r w:rsidR="00137AA2">
        <w:t>.</w:t>
      </w:r>
    </w:p>
    <w:p w14:paraId="0E2DEE4A" w14:textId="415CFA75" w:rsidR="00495A4A" w:rsidRDefault="007D4A82" w:rsidP="00495A4A">
      <w:pPr>
        <w:pStyle w:val="ListParagraph"/>
        <w:numPr>
          <w:ilvl w:val="0"/>
          <w:numId w:val="39"/>
        </w:numPr>
      </w:pPr>
      <w:r>
        <w:lastRenderedPageBreak/>
        <w:t xml:space="preserve">Select the </w:t>
      </w:r>
      <w:r>
        <w:rPr>
          <w:b/>
        </w:rPr>
        <w:t xml:space="preserve">Peptide RT Results </w:t>
      </w:r>
      <w:r>
        <w:t xml:space="preserve">from the </w:t>
      </w:r>
      <w:r w:rsidR="002D4F11">
        <w:rPr>
          <w:b/>
        </w:rPr>
        <w:t xml:space="preserve">Report </w:t>
      </w:r>
      <w:r>
        <w:t>list</w:t>
      </w:r>
      <w:r w:rsidR="002D4F11">
        <w:t>.</w:t>
      </w:r>
    </w:p>
    <w:p w14:paraId="4856772C" w14:textId="05508877" w:rsidR="00495A4A" w:rsidRDefault="00495A4A" w:rsidP="007712E1">
      <w:r>
        <w:t>The form should look like this:</w:t>
      </w:r>
    </w:p>
    <w:p w14:paraId="170C9EC9" w14:textId="280302BC" w:rsidR="00495A4A" w:rsidRDefault="00D61C9D" w:rsidP="007712E1">
      <w:r w:rsidRPr="00D61C9D">
        <w:rPr>
          <w:noProof/>
        </w:rPr>
        <w:t xml:space="preserve"> </w:t>
      </w:r>
      <w:r w:rsidRPr="00F00E8D">
        <w:rPr>
          <w:noProof/>
        </w:rPr>
        <w:drawing>
          <wp:inline distT="0" distB="0" distL="0" distR="0" wp14:anchorId="04BA27B2" wp14:editId="749192A1">
            <wp:extent cx="2828925" cy="32766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28925" cy="3276600"/>
                    </a:xfrm>
                    <a:prstGeom prst="rect">
                      <a:avLst/>
                    </a:prstGeom>
                  </pic:spPr>
                </pic:pic>
              </a:graphicData>
            </a:graphic>
          </wp:inline>
        </w:drawing>
      </w:r>
    </w:p>
    <w:p w14:paraId="5E0EE360" w14:textId="168C9EA5" w:rsidR="007D4A82" w:rsidRPr="007D4A82" w:rsidRDefault="007D4A82" w:rsidP="007712E1">
      <w:pPr>
        <w:pStyle w:val="ListParagraph"/>
        <w:numPr>
          <w:ilvl w:val="0"/>
          <w:numId w:val="40"/>
        </w:numPr>
      </w:pPr>
      <w:r>
        <w:t xml:space="preserve">Click </w:t>
      </w:r>
      <w:r w:rsidR="002D78DD">
        <w:t xml:space="preserve">the </w:t>
      </w:r>
      <w:r>
        <w:rPr>
          <w:b/>
        </w:rPr>
        <w:t>Edit</w:t>
      </w:r>
      <w:r w:rsidR="00F06DFB">
        <w:t xml:space="preserve"> button</w:t>
      </w:r>
      <w:r w:rsidR="00E2119A" w:rsidRPr="002D78DD">
        <w:t>.</w:t>
      </w:r>
    </w:p>
    <w:p w14:paraId="457ED6E5" w14:textId="7BA149A5" w:rsidR="00C90F54" w:rsidRDefault="007D4A82" w:rsidP="007712E1">
      <w:r>
        <w:t xml:space="preserve">The </w:t>
      </w:r>
      <w:r w:rsidR="00F00E8D">
        <w:rPr>
          <w:b/>
        </w:rPr>
        <w:t>Edit Report</w:t>
      </w:r>
      <w:r w:rsidRPr="007712E1">
        <w:rPr>
          <w:b/>
        </w:rPr>
        <w:t xml:space="preserve"> </w:t>
      </w:r>
      <w:r w:rsidR="00C90F54">
        <w:t xml:space="preserve">form should </w:t>
      </w:r>
      <w:r w:rsidR="005D3221">
        <w:t>appear as follows</w:t>
      </w:r>
      <w:r w:rsidR="00C90F54">
        <w:t>:</w:t>
      </w:r>
    </w:p>
    <w:p w14:paraId="038F4F35" w14:textId="75933267" w:rsidR="00C90F54" w:rsidRDefault="00D61C9D" w:rsidP="007712E1">
      <w:r w:rsidRPr="00D61C9D">
        <w:rPr>
          <w:noProof/>
        </w:rPr>
        <w:lastRenderedPageBreak/>
        <w:t xml:space="preserve"> </w:t>
      </w:r>
      <w:r w:rsidR="00F00E8D">
        <w:rPr>
          <w:noProof/>
        </w:rPr>
        <w:drawing>
          <wp:inline distT="0" distB="0" distL="0" distR="0" wp14:anchorId="6DEB03AB" wp14:editId="5F3C8050">
            <wp:extent cx="5943600" cy="4238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4238625"/>
                    </a:xfrm>
                    <a:prstGeom prst="rect">
                      <a:avLst/>
                    </a:prstGeom>
                  </pic:spPr>
                </pic:pic>
              </a:graphicData>
            </a:graphic>
          </wp:inline>
        </w:drawing>
      </w:r>
    </w:p>
    <w:p w14:paraId="4C426F89" w14:textId="2B01962D" w:rsidR="007D4A82" w:rsidRDefault="007D4A82" w:rsidP="007712E1">
      <w:pPr>
        <w:pStyle w:val="ListParagraph"/>
        <w:numPr>
          <w:ilvl w:val="0"/>
          <w:numId w:val="40"/>
        </w:numPr>
      </w:pPr>
      <w:r>
        <w:t>On the left side of the form, click on</w:t>
      </w:r>
      <w:r w:rsidR="00B97FDE">
        <w:t xml:space="preserve"> the plus icon by</w:t>
      </w:r>
      <w:r>
        <w:t xml:space="preserve"> </w:t>
      </w:r>
      <w:r>
        <w:rPr>
          <w:b/>
        </w:rPr>
        <w:t xml:space="preserve">Peptides </w:t>
      </w:r>
      <w:r>
        <w:t>to expand the list</w:t>
      </w:r>
      <w:r w:rsidR="00AE4251">
        <w:t>.</w:t>
      </w:r>
    </w:p>
    <w:p w14:paraId="640D1B6E" w14:textId="4DC89492" w:rsidR="007D4A82" w:rsidRDefault="007D4A82" w:rsidP="007712E1">
      <w:pPr>
        <w:pStyle w:val="ListParagraph"/>
        <w:numPr>
          <w:ilvl w:val="0"/>
          <w:numId w:val="40"/>
        </w:numPr>
      </w:pPr>
      <w:r>
        <w:t xml:space="preserve">Under </w:t>
      </w:r>
      <w:r>
        <w:rPr>
          <w:b/>
        </w:rPr>
        <w:t xml:space="preserve">Peptides </w:t>
      </w:r>
      <w:r w:rsidR="00E2119A">
        <w:t xml:space="preserve">click on </w:t>
      </w:r>
      <w:r w:rsidR="00B97FDE">
        <w:t xml:space="preserve">the plus icon by </w:t>
      </w:r>
      <w:r w:rsidR="00E2119A">
        <w:rPr>
          <w:b/>
        </w:rPr>
        <w:t xml:space="preserve">Precursors </w:t>
      </w:r>
      <w:r w:rsidR="00E2119A">
        <w:t>to</w:t>
      </w:r>
      <w:r w:rsidR="00E2119A">
        <w:rPr>
          <w:b/>
        </w:rPr>
        <w:t xml:space="preserve"> </w:t>
      </w:r>
      <w:r w:rsidR="00E2119A">
        <w:t>expand the list</w:t>
      </w:r>
      <w:r w:rsidR="00AE4251">
        <w:t>.</w:t>
      </w:r>
    </w:p>
    <w:p w14:paraId="79A55F00" w14:textId="76EB0074" w:rsidR="00E2119A" w:rsidRDefault="00E2119A" w:rsidP="007712E1">
      <w:pPr>
        <w:pStyle w:val="ListParagraph"/>
        <w:numPr>
          <w:ilvl w:val="0"/>
          <w:numId w:val="40"/>
        </w:numPr>
      </w:pPr>
      <w:r>
        <w:t xml:space="preserve">Under </w:t>
      </w:r>
      <w:r>
        <w:rPr>
          <w:b/>
        </w:rPr>
        <w:t xml:space="preserve">Precursors </w:t>
      </w:r>
      <w:r>
        <w:t xml:space="preserve">click on </w:t>
      </w:r>
      <w:r w:rsidR="00B97FDE">
        <w:t xml:space="preserve">the plus icon by </w:t>
      </w:r>
      <w:proofErr w:type="spellStart"/>
      <w:r>
        <w:rPr>
          <w:b/>
        </w:rPr>
        <w:t>PrecursorResults</w:t>
      </w:r>
      <w:proofErr w:type="spellEnd"/>
      <w:r>
        <w:rPr>
          <w:b/>
        </w:rPr>
        <w:t xml:space="preserve"> </w:t>
      </w:r>
      <w:r>
        <w:t>to expand the list</w:t>
      </w:r>
      <w:r w:rsidR="00AE4251">
        <w:t>.</w:t>
      </w:r>
    </w:p>
    <w:p w14:paraId="531B582C" w14:textId="7988BD35" w:rsidR="00E2119A" w:rsidRPr="00E2119A" w:rsidRDefault="00E2119A" w:rsidP="007712E1">
      <w:pPr>
        <w:pStyle w:val="ListParagraph"/>
        <w:numPr>
          <w:ilvl w:val="0"/>
          <w:numId w:val="40"/>
        </w:numPr>
      </w:pPr>
      <w:r>
        <w:t>Click on the</w:t>
      </w:r>
      <w:r w:rsidR="00B97FDE">
        <w:t xml:space="preserve"> check box by the</w:t>
      </w:r>
      <w:r>
        <w:t xml:space="preserve"> </w:t>
      </w:r>
      <w:proofErr w:type="spellStart"/>
      <w:r>
        <w:rPr>
          <w:b/>
        </w:rPr>
        <w:t>annotation_</w:t>
      </w:r>
      <w:r w:rsidR="0056346E">
        <w:rPr>
          <w:b/>
        </w:rPr>
        <w:t>Q</w:t>
      </w:r>
      <w:proofErr w:type="spellEnd"/>
      <w:r w:rsidR="0056346E">
        <w:rPr>
          <w:b/>
        </w:rPr>
        <w:t xml:space="preserve"> Value</w:t>
      </w:r>
      <w:r>
        <w:rPr>
          <w:b/>
        </w:rPr>
        <w:t xml:space="preserve"> </w:t>
      </w:r>
      <w:r>
        <w:t xml:space="preserve">entry under </w:t>
      </w:r>
      <w:r>
        <w:rPr>
          <w:b/>
        </w:rPr>
        <w:t>Precursor Results</w:t>
      </w:r>
      <w:r w:rsidR="00AE4251">
        <w:rPr>
          <w:b/>
        </w:rPr>
        <w:t>.</w:t>
      </w:r>
    </w:p>
    <w:p w14:paraId="458F55D3" w14:textId="307D669D" w:rsidR="00E2119A" w:rsidRDefault="00E2119A" w:rsidP="007712E1">
      <w:r>
        <w:t xml:space="preserve">The </w:t>
      </w:r>
      <w:r w:rsidR="00F00E8D">
        <w:rPr>
          <w:b/>
        </w:rPr>
        <w:t>Edit Report</w:t>
      </w:r>
      <w:r>
        <w:rPr>
          <w:b/>
        </w:rPr>
        <w:t xml:space="preserve"> </w:t>
      </w:r>
      <w:r>
        <w:t>form should now look like this:</w:t>
      </w:r>
    </w:p>
    <w:p w14:paraId="79003FF0" w14:textId="37DD4BBE" w:rsidR="00D61C9D" w:rsidRDefault="00F00E8D" w:rsidP="007712E1">
      <w:r>
        <w:rPr>
          <w:noProof/>
        </w:rPr>
        <w:lastRenderedPageBreak/>
        <w:drawing>
          <wp:inline distT="0" distB="0" distL="0" distR="0" wp14:anchorId="3FAF7B3C" wp14:editId="52BC3DB0">
            <wp:extent cx="5943600" cy="42386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4238625"/>
                    </a:xfrm>
                    <a:prstGeom prst="rect">
                      <a:avLst/>
                    </a:prstGeom>
                  </pic:spPr>
                </pic:pic>
              </a:graphicData>
            </a:graphic>
          </wp:inline>
        </w:drawing>
      </w:r>
    </w:p>
    <w:p w14:paraId="7709C803" w14:textId="6C7A8DC4" w:rsidR="00E2119A" w:rsidRDefault="00E2119A" w:rsidP="007712E1">
      <w:pPr>
        <w:pStyle w:val="ListParagraph"/>
        <w:numPr>
          <w:ilvl w:val="0"/>
          <w:numId w:val="41"/>
        </w:numPr>
      </w:pPr>
      <w:r>
        <w:t xml:space="preserve">Click </w:t>
      </w:r>
      <w:r w:rsidR="00AE4251">
        <w:t xml:space="preserve">the </w:t>
      </w:r>
      <w:r>
        <w:rPr>
          <w:b/>
        </w:rPr>
        <w:t>OK</w:t>
      </w:r>
      <w:r w:rsidR="00AE4251">
        <w:t xml:space="preserve"> button.</w:t>
      </w:r>
    </w:p>
    <w:p w14:paraId="47689C77" w14:textId="7A539F8B" w:rsidR="009D1835" w:rsidRDefault="009D1835" w:rsidP="007712E1">
      <w:pPr>
        <w:pStyle w:val="ListParagraph"/>
        <w:numPr>
          <w:ilvl w:val="0"/>
          <w:numId w:val="41"/>
        </w:numPr>
      </w:pPr>
      <w:r>
        <w:t xml:space="preserve">Click the </w:t>
      </w:r>
      <w:r>
        <w:rPr>
          <w:b/>
        </w:rPr>
        <w:t>OK</w:t>
      </w:r>
      <w:r>
        <w:t xml:space="preserve"> button in the </w:t>
      </w:r>
      <w:r>
        <w:rPr>
          <w:b/>
        </w:rPr>
        <w:t>Edit Reports</w:t>
      </w:r>
      <w:r>
        <w:t xml:space="preserve"> form.</w:t>
      </w:r>
    </w:p>
    <w:p w14:paraId="527DFC56" w14:textId="5B4C8087" w:rsidR="009D1835" w:rsidRDefault="009D1835" w:rsidP="007712E1">
      <w:pPr>
        <w:pStyle w:val="ListParagraph"/>
        <w:numPr>
          <w:ilvl w:val="0"/>
          <w:numId w:val="41"/>
        </w:numPr>
      </w:pPr>
      <w:r>
        <w:t xml:space="preserve">Select the </w:t>
      </w:r>
      <w:r>
        <w:rPr>
          <w:b/>
        </w:rPr>
        <w:t>Peptide RT Results</w:t>
      </w:r>
      <w:r>
        <w:t xml:space="preserve"> item in the </w:t>
      </w:r>
      <w:r>
        <w:rPr>
          <w:b/>
        </w:rPr>
        <w:t>Report</w:t>
      </w:r>
      <w:r>
        <w:t xml:space="preserve"> list.</w:t>
      </w:r>
    </w:p>
    <w:p w14:paraId="7E03FED1" w14:textId="20EB9AA7" w:rsidR="009D1835" w:rsidRPr="00E2119A" w:rsidRDefault="009D1835" w:rsidP="007712E1">
      <w:pPr>
        <w:pStyle w:val="ListParagraph"/>
        <w:numPr>
          <w:ilvl w:val="0"/>
          <w:numId w:val="41"/>
        </w:numPr>
      </w:pPr>
      <w:r>
        <w:t xml:space="preserve">Click the </w:t>
      </w:r>
      <w:r>
        <w:rPr>
          <w:b/>
        </w:rPr>
        <w:t>Export</w:t>
      </w:r>
      <w:r>
        <w:t xml:space="preserve"> button.</w:t>
      </w:r>
    </w:p>
    <w:p w14:paraId="26313141" w14:textId="43B61C34" w:rsidR="00E2119A" w:rsidRDefault="00E2119A" w:rsidP="00E2119A">
      <w:pPr>
        <w:pStyle w:val="ListParagraph"/>
        <w:numPr>
          <w:ilvl w:val="0"/>
          <w:numId w:val="22"/>
        </w:numPr>
        <w:spacing w:after="0" w:line="240" w:lineRule="auto"/>
      </w:pPr>
      <w:r>
        <w:t xml:space="preserve">In the </w:t>
      </w:r>
      <w:r>
        <w:rPr>
          <w:b/>
        </w:rPr>
        <w:t>File name</w:t>
      </w:r>
      <w:r>
        <w:t xml:space="preserve"> field, enter “</w:t>
      </w:r>
      <w:bookmarkStart w:id="3" w:name="OLE_LINK3"/>
      <w:bookmarkStart w:id="4" w:name="OLE_LINK4"/>
      <w:r>
        <w:t>qValues_Exported_report.csv</w:t>
      </w:r>
      <w:bookmarkEnd w:id="3"/>
      <w:bookmarkEnd w:id="4"/>
      <w:r>
        <w:t>”.</w:t>
      </w:r>
    </w:p>
    <w:p w14:paraId="483B55B1" w14:textId="77777777" w:rsidR="00E2119A" w:rsidRDefault="00E2119A" w:rsidP="00E2119A">
      <w:pPr>
        <w:pStyle w:val="ListParagraph"/>
        <w:numPr>
          <w:ilvl w:val="0"/>
          <w:numId w:val="22"/>
        </w:numPr>
        <w:spacing w:after="0" w:line="240" w:lineRule="auto"/>
      </w:pPr>
      <w:r>
        <w:t xml:space="preserve">Click the </w:t>
      </w:r>
      <w:r>
        <w:rPr>
          <w:b/>
        </w:rPr>
        <w:t xml:space="preserve">Save </w:t>
      </w:r>
      <w:r>
        <w:t>button.</w:t>
      </w:r>
    </w:p>
    <w:p w14:paraId="2753414B" w14:textId="77777777" w:rsidR="00E2119A" w:rsidRDefault="00E2119A" w:rsidP="00E2119A">
      <w:pPr>
        <w:spacing w:after="0" w:line="240" w:lineRule="auto"/>
      </w:pPr>
    </w:p>
    <w:p w14:paraId="3FFC937E" w14:textId="77777777" w:rsidR="00E2119A" w:rsidRDefault="00E2119A" w:rsidP="00E2119A">
      <w:r>
        <w:t>A form with a progress bar may appear, and after a few seconds the file should be saved.</w:t>
      </w:r>
    </w:p>
    <w:p w14:paraId="57B319EB" w14:textId="77777777" w:rsidR="00E2119A" w:rsidRDefault="00E2119A" w:rsidP="00E2119A">
      <w:pPr>
        <w:pStyle w:val="ListParagraph"/>
        <w:numPr>
          <w:ilvl w:val="0"/>
          <w:numId w:val="23"/>
        </w:numPr>
        <w:spacing w:after="0" w:line="240" w:lineRule="auto"/>
      </w:pPr>
      <w:r>
        <w:t>Open the file in Excel or Notepad.</w:t>
      </w:r>
    </w:p>
    <w:p w14:paraId="0CF641B6" w14:textId="77777777" w:rsidR="00E2119A" w:rsidRDefault="00E2119A" w:rsidP="00E2119A">
      <w:pPr>
        <w:spacing w:after="0" w:line="240" w:lineRule="auto"/>
      </w:pPr>
    </w:p>
    <w:p w14:paraId="5E43A7D3" w14:textId="390DF2F4" w:rsidR="00E2119A" w:rsidRDefault="00E2119A" w:rsidP="00E2119A">
      <w:r>
        <w:t>There should be a series of columns containing information about each peptide, including file name, peptide sequence, and so forth. There should also be a column called “</w:t>
      </w:r>
      <w:proofErr w:type="spellStart"/>
      <w:r>
        <w:t>qValue</w:t>
      </w:r>
      <w:proofErr w:type="spellEnd"/>
      <w:r>
        <w:t xml:space="preserve">”, which contains the estimated false discovery rate just as the </w:t>
      </w:r>
      <w:proofErr w:type="spellStart"/>
      <w:r>
        <w:t>mProphet</w:t>
      </w:r>
      <w:proofErr w:type="spellEnd"/>
      <w:r>
        <w:t xml:space="preserve"> exported file did.</w:t>
      </w:r>
    </w:p>
    <w:p w14:paraId="24FD584C" w14:textId="648A3925" w:rsidR="00E2119A" w:rsidRPr="00E2119A" w:rsidRDefault="00E2119A" w:rsidP="007712E1">
      <w:pPr>
        <w:pStyle w:val="ListParagraph"/>
        <w:numPr>
          <w:ilvl w:val="0"/>
          <w:numId w:val="41"/>
        </w:numPr>
      </w:pPr>
      <w:r>
        <w:t>Close the file and return to Skyline.</w:t>
      </w:r>
    </w:p>
    <w:p w14:paraId="23FEC95F" w14:textId="55D67445" w:rsidR="00FA50E3" w:rsidRDefault="00512E98" w:rsidP="000D4ACB">
      <w:r>
        <w:t xml:space="preserve">The Skyline development team is working to make this info about peptide ID confidence available within Skyline (perhaps visible on the chromatogram graph), so that the text export step described above is not necessary. However, for now, exporting to text (via either method) is the only way to directly obtain information on peptide ID confidence. </w:t>
      </w:r>
    </w:p>
    <w:p w14:paraId="7F78A1C4" w14:textId="23DEE972" w:rsidR="000D4ACB" w:rsidRDefault="00FF734C" w:rsidP="000D4ACB">
      <w:pPr>
        <w:pStyle w:val="Heading1"/>
      </w:pPr>
      <w:r>
        <w:lastRenderedPageBreak/>
        <w:t>Train</w:t>
      </w:r>
      <w:r w:rsidR="003224F3">
        <w:t>ing a Peak Scoring Model for DIA</w:t>
      </w:r>
      <w:r>
        <w:t xml:space="preserve"> Data</w:t>
      </w:r>
    </w:p>
    <w:p w14:paraId="5D591A3D" w14:textId="1F374FBD" w:rsidR="00C51730" w:rsidRDefault="003224F3" w:rsidP="00FF734C">
      <w:r>
        <w:t>In addition to SRM</w:t>
      </w:r>
      <w:r w:rsidR="00FF734C">
        <w:t xml:space="preserve">, Skyline </w:t>
      </w:r>
      <w:r w:rsidR="00C51730">
        <w:t xml:space="preserve">trained </w:t>
      </w:r>
      <w:r w:rsidR="00FF734C">
        <w:t>peak scoring</w:t>
      </w:r>
      <w:r w:rsidR="00C51730">
        <w:t xml:space="preserve"> models</w:t>
      </w:r>
      <w:r w:rsidR="00FF734C">
        <w:t xml:space="preserve"> can also be used to improve the accuracy and assess the confidence of peak identification</w:t>
      </w:r>
      <w:r>
        <w:t>s in DIA</w:t>
      </w:r>
      <w:r w:rsidR="00FF734C">
        <w:t xml:space="preserve"> data. </w:t>
      </w:r>
      <w:r w:rsidR="00C51730">
        <w:t>P</w:t>
      </w:r>
      <w:r>
        <w:t>eak scoring</w:t>
      </w:r>
      <w:r w:rsidR="00C51730">
        <w:t xml:space="preserve"> a statistical confidence metric</w:t>
      </w:r>
      <w:r>
        <w:t xml:space="preserve"> is even more essential with DIA data, since there </w:t>
      </w:r>
      <w:r w:rsidR="00C51730">
        <w:t>can be a</w:t>
      </w:r>
      <w:r>
        <w:t xml:space="preserve"> greater number of interfering peaks and potentially a larger number of peptides to analyze (for whole-proteome DIA experiments), making manual </w:t>
      </w:r>
      <w:r w:rsidR="00C51730">
        <w:t xml:space="preserve">assessment of each peptide </w:t>
      </w:r>
      <w:r>
        <w:t>less tractable.</w:t>
      </w:r>
    </w:p>
    <w:p w14:paraId="5DA1FFBF" w14:textId="2AEE5936" w:rsidR="00FF734C" w:rsidRDefault="00F72DD6" w:rsidP="00FF734C">
      <w:r>
        <w:t>To open the DIA data</w:t>
      </w:r>
      <w:r w:rsidR="00C51730">
        <w:t>set included with this tutorial, do the following:</w:t>
      </w:r>
    </w:p>
    <w:p w14:paraId="474A3408" w14:textId="77777777" w:rsidR="00C51730" w:rsidRDefault="00C51730" w:rsidP="00C51730">
      <w:pPr>
        <w:pStyle w:val="ListParagraph"/>
        <w:numPr>
          <w:ilvl w:val="0"/>
          <w:numId w:val="13"/>
        </w:numPr>
      </w:pPr>
      <w:r>
        <w:t xml:space="preserve">Click the </w:t>
      </w:r>
      <w:r>
        <w:rPr>
          <w:b/>
        </w:rPr>
        <w:t>Open</w:t>
      </w:r>
      <w:r>
        <w:t xml:space="preserve"> button on the Skyline toolbar (Ctrl-O).</w:t>
      </w:r>
    </w:p>
    <w:p w14:paraId="58493BB4" w14:textId="77777777" w:rsidR="00535666" w:rsidRDefault="00535666" w:rsidP="00535666">
      <w:pPr>
        <w:pStyle w:val="ListParagraph"/>
        <w:numPr>
          <w:ilvl w:val="0"/>
          <w:numId w:val="13"/>
        </w:numPr>
      </w:pPr>
      <w:r>
        <w:t xml:space="preserve">Click the </w:t>
      </w:r>
      <w:r>
        <w:rPr>
          <w:b/>
        </w:rPr>
        <w:t>No</w:t>
      </w:r>
      <w:r>
        <w:t xml:space="preserve"> button when asked whether to save your changes to the first file.</w:t>
      </w:r>
    </w:p>
    <w:p w14:paraId="10067FD7" w14:textId="110B6BA7" w:rsidR="00C51730" w:rsidRDefault="00C51730" w:rsidP="00C51730">
      <w:pPr>
        <w:pStyle w:val="ListParagraph"/>
        <w:numPr>
          <w:ilvl w:val="0"/>
          <w:numId w:val="13"/>
        </w:numPr>
      </w:pPr>
      <w:r>
        <w:t xml:space="preserve">Select the file </w:t>
      </w:r>
      <w:r>
        <w:rPr>
          <w:b/>
        </w:rPr>
        <w:t>‘</w:t>
      </w:r>
      <w:r w:rsidRPr="00E96AB2">
        <w:t>AQUA4_Human_picked_napedro2</w:t>
      </w:r>
      <w:r>
        <w:t>-mod2.sky’ from the ‘</w:t>
      </w:r>
      <w:proofErr w:type="spellStart"/>
      <w:r>
        <w:t>PeakPicking</w:t>
      </w:r>
      <w:proofErr w:type="spellEnd"/>
      <w:r>
        <w:t>’ folder you created for this tutorial.</w:t>
      </w:r>
    </w:p>
    <w:p w14:paraId="646323DC" w14:textId="77777777" w:rsidR="00C51730" w:rsidRPr="008360EF" w:rsidRDefault="00C51730" w:rsidP="00C51730">
      <w:pPr>
        <w:pStyle w:val="ListParagraph"/>
        <w:numPr>
          <w:ilvl w:val="0"/>
          <w:numId w:val="13"/>
        </w:numPr>
      </w:pPr>
      <w:r>
        <w:t xml:space="preserve">Click the </w:t>
      </w:r>
      <w:r>
        <w:rPr>
          <w:b/>
        </w:rPr>
        <w:t>Open</w:t>
      </w:r>
      <w:r>
        <w:t xml:space="preserve"> button.</w:t>
      </w:r>
    </w:p>
    <w:p w14:paraId="4D3E24C7" w14:textId="5D7420BE" w:rsidR="00600238" w:rsidRDefault="00E96AB2" w:rsidP="00FF734C">
      <w:r>
        <w:t xml:space="preserve">This </w:t>
      </w:r>
      <w:r w:rsidR="0075168D">
        <w:t xml:space="preserve">file </w:t>
      </w:r>
      <w:r>
        <w:t xml:space="preserve">contains some of the data </w:t>
      </w:r>
      <w:r w:rsidR="00FF734C">
        <w:t>th</w:t>
      </w:r>
      <w:r w:rsidR="00600238">
        <w:t xml:space="preserve">at was used to test the </w:t>
      </w:r>
      <w:proofErr w:type="spellStart"/>
      <w:r w:rsidR="00600238">
        <w:t>OpenSWATH</w:t>
      </w:r>
      <w:proofErr w:type="spellEnd"/>
      <w:r w:rsidR="00600238">
        <w:t xml:space="preserve"> algorithm</w:t>
      </w:r>
      <w:r w:rsidR="0075168D">
        <w:t>, some of which is now incorporated into the advanced peak scoring model functionality you are exploring. The file</w:t>
      </w:r>
      <w:r w:rsidR="00FF734C">
        <w:t xml:space="preserve"> contains a dilution series of a known peptide mix. </w:t>
      </w:r>
      <w:r w:rsidR="00600238">
        <w:t xml:space="preserve">In a real DIA workflow, the settings </w:t>
      </w:r>
      <w:r w:rsidR="0075168D">
        <w:t xml:space="preserve">on the </w:t>
      </w:r>
      <w:r w:rsidR="00600238">
        <w:rPr>
          <w:b/>
        </w:rPr>
        <w:t xml:space="preserve">Transition Settings </w:t>
      </w:r>
      <w:r w:rsidR="0075168D">
        <w:rPr>
          <w:b/>
        </w:rPr>
        <w:t>-</w:t>
      </w:r>
      <w:r w:rsidR="00600238">
        <w:rPr>
          <w:b/>
        </w:rPr>
        <w:t xml:space="preserve"> Full Scan</w:t>
      </w:r>
      <w:r w:rsidR="0075168D">
        <w:rPr>
          <w:b/>
        </w:rPr>
        <w:t xml:space="preserve"> </w:t>
      </w:r>
      <w:r w:rsidR="0075168D">
        <w:t>tab</w:t>
      </w:r>
      <w:r w:rsidR="00600238">
        <w:rPr>
          <w:b/>
        </w:rPr>
        <w:t xml:space="preserve"> </w:t>
      </w:r>
      <w:r w:rsidR="00600238">
        <w:t>would need to be configured for DIA</w:t>
      </w:r>
      <w:r w:rsidR="0075168D">
        <w:t>;</w:t>
      </w:r>
      <w:r w:rsidR="00600238">
        <w:t xml:space="preserve"> decoys would need to be generated, and the raw DIA data would need to be imported. However, since raw DIA data </w:t>
      </w:r>
      <w:r w:rsidR="0075168D">
        <w:t xml:space="preserve">files are </w:t>
      </w:r>
      <w:r w:rsidR="00600238">
        <w:t>so large</w:t>
      </w:r>
      <w:r w:rsidR="0075168D">
        <w:t xml:space="preserve"> (hundreds of Megabytes to several Gigabytes)</w:t>
      </w:r>
      <w:r w:rsidR="00600238">
        <w:t xml:space="preserve">, </w:t>
      </w:r>
      <w:r w:rsidR="009973BB">
        <w:t xml:space="preserve">for </w:t>
      </w:r>
      <w:r w:rsidR="00600238">
        <w:t xml:space="preserve">this tutorial </w:t>
      </w:r>
      <w:r w:rsidR="009973BB">
        <w:t xml:space="preserve">the file you </w:t>
      </w:r>
      <w:r w:rsidR="00600238">
        <w:t xml:space="preserve">have opened </w:t>
      </w:r>
      <w:r w:rsidR="005C642E">
        <w:t xml:space="preserve">only </w:t>
      </w:r>
      <w:r w:rsidR="009973BB">
        <w:t xml:space="preserve">contains </w:t>
      </w:r>
      <w:r w:rsidR="005C642E">
        <w:t xml:space="preserve">target peptide </w:t>
      </w:r>
      <w:r w:rsidR="009973BB">
        <w:t xml:space="preserve">chromatograms extracted from </w:t>
      </w:r>
      <w:r w:rsidR="006B754B">
        <w:t>5</w:t>
      </w:r>
      <w:r w:rsidR="00535666">
        <w:t xml:space="preserve"> </w:t>
      </w:r>
      <w:r w:rsidR="005C642E">
        <w:t xml:space="preserve">DIA raw </w:t>
      </w:r>
      <w:r w:rsidR="00535666">
        <w:t>files</w:t>
      </w:r>
      <w:r w:rsidR="005C642E">
        <w:t xml:space="preserve">, which allows to </w:t>
      </w:r>
      <w:r w:rsidR="00F02E90">
        <w:t>reduce the Skyline file size significantly</w:t>
      </w:r>
      <w:r w:rsidR="005C642E">
        <w:t>.</w:t>
      </w:r>
    </w:p>
    <w:p w14:paraId="1C9572B3" w14:textId="4B1907FE" w:rsidR="006B754B" w:rsidRDefault="003011FA" w:rsidP="00FF734C">
      <w:r>
        <w:t xml:space="preserve">The </w:t>
      </w:r>
      <w:r w:rsidR="006B754B">
        <w:t>DIA files you will be opening contain peaks that were manually picked</w:t>
      </w:r>
      <w:r>
        <w:t xml:space="preserve"> for the purpose of comparison with the automated </w:t>
      </w:r>
      <w:proofErr w:type="spellStart"/>
      <w:r>
        <w:t>OpenSWATH</w:t>
      </w:r>
      <w:proofErr w:type="spellEnd"/>
      <w:r>
        <w:t xml:space="preserve"> algorithm. In a real workflow all peptides/files would contain full chromatograms, but in this tutorial the chromatograms have been artificially restricted to a 10 minute window around the predicted peak in order to keep the file sizes small.  </w:t>
      </w:r>
    </w:p>
    <w:p w14:paraId="2C5DF201" w14:textId="1A54757D" w:rsidR="006B754B" w:rsidRDefault="003011FA" w:rsidP="00FF734C">
      <w:r>
        <w:t>This DIA data was loaded into Skyline before advanced peak scoring was available, so the first step will be to re-score the document so that the proper feature scores are available. This re-scoring must be performed</w:t>
      </w:r>
      <w:r w:rsidR="00E875E6">
        <w:t xml:space="preserve"> on any document created</w:t>
      </w:r>
      <w:r>
        <w:t xml:space="preserve"> before Skyline v2.1.1.xx</w:t>
      </w:r>
      <w:r w:rsidR="00E875E6">
        <w:t xml:space="preserve"> in order to use advanced peak picking:</w:t>
      </w:r>
    </w:p>
    <w:p w14:paraId="0375A74F" w14:textId="2C7ECEBD" w:rsidR="009D4B89" w:rsidRPr="007712E1" w:rsidRDefault="00E875E6" w:rsidP="009D4B89">
      <w:pPr>
        <w:pStyle w:val="ListParagraph"/>
        <w:numPr>
          <w:ilvl w:val="0"/>
          <w:numId w:val="34"/>
        </w:numPr>
      </w:pPr>
      <w:r>
        <w:t xml:space="preserve">On the </w:t>
      </w:r>
      <w:r>
        <w:rPr>
          <w:b/>
        </w:rPr>
        <w:t xml:space="preserve">Edit </w:t>
      </w:r>
      <w:r>
        <w:t xml:space="preserve">menu, click </w:t>
      </w:r>
      <w:r>
        <w:rPr>
          <w:b/>
        </w:rPr>
        <w:t>Manage Results.</w:t>
      </w:r>
    </w:p>
    <w:p w14:paraId="27DF847A" w14:textId="729EA32A" w:rsidR="009D4B89" w:rsidRPr="007712E1" w:rsidRDefault="009D4B89" w:rsidP="007712E1">
      <w:r>
        <w:t>A form like the following should appear:</w:t>
      </w:r>
    </w:p>
    <w:p w14:paraId="677AA663" w14:textId="352C0A90" w:rsidR="006F5669" w:rsidRDefault="00F81DD7" w:rsidP="007712E1">
      <w:r w:rsidRPr="00F81DD7">
        <w:rPr>
          <w:noProof/>
        </w:rPr>
        <w:lastRenderedPageBreak/>
        <w:t xml:space="preserve"> </w:t>
      </w:r>
      <w:r>
        <w:rPr>
          <w:noProof/>
        </w:rPr>
        <w:drawing>
          <wp:inline distT="0" distB="0" distL="0" distR="0" wp14:anchorId="62B13BDF" wp14:editId="4452B5B9">
            <wp:extent cx="3971925" cy="38385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971925" cy="3838575"/>
                    </a:xfrm>
                    <a:prstGeom prst="rect">
                      <a:avLst/>
                    </a:prstGeom>
                  </pic:spPr>
                </pic:pic>
              </a:graphicData>
            </a:graphic>
          </wp:inline>
        </w:drawing>
      </w:r>
    </w:p>
    <w:p w14:paraId="674E1D32" w14:textId="77777777" w:rsidR="006F5669" w:rsidRDefault="006F5669" w:rsidP="0065676F">
      <w:pPr>
        <w:pStyle w:val="ListParagraph"/>
      </w:pPr>
    </w:p>
    <w:p w14:paraId="02020036" w14:textId="22844724" w:rsidR="00E875E6" w:rsidRDefault="00E875E6" w:rsidP="0065676F">
      <w:pPr>
        <w:pStyle w:val="ListParagraph"/>
        <w:numPr>
          <w:ilvl w:val="0"/>
          <w:numId w:val="34"/>
        </w:numPr>
      </w:pPr>
      <w:r>
        <w:t xml:space="preserve">Click the </w:t>
      </w:r>
      <w:r>
        <w:rPr>
          <w:b/>
        </w:rPr>
        <w:t xml:space="preserve">Re-score </w:t>
      </w:r>
      <w:r>
        <w:t>button</w:t>
      </w:r>
    </w:p>
    <w:p w14:paraId="7676F75C" w14:textId="34BB39B5" w:rsidR="00E875E6" w:rsidRDefault="00E875E6" w:rsidP="007712E1">
      <w:r>
        <w:t xml:space="preserve">The following form should </w:t>
      </w:r>
      <w:r w:rsidR="004849A3">
        <w:t>appear</w:t>
      </w:r>
      <w:r>
        <w:t>:</w:t>
      </w:r>
    </w:p>
    <w:p w14:paraId="2A9DCE67" w14:textId="759DFB18" w:rsidR="006F5669" w:rsidRDefault="00F81DD7" w:rsidP="007712E1">
      <w:r w:rsidRPr="00F81DD7">
        <w:rPr>
          <w:noProof/>
        </w:rPr>
        <w:t xml:space="preserve"> </w:t>
      </w:r>
      <w:r>
        <w:rPr>
          <w:noProof/>
        </w:rPr>
        <w:drawing>
          <wp:inline distT="0" distB="0" distL="0" distR="0" wp14:anchorId="7D5D255D" wp14:editId="796F66C1">
            <wp:extent cx="4095750" cy="193357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095750" cy="1933575"/>
                    </a:xfrm>
                    <a:prstGeom prst="rect">
                      <a:avLst/>
                    </a:prstGeom>
                  </pic:spPr>
                </pic:pic>
              </a:graphicData>
            </a:graphic>
          </wp:inline>
        </w:drawing>
      </w:r>
    </w:p>
    <w:p w14:paraId="4CFC8A9E" w14:textId="570F798D" w:rsidR="00E875E6" w:rsidRDefault="00E875E6" w:rsidP="0065676F">
      <w:pPr>
        <w:pStyle w:val="ListParagraph"/>
        <w:numPr>
          <w:ilvl w:val="0"/>
          <w:numId w:val="34"/>
        </w:numPr>
      </w:pPr>
      <w:r>
        <w:t xml:space="preserve">Click </w:t>
      </w:r>
      <w:r w:rsidR="00F81DD7">
        <w:t xml:space="preserve">the </w:t>
      </w:r>
      <w:r>
        <w:rPr>
          <w:b/>
        </w:rPr>
        <w:t xml:space="preserve">Re-score </w:t>
      </w:r>
      <w:r w:rsidRPr="0065676F">
        <w:rPr>
          <w:b/>
        </w:rPr>
        <w:t>in place</w:t>
      </w:r>
      <w:r w:rsidR="00F81DD7">
        <w:rPr>
          <w:b/>
        </w:rPr>
        <w:t xml:space="preserve"> </w:t>
      </w:r>
      <w:r w:rsidR="00F81DD7">
        <w:t>button</w:t>
      </w:r>
      <w:r w:rsidR="004849A3" w:rsidRPr="004849A3">
        <w:t>.</w:t>
      </w:r>
    </w:p>
    <w:p w14:paraId="359DBD64" w14:textId="551D1C77" w:rsidR="00E875E6" w:rsidRPr="00600238" w:rsidRDefault="00E875E6" w:rsidP="005617A4">
      <w:r>
        <w:t>A chromatogram load window will appear as all five replicates are re-scored.  Wait for the loading to complete.  Advanced feature scores will now be available.</w:t>
      </w:r>
    </w:p>
    <w:p w14:paraId="1A7EE439" w14:textId="48B6BE2E" w:rsidR="00FF734C" w:rsidRDefault="003541BE" w:rsidP="00FF734C">
      <w:r>
        <w:t xml:space="preserve">Do the following to return to the </w:t>
      </w:r>
      <w:r>
        <w:rPr>
          <w:b/>
        </w:rPr>
        <w:t>Edit Peak Scoring Model</w:t>
      </w:r>
      <w:r>
        <w:t xml:space="preserve"> form</w:t>
      </w:r>
      <w:r w:rsidR="00FF734C">
        <w:t>:</w:t>
      </w:r>
    </w:p>
    <w:p w14:paraId="31927FA2" w14:textId="2CF802C7" w:rsidR="00FF734C" w:rsidRPr="00A83A24" w:rsidRDefault="00E9044E" w:rsidP="00FF734C">
      <w:pPr>
        <w:pStyle w:val="ListParagraph"/>
        <w:numPr>
          <w:ilvl w:val="0"/>
          <w:numId w:val="13"/>
        </w:numPr>
        <w:spacing w:after="0" w:line="240" w:lineRule="auto"/>
        <w:rPr>
          <w:u w:val="single"/>
        </w:rPr>
      </w:pPr>
      <w:r>
        <w:lastRenderedPageBreak/>
        <w:t xml:space="preserve">From the </w:t>
      </w:r>
      <w:r>
        <w:rPr>
          <w:b/>
        </w:rPr>
        <w:t xml:space="preserve">Edit </w:t>
      </w:r>
      <w:r>
        <w:t xml:space="preserve">menu, choose </w:t>
      </w:r>
      <w:r>
        <w:rPr>
          <w:b/>
        </w:rPr>
        <w:t xml:space="preserve">Refine </w:t>
      </w:r>
      <w:r>
        <w:t xml:space="preserve">and click on </w:t>
      </w:r>
      <w:r>
        <w:rPr>
          <w:b/>
        </w:rPr>
        <w:t>Reintegrate</w:t>
      </w:r>
    </w:p>
    <w:p w14:paraId="5C3746C3" w14:textId="10D53389" w:rsidR="00FF734C" w:rsidRPr="00D543EA" w:rsidRDefault="00FF734C" w:rsidP="00FF734C">
      <w:pPr>
        <w:pStyle w:val="ListParagraph"/>
        <w:numPr>
          <w:ilvl w:val="0"/>
          <w:numId w:val="13"/>
        </w:numPr>
        <w:spacing w:after="0" w:line="240" w:lineRule="auto"/>
        <w:rPr>
          <w:u w:val="single"/>
        </w:rPr>
      </w:pPr>
      <w:r>
        <w:t xml:space="preserve">From the </w:t>
      </w:r>
      <w:r>
        <w:rPr>
          <w:b/>
        </w:rPr>
        <w:t xml:space="preserve">Peak Scoring Model </w:t>
      </w:r>
      <w:r>
        <w:t>drop</w:t>
      </w:r>
      <w:r w:rsidR="007F1712">
        <w:t xml:space="preserve">down </w:t>
      </w:r>
      <w:r>
        <w:t xml:space="preserve">list, </w:t>
      </w:r>
      <w:r w:rsidR="009B3887">
        <w:t xml:space="preserve">choose the </w:t>
      </w:r>
      <w:r w:rsidR="007F1712">
        <w:t xml:space="preserve">‘test1’ </w:t>
      </w:r>
      <w:r w:rsidR="009B3887">
        <w:t xml:space="preserve">model you </w:t>
      </w:r>
      <w:r w:rsidR="007F1712">
        <w:t xml:space="preserve">trained from </w:t>
      </w:r>
      <w:r w:rsidR="009B3887">
        <w:t>the SRM dataset</w:t>
      </w:r>
      <w:r w:rsidR="007F1712">
        <w:t>.</w:t>
      </w:r>
    </w:p>
    <w:p w14:paraId="2988555E" w14:textId="0F33455B" w:rsidR="00FF734C" w:rsidRPr="00FF734C" w:rsidRDefault="00491D17" w:rsidP="00FF734C">
      <w:pPr>
        <w:pStyle w:val="ListParagraph"/>
        <w:numPr>
          <w:ilvl w:val="0"/>
          <w:numId w:val="13"/>
        </w:numPr>
        <w:spacing w:after="0" w:line="240" w:lineRule="auto"/>
        <w:rPr>
          <w:u w:val="single"/>
        </w:rPr>
      </w:pPr>
      <w:r>
        <w:t>S</w:t>
      </w:r>
      <w:r w:rsidR="00FF734C">
        <w:t xml:space="preserve">elect </w:t>
      </w:r>
      <w:r w:rsidR="00FF734C">
        <w:rPr>
          <w:b/>
        </w:rPr>
        <w:t xml:space="preserve">&lt;Edit </w:t>
      </w:r>
      <w:r w:rsidR="007F1712">
        <w:rPr>
          <w:b/>
        </w:rPr>
        <w:t>c</w:t>
      </w:r>
      <w:r w:rsidR="00FF734C">
        <w:rPr>
          <w:b/>
        </w:rPr>
        <w:t>urrent</w:t>
      </w:r>
      <w:r w:rsidR="007F1712">
        <w:rPr>
          <w:b/>
        </w:rPr>
        <w:t>…</w:t>
      </w:r>
      <w:r w:rsidR="00FF734C">
        <w:rPr>
          <w:b/>
        </w:rPr>
        <w:t>&gt;</w:t>
      </w:r>
      <w:r w:rsidR="00494BF7">
        <w:t>.</w:t>
      </w:r>
    </w:p>
    <w:p w14:paraId="064CABA9" w14:textId="77777777" w:rsidR="00FF734C" w:rsidRPr="00FF734C" w:rsidRDefault="00FF734C" w:rsidP="00FF734C">
      <w:pPr>
        <w:spacing w:after="0" w:line="240" w:lineRule="auto"/>
        <w:rPr>
          <w:u w:val="single"/>
        </w:rPr>
      </w:pPr>
    </w:p>
    <w:p w14:paraId="3928651B" w14:textId="77777777" w:rsidR="00F064EA" w:rsidRDefault="00FF734C" w:rsidP="00FF734C">
      <w:r>
        <w:t xml:space="preserve">This will show the model from the previous dataset, applied to the peptides in the present dataset.  </w:t>
      </w:r>
    </w:p>
    <w:p w14:paraId="6E490995" w14:textId="32515A6D" w:rsidR="00F064EA" w:rsidRDefault="007C7084" w:rsidP="00FF734C">
      <w:r w:rsidRPr="007C7084">
        <w:t xml:space="preserve"> </w:t>
      </w:r>
      <w:r w:rsidR="002A032C" w:rsidRPr="002A032C">
        <w:rPr>
          <w:noProof/>
        </w:rPr>
        <w:t xml:space="preserve"> </w:t>
      </w:r>
      <w:r w:rsidR="002A032C">
        <w:rPr>
          <w:noProof/>
        </w:rPr>
        <w:drawing>
          <wp:inline distT="0" distB="0" distL="0" distR="0" wp14:anchorId="3EA5348B" wp14:editId="5EC3916B">
            <wp:extent cx="5943600" cy="382968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3829685"/>
                    </a:xfrm>
                    <a:prstGeom prst="rect">
                      <a:avLst/>
                    </a:prstGeom>
                  </pic:spPr>
                </pic:pic>
              </a:graphicData>
            </a:graphic>
          </wp:inline>
        </w:drawing>
      </w:r>
    </w:p>
    <w:p w14:paraId="520EBD41" w14:textId="7A9E9673" w:rsidR="00BA1D6B" w:rsidRPr="005617A4" w:rsidRDefault="00FF734C" w:rsidP="00FF734C">
      <w:r>
        <w:t xml:space="preserve">A model trained on one dataset can be applied to another, or </w:t>
      </w:r>
      <w:r w:rsidR="008C65D9">
        <w:t>you</w:t>
      </w:r>
      <w:r>
        <w:t xml:space="preserve"> can train </w:t>
      </w:r>
      <w:r w:rsidR="008C65D9">
        <w:t>a new</w:t>
      </w:r>
      <w:r>
        <w:t xml:space="preserve"> model for each dataset</w:t>
      </w:r>
      <w:r w:rsidR="008C65D9">
        <w:t>, provided your</w:t>
      </w:r>
      <w:r w:rsidR="00F72DD6">
        <w:t xml:space="preserve"> data</w:t>
      </w:r>
      <w:r w:rsidR="008C65D9">
        <w:t xml:space="preserve">set contains enough </w:t>
      </w:r>
      <w:r w:rsidR="00F064EA">
        <w:t>peptides</w:t>
      </w:r>
      <w:r>
        <w:t xml:space="preserve">. </w:t>
      </w:r>
      <w:r w:rsidR="00AF441F">
        <w:t>Because the previous model was trained on SRM data, which contained isotopic standards, it is not applicable to the current dataset</w:t>
      </w:r>
      <w:r w:rsidR="00F064EA">
        <w:t xml:space="preserve">. </w:t>
      </w:r>
      <w:r w:rsidR="004849A3">
        <w:t>You</w:t>
      </w:r>
      <w:r w:rsidR="00BA1D6B">
        <w:t xml:space="preserve"> can see that the graph title says </w:t>
      </w:r>
      <w:r w:rsidR="00BA1D6B">
        <w:rPr>
          <w:b/>
        </w:rPr>
        <w:t xml:space="preserve">Trained model is not applicable to current dataset. </w:t>
      </w:r>
      <w:r w:rsidR="00BA1D6B">
        <w:t xml:space="preserve">Also, some of the scores </w:t>
      </w:r>
      <w:r w:rsidR="001C4C5C">
        <w:t xml:space="preserve">(e.g. </w:t>
      </w:r>
      <w:r w:rsidR="001C4C5C">
        <w:rPr>
          <w:b/>
        </w:rPr>
        <w:t xml:space="preserve">Retention time </w:t>
      </w:r>
      <w:r w:rsidR="001C4C5C" w:rsidRPr="0065676F">
        <w:t>difference</w:t>
      </w:r>
      <w:r w:rsidR="001C4C5C">
        <w:t xml:space="preserve">) </w:t>
      </w:r>
      <w:r w:rsidR="00BA1D6B" w:rsidRPr="001C4C5C">
        <w:t>have</w:t>
      </w:r>
      <w:r w:rsidR="004849A3">
        <w:t xml:space="preserve"> weights but are grayed</w:t>
      </w:r>
      <w:r w:rsidR="00BA1D6B">
        <w:t>, indicating that the model needs these scores to evaluate peptides, but they are not available</w:t>
      </w:r>
      <w:r w:rsidR="00594863">
        <w:t>, meaning that the composite model score is undefined.</w:t>
      </w:r>
    </w:p>
    <w:p w14:paraId="1C114755" w14:textId="30FEB52F" w:rsidR="00FF734C" w:rsidRDefault="004849A3" w:rsidP="00FF734C">
      <w:r>
        <w:t xml:space="preserve">You will need </w:t>
      </w:r>
      <w:r w:rsidR="00AF441F">
        <w:t>to train a new model specifically for this dataset</w:t>
      </w:r>
      <w:r>
        <w:t xml:space="preserve"> to use advanced peak picking</w:t>
      </w:r>
      <w:r w:rsidR="00AF441F">
        <w:t>.</w:t>
      </w:r>
      <w:r w:rsidR="00F064EA">
        <w:t xml:space="preserve"> Perform</w:t>
      </w:r>
      <w:r>
        <w:t xml:space="preserve"> the following steps to do this:</w:t>
      </w:r>
    </w:p>
    <w:p w14:paraId="5DEA5308" w14:textId="088A0BCC" w:rsidR="00FF734C" w:rsidRDefault="00FF734C" w:rsidP="00FF734C">
      <w:pPr>
        <w:pStyle w:val="ListParagraph"/>
        <w:numPr>
          <w:ilvl w:val="0"/>
          <w:numId w:val="24"/>
        </w:numPr>
        <w:spacing w:after="0" w:line="240" w:lineRule="auto"/>
      </w:pPr>
      <w:r>
        <w:t>Click</w:t>
      </w:r>
      <w:r w:rsidR="00F064EA">
        <w:t xml:space="preserve"> the</w:t>
      </w:r>
      <w:r>
        <w:t xml:space="preserve"> </w:t>
      </w:r>
      <w:r>
        <w:rPr>
          <w:b/>
        </w:rPr>
        <w:t xml:space="preserve">Cancel </w:t>
      </w:r>
      <w:r w:rsidR="00F064EA">
        <w:t xml:space="preserve">button </w:t>
      </w:r>
      <w:r>
        <w:t xml:space="preserve">to exit the </w:t>
      </w:r>
      <w:r w:rsidR="00F064EA">
        <w:rPr>
          <w:b/>
        </w:rPr>
        <w:t>Edit Peak Scoring Model</w:t>
      </w:r>
      <w:r>
        <w:t xml:space="preserve"> form</w:t>
      </w:r>
    </w:p>
    <w:p w14:paraId="01803ADE" w14:textId="74D048D0" w:rsidR="00FF734C" w:rsidRDefault="00F064EA" w:rsidP="00FF734C">
      <w:pPr>
        <w:pStyle w:val="ListParagraph"/>
        <w:numPr>
          <w:ilvl w:val="0"/>
          <w:numId w:val="24"/>
        </w:numPr>
        <w:spacing w:after="0" w:line="240" w:lineRule="auto"/>
      </w:pPr>
      <w:r>
        <w:t>S</w:t>
      </w:r>
      <w:r w:rsidR="00FF734C">
        <w:t xml:space="preserve">elect </w:t>
      </w:r>
      <w:r w:rsidR="00FF734C">
        <w:rPr>
          <w:b/>
        </w:rPr>
        <w:t>&lt;Add</w:t>
      </w:r>
      <w:r>
        <w:rPr>
          <w:b/>
        </w:rPr>
        <w:t>…</w:t>
      </w:r>
      <w:r w:rsidR="00FF734C">
        <w:rPr>
          <w:b/>
        </w:rPr>
        <w:t xml:space="preserve">&gt; </w:t>
      </w:r>
      <w:r w:rsidR="00FF734C">
        <w:t xml:space="preserve">from the </w:t>
      </w:r>
      <w:r>
        <w:rPr>
          <w:b/>
        </w:rPr>
        <w:t>Peak scoring model</w:t>
      </w:r>
      <w:r>
        <w:t xml:space="preserve"> dropdown list on the </w:t>
      </w:r>
      <w:r w:rsidR="00A44ABC">
        <w:rPr>
          <w:b/>
        </w:rPr>
        <w:t xml:space="preserve">Reintegrate </w:t>
      </w:r>
      <w:r w:rsidR="00A44ABC">
        <w:t>dialog</w:t>
      </w:r>
      <w:r>
        <w:t>.</w:t>
      </w:r>
    </w:p>
    <w:p w14:paraId="36FA6962" w14:textId="5DB07037" w:rsidR="00B8785B" w:rsidRDefault="00B8785B" w:rsidP="00FF734C">
      <w:pPr>
        <w:pStyle w:val="ListParagraph"/>
        <w:numPr>
          <w:ilvl w:val="0"/>
          <w:numId w:val="24"/>
        </w:numPr>
        <w:spacing w:after="0" w:line="240" w:lineRule="auto"/>
      </w:pPr>
      <w:r>
        <w:t xml:space="preserve">Uncheck the </w:t>
      </w:r>
      <w:r>
        <w:rPr>
          <w:b/>
        </w:rPr>
        <w:t xml:space="preserve">Use </w:t>
      </w:r>
      <w:r w:rsidR="00F064EA">
        <w:rPr>
          <w:b/>
        </w:rPr>
        <w:t>d</w:t>
      </w:r>
      <w:r>
        <w:rPr>
          <w:b/>
        </w:rPr>
        <w:t xml:space="preserve">ecoys </w:t>
      </w:r>
      <w:r>
        <w:t xml:space="preserve">check box </w:t>
      </w:r>
      <w:r w:rsidR="00F064EA">
        <w:t xml:space="preserve">in the </w:t>
      </w:r>
      <w:r w:rsidRPr="00B8785B">
        <w:rPr>
          <w:b/>
        </w:rPr>
        <w:t>Training</w:t>
      </w:r>
      <w:r w:rsidR="00F064EA">
        <w:t xml:space="preserve"> section </w:t>
      </w:r>
      <w:r>
        <w:t>(this dataset has no decoys)</w:t>
      </w:r>
      <w:r w:rsidR="00F064EA">
        <w:t>.</w:t>
      </w:r>
    </w:p>
    <w:p w14:paraId="454F04E6" w14:textId="43947965" w:rsidR="00B8785B" w:rsidRDefault="00B8785B" w:rsidP="00FF734C">
      <w:pPr>
        <w:pStyle w:val="ListParagraph"/>
        <w:numPr>
          <w:ilvl w:val="0"/>
          <w:numId w:val="24"/>
        </w:numPr>
        <w:spacing w:after="0" w:line="240" w:lineRule="auto"/>
      </w:pPr>
      <w:r>
        <w:t xml:space="preserve">Check the </w:t>
      </w:r>
      <w:r>
        <w:rPr>
          <w:b/>
        </w:rPr>
        <w:t xml:space="preserve">Use </w:t>
      </w:r>
      <w:r w:rsidR="00806E46">
        <w:rPr>
          <w:b/>
        </w:rPr>
        <w:t>s</w:t>
      </w:r>
      <w:r>
        <w:rPr>
          <w:b/>
        </w:rPr>
        <w:t xml:space="preserve">econd </w:t>
      </w:r>
      <w:r w:rsidR="00806E46">
        <w:rPr>
          <w:b/>
        </w:rPr>
        <w:t>b</w:t>
      </w:r>
      <w:r>
        <w:rPr>
          <w:b/>
        </w:rPr>
        <w:t xml:space="preserve">est </w:t>
      </w:r>
      <w:r w:rsidR="00806E46">
        <w:rPr>
          <w:b/>
        </w:rPr>
        <w:t>p</w:t>
      </w:r>
      <w:r>
        <w:rPr>
          <w:b/>
        </w:rPr>
        <w:t xml:space="preserve">eaks </w:t>
      </w:r>
      <w:r>
        <w:t xml:space="preserve">check box </w:t>
      </w:r>
      <w:r w:rsidR="00806E46">
        <w:t xml:space="preserve">in the </w:t>
      </w:r>
      <w:r>
        <w:rPr>
          <w:b/>
        </w:rPr>
        <w:t>Training</w:t>
      </w:r>
      <w:r w:rsidR="00806E46">
        <w:t xml:space="preserve"> section.</w:t>
      </w:r>
    </w:p>
    <w:p w14:paraId="2F5F0BC6" w14:textId="60096A30" w:rsidR="00FF734C" w:rsidRDefault="00FF734C" w:rsidP="00FF734C">
      <w:pPr>
        <w:pStyle w:val="ListParagraph"/>
        <w:numPr>
          <w:ilvl w:val="0"/>
          <w:numId w:val="24"/>
        </w:numPr>
        <w:spacing w:after="0" w:line="240" w:lineRule="auto"/>
      </w:pPr>
      <w:r>
        <w:lastRenderedPageBreak/>
        <w:t xml:space="preserve">Click the </w:t>
      </w:r>
      <w:r>
        <w:rPr>
          <w:b/>
        </w:rPr>
        <w:t xml:space="preserve">Train </w:t>
      </w:r>
      <w:r>
        <w:t>button to train a new model</w:t>
      </w:r>
      <w:r w:rsidR="00806E46">
        <w:t>.</w:t>
      </w:r>
    </w:p>
    <w:p w14:paraId="6AD460C6" w14:textId="0B70BC14" w:rsidR="006F69E3" w:rsidRDefault="00FF734C" w:rsidP="006F69E3">
      <w:pPr>
        <w:spacing w:before="240" w:line="240" w:lineRule="auto"/>
      </w:pPr>
      <w:r>
        <w:t>The model should look like this:</w:t>
      </w:r>
    </w:p>
    <w:p w14:paraId="25998EF3" w14:textId="5A6F73AD" w:rsidR="00FF734C" w:rsidRDefault="002A032C" w:rsidP="006F69E3">
      <w:pPr>
        <w:spacing w:after="0" w:line="240" w:lineRule="auto"/>
      </w:pPr>
      <w:r>
        <w:rPr>
          <w:noProof/>
        </w:rPr>
        <w:drawing>
          <wp:inline distT="0" distB="0" distL="0" distR="0" wp14:anchorId="19BEAD6D" wp14:editId="430FE7FE">
            <wp:extent cx="5943600" cy="3578225"/>
            <wp:effectExtent l="0" t="0" r="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3578225"/>
                    </a:xfrm>
                    <a:prstGeom prst="rect">
                      <a:avLst/>
                    </a:prstGeom>
                  </pic:spPr>
                </pic:pic>
              </a:graphicData>
            </a:graphic>
          </wp:inline>
        </w:drawing>
      </w:r>
      <w:r w:rsidDel="007C7084">
        <w:rPr>
          <w:noProof/>
        </w:rPr>
        <w:t xml:space="preserve"> </w:t>
      </w:r>
      <w:r w:rsidR="007C7084" w:rsidRPr="007C7084">
        <w:t xml:space="preserve"> </w:t>
      </w:r>
    </w:p>
    <w:p w14:paraId="0913C916" w14:textId="5376232A" w:rsidR="000D091A" w:rsidRDefault="00FF734C" w:rsidP="006F69E3">
      <w:pPr>
        <w:spacing w:before="240"/>
      </w:pPr>
      <w:r>
        <w:t xml:space="preserve">Note that some of the scores </w:t>
      </w:r>
      <w:r w:rsidR="00AF441F">
        <w:t xml:space="preserve">that were </w:t>
      </w:r>
      <w:r w:rsidR="00806E46">
        <w:t>unavailable</w:t>
      </w:r>
      <w:r w:rsidR="00AF441F">
        <w:t xml:space="preserve"> in the SRM</w:t>
      </w:r>
      <w:r>
        <w:t xml:space="preserve"> model are </w:t>
      </w:r>
      <w:r w:rsidR="00806E46">
        <w:t xml:space="preserve">available </w:t>
      </w:r>
      <w:r>
        <w:t xml:space="preserve">here, such as </w:t>
      </w:r>
      <w:r w:rsidR="00251ED0">
        <w:rPr>
          <w:b/>
        </w:rPr>
        <w:t>Pr</w:t>
      </w:r>
      <w:r w:rsidR="00B8785B">
        <w:rPr>
          <w:b/>
        </w:rPr>
        <w:t>oduct</w:t>
      </w:r>
      <w:r w:rsidR="00251ED0">
        <w:rPr>
          <w:b/>
        </w:rPr>
        <w:t xml:space="preserve"> </w:t>
      </w:r>
      <w:r w:rsidR="00806E46">
        <w:rPr>
          <w:b/>
        </w:rPr>
        <w:t>m</w:t>
      </w:r>
      <w:r w:rsidR="00251ED0">
        <w:rPr>
          <w:b/>
        </w:rPr>
        <w:t xml:space="preserve">ass </w:t>
      </w:r>
      <w:r w:rsidR="00806E46">
        <w:rPr>
          <w:b/>
        </w:rPr>
        <w:t>e</w:t>
      </w:r>
      <w:r w:rsidR="00251ED0">
        <w:rPr>
          <w:b/>
        </w:rPr>
        <w:t>rror</w:t>
      </w:r>
      <w:r>
        <w:t xml:space="preserve">. This is because the current </w:t>
      </w:r>
      <w:r w:rsidR="00251ED0">
        <w:t xml:space="preserve">DIA </w:t>
      </w:r>
      <w:r w:rsidR="00B8785B">
        <w:t>dataset has</w:t>
      </w:r>
      <w:r w:rsidR="00806E46">
        <w:t xml:space="preserve"> chromatograms extracted from high resolution</w:t>
      </w:r>
      <w:r w:rsidR="00B8785B">
        <w:t xml:space="preserve"> full-scan</w:t>
      </w:r>
      <w:r w:rsidR="00806E46">
        <w:t xml:space="preserve"> mass spectra</w:t>
      </w:r>
      <w:r w:rsidR="00B8785B">
        <w:t>.</w:t>
      </w:r>
      <w:r w:rsidR="000D091A">
        <w:t xml:space="preserve"> As for the SRM data set, we can increase the number of active scores by finding and deleting peptides with </w:t>
      </w:r>
      <w:r w:rsidR="00B97282">
        <w:t>unknown</w:t>
      </w:r>
      <w:r w:rsidR="000D091A">
        <w:t xml:space="preserve"> scores.</w:t>
      </w:r>
    </w:p>
    <w:p w14:paraId="71F9C01D" w14:textId="350B2EEB" w:rsidR="000D091A" w:rsidRDefault="000D091A" w:rsidP="005617A4">
      <w:pPr>
        <w:pStyle w:val="ListParagraph"/>
        <w:numPr>
          <w:ilvl w:val="0"/>
          <w:numId w:val="33"/>
        </w:numPr>
      </w:pPr>
      <w:r>
        <w:t xml:space="preserve">Above the graph on the right side, click the </w:t>
      </w:r>
      <w:r>
        <w:rPr>
          <w:b/>
        </w:rPr>
        <w:t xml:space="preserve">Feature Scores </w:t>
      </w:r>
      <w:r>
        <w:t>tab.</w:t>
      </w:r>
    </w:p>
    <w:p w14:paraId="4C038A49" w14:textId="5440E238" w:rsidR="000D091A" w:rsidRDefault="000D091A" w:rsidP="0065676F">
      <w:pPr>
        <w:pStyle w:val="ListParagraph"/>
        <w:numPr>
          <w:ilvl w:val="0"/>
          <w:numId w:val="33"/>
        </w:numPr>
        <w:spacing w:after="0" w:line="240" w:lineRule="auto"/>
      </w:pPr>
      <w:r>
        <w:t xml:space="preserve">Click on the </w:t>
      </w:r>
      <w:r>
        <w:rPr>
          <w:b/>
        </w:rPr>
        <w:t xml:space="preserve">Library intensity dot-product </w:t>
      </w:r>
      <w:r w:rsidRPr="003D55FE">
        <w:t>row</w:t>
      </w:r>
      <w:r>
        <w:t xml:space="preserve"> in the </w:t>
      </w:r>
      <w:r w:rsidRPr="00C80A8A">
        <w:rPr>
          <w:b/>
        </w:rPr>
        <w:t>Available feature scores</w:t>
      </w:r>
      <w:r>
        <w:t xml:space="preserve"> grid</w:t>
      </w:r>
    </w:p>
    <w:p w14:paraId="3B320C33" w14:textId="77777777" w:rsidR="000D091A" w:rsidRDefault="000D091A" w:rsidP="000D091A">
      <w:pPr>
        <w:pStyle w:val="ListParagraph"/>
        <w:numPr>
          <w:ilvl w:val="0"/>
          <w:numId w:val="33"/>
        </w:numPr>
      </w:pPr>
      <w:r>
        <w:t xml:space="preserve">Move the mouse over the bar labeled </w:t>
      </w:r>
      <w:r>
        <w:rPr>
          <w:b/>
          <w:i/>
        </w:rPr>
        <w:t>u</w:t>
      </w:r>
      <w:r w:rsidRPr="00FA01BC">
        <w:rPr>
          <w:b/>
          <w:i/>
        </w:rPr>
        <w:t>nknown</w:t>
      </w:r>
      <w:r>
        <w:rPr>
          <w:b/>
        </w:rPr>
        <w:t xml:space="preserve"> </w:t>
      </w:r>
      <w:r>
        <w:t xml:space="preserve">in the </w:t>
      </w:r>
      <w:r>
        <w:rPr>
          <w:b/>
        </w:rPr>
        <w:t xml:space="preserve">Feature Scores </w:t>
      </w:r>
      <w:r>
        <w:t>graph.</w:t>
      </w:r>
    </w:p>
    <w:p w14:paraId="498CB3B0" w14:textId="291ABFF4" w:rsidR="000D091A" w:rsidRDefault="000D091A" w:rsidP="0065676F">
      <w:pPr>
        <w:pStyle w:val="ListParagraph"/>
        <w:numPr>
          <w:ilvl w:val="0"/>
          <w:numId w:val="33"/>
        </w:numPr>
      </w:pPr>
      <w:r>
        <w:t>A find button (</w:t>
      </w:r>
      <w:r>
        <w:rPr>
          <w:noProof/>
        </w:rPr>
        <w:drawing>
          <wp:inline distT="0" distB="0" distL="0" distR="0" wp14:anchorId="5BCA2C71" wp14:editId="7617D66C">
            <wp:extent cx="211968" cy="193264"/>
            <wp:effectExtent l="0" t="0" r="0" b="10160"/>
            <wp:docPr id="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2928" cy="194140"/>
                    </a:xfrm>
                    <a:prstGeom prst="rect">
                      <a:avLst/>
                    </a:prstGeom>
                    <a:noFill/>
                    <a:ln>
                      <a:noFill/>
                    </a:ln>
                  </pic:spPr>
                </pic:pic>
              </a:graphicData>
            </a:graphic>
          </wp:inline>
        </w:drawing>
      </w:r>
      <w:r>
        <w:t>) should appear – click it.</w:t>
      </w:r>
    </w:p>
    <w:p w14:paraId="3D21A6B4" w14:textId="26661959" w:rsidR="000D091A" w:rsidRPr="005617A4" w:rsidRDefault="004253E8" w:rsidP="00FF734C">
      <w:r>
        <w:t xml:space="preserve">A </w:t>
      </w:r>
      <w:r>
        <w:rPr>
          <w:b/>
        </w:rPr>
        <w:t xml:space="preserve">Find Results Form </w:t>
      </w:r>
      <w:r>
        <w:t xml:space="preserve">should appear behind the </w:t>
      </w:r>
      <w:r>
        <w:rPr>
          <w:b/>
        </w:rPr>
        <w:t xml:space="preserve">Edit Peak Scoring Model </w:t>
      </w:r>
      <w:r>
        <w:t xml:space="preserve">window, showing many peptides that lack a library dot product. </w:t>
      </w:r>
      <w:r w:rsidR="00B80113">
        <w:t>You</w:t>
      </w:r>
      <w:r>
        <w:t xml:space="preserve"> won’t remove them in this tutorial, but </w:t>
      </w:r>
      <w:r w:rsidR="003279DC">
        <w:t>your own data sets you</w:t>
      </w:r>
      <w:r>
        <w:t xml:space="preserve"> could. Instead</w:t>
      </w:r>
      <w:r w:rsidR="003279DC">
        <w:t>,</w:t>
      </w:r>
      <w:r>
        <w:t xml:space="preserve"> </w:t>
      </w:r>
      <w:r w:rsidR="003279DC">
        <w:t>you can use the</w:t>
      </w:r>
      <w:r>
        <w:t xml:space="preserve"> model as is to peak peaks</w:t>
      </w:r>
      <w:r w:rsidR="003279DC">
        <w:t xml:space="preserve"> as follows</w:t>
      </w:r>
      <w:r>
        <w:t>:</w:t>
      </w:r>
    </w:p>
    <w:p w14:paraId="27771F88" w14:textId="48B321F9" w:rsidR="00FF734C" w:rsidRDefault="00DF6FBD" w:rsidP="00FF734C">
      <w:pPr>
        <w:pStyle w:val="ListParagraph"/>
        <w:numPr>
          <w:ilvl w:val="0"/>
          <w:numId w:val="25"/>
        </w:numPr>
        <w:spacing w:after="0" w:line="240" w:lineRule="auto"/>
      </w:pPr>
      <w:r>
        <w:t xml:space="preserve">In the </w:t>
      </w:r>
      <w:r>
        <w:rPr>
          <w:b/>
        </w:rPr>
        <w:t>Name</w:t>
      </w:r>
      <w:r>
        <w:t xml:space="preserve"> field, enter</w:t>
      </w:r>
      <w:r w:rsidR="00B8785B">
        <w:t xml:space="preserve"> “test</w:t>
      </w:r>
      <w:r>
        <w:t xml:space="preserve"> DIA</w:t>
      </w:r>
      <w:r w:rsidR="00FF734C">
        <w:t>”</w:t>
      </w:r>
      <w:r>
        <w:t>.</w:t>
      </w:r>
    </w:p>
    <w:p w14:paraId="20017E2C" w14:textId="1B2B2EF1" w:rsidR="00FF734C" w:rsidRDefault="00FF734C" w:rsidP="00FF734C">
      <w:pPr>
        <w:pStyle w:val="ListParagraph"/>
        <w:numPr>
          <w:ilvl w:val="0"/>
          <w:numId w:val="25"/>
        </w:numPr>
        <w:spacing w:after="0" w:line="240" w:lineRule="auto"/>
      </w:pPr>
      <w:r>
        <w:t xml:space="preserve">Click the </w:t>
      </w:r>
      <w:r>
        <w:rPr>
          <w:b/>
        </w:rPr>
        <w:t xml:space="preserve">OK </w:t>
      </w:r>
      <w:r>
        <w:t xml:space="preserve">button </w:t>
      </w:r>
      <w:r w:rsidR="00DF6FBD">
        <w:t>to save this model.</w:t>
      </w:r>
    </w:p>
    <w:p w14:paraId="2416E1C4" w14:textId="7FC62A99" w:rsidR="00FF734C" w:rsidRDefault="00FF734C" w:rsidP="0065676F">
      <w:pPr>
        <w:spacing w:before="240"/>
      </w:pPr>
      <w:r>
        <w:t xml:space="preserve">Now </w:t>
      </w:r>
      <w:r w:rsidR="00F473FE">
        <w:t xml:space="preserve">you can </w:t>
      </w:r>
      <w:r>
        <w:t xml:space="preserve">apply the model as </w:t>
      </w:r>
      <w:r w:rsidR="00F473FE">
        <w:t xml:space="preserve">you </w:t>
      </w:r>
      <w:r>
        <w:t xml:space="preserve">did before for the </w:t>
      </w:r>
      <w:r w:rsidR="00F473FE">
        <w:t xml:space="preserve">SRM </w:t>
      </w:r>
      <w:r>
        <w:t>dataset:</w:t>
      </w:r>
    </w:p>
    <w:p w14:paraId="5231CC3E" w14:textId="04101158" w:rsidR="00FF734C" w:rsidRDefault="00072036" w:rsidP="00FF734C">
      <w:pPr>
        <w:pStyle w:val="ListParagraph"/>
        <w:numPr>
          <w:ilvl w:val="0"/>
          <w:numId w:val="20"/>
        </w:numPr>
        <w:spacing w:after="0" w:line="240" w:lineRule="auto"/>
      </w:pPr>
      <w:r>
        <w:t xml:space="preserve">On the </w:t>
      </w:r>
      <w:r w:rsidRPr="00072036">
        <w:rPr>
          <w:b/>
        </w:rPr>
        <w:t xml:space="preserve">Reintegrate </w:t>
      </w:r>
      <w:proofErr w:type="gramStart"/>
      <w:r>
        <w:t>dialog</w:t>
      </w:r>
      <w:r w:rsidR="00FF734C">
        <w:t xml:space="preserve"> </w:t>
      </w:r>
      <w:r>
        <w:t xml:space="preserve"> make</w:t>
      </w:r>
      <w:proofErr w:type="gramEnd"/>
      <w:r w:rsidR="001864D3">
        <w:t xml:space="preserve"> </w:t>
      </w:r>
      <w:r w:rsidR="00FF734C">
        <w:t xml:space="preserve">sure </w:t>
      </w:r>
      <w:r w:rsidR="00FF734C">
        <w:rPr>
          <w:b/>
        </w:rPr>
        <w:t xml:space="preserve">Integrate all peaks </w:t>
      </w:r>
      <w:r w:rsidR="00FF734C">
        <w:t>is selected</w:t>
      </w:r>
      <w:r w:rsidR="00F473FE">
        <w:t>.</w:t>
      </w:r>
    </w:p>
    <w:p w14:paraId="2EF491C6" w14:textId="4B07AD4A" w:rsidR="00C93F7F" w:rsidRDefault="00C93F7F" w:rsidP="00FF734C">
      <w:pPr>
        <w:pStyle w:val="ListParagraph"/>
        <w:numPr>
          <w:ilvl w:val="0"/>
          <w:numId w:val="20"/>
        </w:numPr>
        <w:spacing w:after="0" w:line="240" w:lineRule="auto"/>
      </w:pPr>
      <w:r>
        <w:t xml:space="preserve">Check the </w:t>
      </w:r>
      <w:r>
        <w:rPr>
          <w:b/>
        </w:rPr>
        <w:t xml:space="preserve">Overwrite Manual integration </w:t>
      </w:r>
      <w:r>
        <w:t>checkbox</w:t>
      </w:r>
    </w:p>
    <w:p w14:paraId="4AE9F60A" w14:textId="705D1D46" w:rsidR="00FF734C" w:rsidRDefault="00FF734C" w:rsidP="0065676F">
      <w:pPr>
        <w:pStyle w:val="ListParagraph"/>
        <w:numPr>
          <w:ilvl w:val="0"/>
          <w:numId w:val="20"/>
        </w:numPr>
        <w:spacing w:line="240" w:lineRule="auto"/>
      </w:pPr>
      <w:r>
        <w:lastRenderedPageBreak/>
        <w:t xml:space="preserve">Click the </w:t>
      </w:r>
      <w:r>
        <w:rPr>
          <w:b/>
        </w:rPr>
        <w:t xml:space="preserve">OK </w:t>
      </w:r>
      <w:r>
        <w:t>button</w:t>
      </w:r>
      <w:r w:rsidR="00F473FE">
        <w:t>.</w:t>
      </w:r>
    </w:p>
    <w:p w14:paraId="11F09F51" w14:textId="7560B04F" w:rsidR="00FF734C" w:rsidRPr="00FF734C" w:rsidRDefault="00FF734C" w:rsidP="0065676F">
      <w:pPr>
        <w:spacing w:after="0" w:line="240" w:lineRule="auto"/>
      </w:pPr>
      <w:r>
        <w:t xml:space="preserve">Skyline should adjust peak </w:t>
      </w:r>
      <w:r w:rsidR="00251ED0">
        <w:t xml:space="preserve">boundaries as it did </w:t>
      </w:r>
      <w:r w:rsidR="00B30911">
        <w:t>before</w:t>
      </w:r>
      <w:r>
        <w:t>.</w:t>
      </w:r>
    </w:p>
    <w:p w14:paraId="7212F324" w14:textId="3247947A" w:rsidR="00636720" w:rsidRDefault="00E52CF8" w:rsidP="0065676F">
      <w:pPr>
        <w:pStyle w:val="Heading1"/>
      </w:pPr>
      <w:r>
        <w:t>Conclusion</w:t>
      </w:r>
    </w:p>
    <w:p w14:paraId="794397C1" w14:textId="752E8D28" w:rsidR="00B07EF0" w:rsidRDefault="00B07EF0" w:rsidP="0065676F">
      <w:pPr>
        <w:spacing w:line="240" w:lineRule="auto"/>
      </w:pPr>
      <w:r>
        <w:t>The Skyline team is actively working to improve advanced peak picking beyond the capabilities offered in this tutorial, particularly with regard to handling missing values and more directly displaying q values (peptide identification confidence), and we encourage you to watch for improvements in the future.  This tutorial should however provide enough basics to get started on advanced peak picking for DIA and SRM data sets, allowing selection of peaks to be</w:t>
      </w:r>
      <w:r w:rsidR="00FB4A16">
        <w:t xml:space="preserve"> greatly improved over the Skyline</w:t>
      </w:r>
      <w:r>
        <w:t xml:space="preserve"> default peak picking.</w:t>
      </w:r>
    </w:p>
    <w:p w14:paraId="76A1CEB6" w14:textId="54A7DBDB" w:rsidR="00322F9C" w:rsidRDefault="00C345D0" w:rsidP="007712E1">
      <w:pPr>
        <w:pStyle w:val="Heading1"/>
      </w:pPr>
      <w:r>
        <w:t>Bibliography</w:t>
      </w:r>
    </w:p>
    <w:p w14:paraId="5163B464" w14:textId="77777777" w:rsidR="00AD7B30" w:rsidRPr="00AD7B30" w:rsidRDefault="00C345D0" w:rsidP="00AD7B30">
      <w:pPr>
        <w:pStyle w:val="Bibliography"/>
        <w:rPr>
          <w:rFonts w:ascii="Calibri" w:hAnsi="Calibri"/>
        </w:rPr>
      </w:pPr>
      <w:r>
        <w:fldChar w:fldCharType="begin"/>
      </w:r>
      <w:r>
        <w:instrText xml:space="preserve"> ADDIN ZOTERO_BIBL {"custom":[]} CSL_BIBLIOGRAPHY </w:instrText>
      </w:r>
      <w:r>
        <w:fldChar w:fldCharType="separate"/>
      </w:r>
      <w:r w:rsidR="00AD7B30" w:rsidRPr="00AD7B30">
        <w:rPr>
          <w:rFonts w:ascii="Calibri" w:hAnsi="Calibri"/>
        </w:rPr>
        <w:t>1.</w:t>
      </w:r>
      <w:r w:rsidR="00AD7B30" w:rsidRPr="00AD7B30">
        <w:rPr>
          <w:rFonts w:ascii="Calibri" w:hAnsi="Calibri"/>
        </w:rPr>
        <w:tab/>
        <w:t xml:space="preserve">Reiter, L. </w:t>
      </w:r>
      <w:r w:rsidR="00AD7B30" w:rsidRPr="00AD7B30">
        <w:rPr>
          <w:rFonts w:ascii="Calibri" w:hAnsi="Calibri"/>
          <w:i/>
          <w:iCs/>
        </w:rPr>
        <w:t>et al.</w:t>
      </w:r>
      <w:r w:rsidR="00AD7B30" w:rsidRPr="00AD7B30">
        <w:rPr>
          <w:rFonts w:ascii="Calibri" w:hAnsi="Calibri"/>
        </w:rPr>
        <w:t xml:space="preserve"> mProphet: automated data processing and statistical validation for large-scale SRM experiments. </w:t>
      </w:r>
      <w:r w:rsidR="00AD7B30" w:rsidRPr="00AD7B30">
        <w:rPr>
          <w:rFonts w:ascii="Calibri" w:hAnsi="Calibri"/>
          <w:i/>
          <w:iCs/>
        </w:rPr>
        <w:t>Nat. Methods</w:t>
      </w:r>
      <w:r w:rsidR="00AD7B30" w:rsidRPr="00AD7B30">
        <w:rPr>
          <w:rFonts w:ascii="Calibri" w:hAnsi="Calibri"/>
        </w:rPr>
        <w:t xml:space="preserve"> </w:t>
      </w:r>
      <w:r w:rsidR="00AD7B30" w:rsidRPr="00AD7B30">
        <w:rPr>
          <w:rFonts w:ascii="Calibri" w:hAnsi="Calibri"/>
          <w:b/>
          <w:bCs/>
        </w:rPr>
        <w:t>8,</w:t>
      </w:r>
      <w:r w:rsidR="00AD7B30" w:rsidRPr="00AD7B30">
        <w:rPr>
          <w:rFonts w:ascii="Calibri" w:hAnsi="Calibri"/>
        </w:rPr>
        <w:t xml:space="preserve"> 430–435 (2011).</w:t>
      </w:r>
    </w:p>
    <w:p w14:paraId="790C44CE" w14:textId="77777777" w:rsidR="00AD7B30" w:rsidRPr="00AD7B30" w:rsidRDefault="00AD7B30" w:rsidP="00AD7B30">
      <w:pPr>
        <w:pStyle w:val="Bibliography"/>
        <w:rPr>
          <w:rFonts w:ascii="Calibri" w:hAnsi="Calibri"/>
        </w:rPr>
      </w:pPr>
      <w:r w:rsidRPr="00AD7B30">
        <w:rPr>
          <w:rFonts w:ascii="Calibri" w:hAnsi="Calibri"/>
        </w:rPr>
        <w:t>2.</w:t>
      </w:r>
      <w:r w:rsidRPr="00AD7B30">
        <w:rPr>
          <w:rFonts w:ascii="Calibri" w:hAnsi="Calibri"/>
        </w:rPr>
        <w:tab/>
        <w:t xml:space="preserve">Hannes L. Röst </w:t>
      </w:r>
      <w:r w:rsidRPr="00AD7B30">
        <w:rPr>
          <w:rFonts w:ascii="Calibri" w:hAnsi="Calibri"/>
          <w:i/>
          <w:iCs/>
        </w:rPr>
        <w:t>et al.</w:t>
      </w:r>
      <w:r w:rsidRPr="00AD7B30">
        <w:rPr>
          <w:rFonts w:ascii="Calibri" w:hAnsi="Calibri"/>
        </w:rPr>
        <w:t xml:space="preserve"> OpenSWATH: A tool for the automated, targeted analysis of data-independent acquisition (DIA) MS-data. </w:t>
      </w:r>
      <w:r w:rsidRPr="00AD7B30">
        <w:rPr>
          <w:rFonts w:ascii="Calibri" w:hAnsi="Calibri"/>
          <w:i/>
          <w:iCs/>
        </w:rPr>
        <w:t>Nat. Biotechnol.</w:t>
      </w:r>
      <w:r w:rsidRPr="00AD7B30">
        <w:rPr>
          <w:rFonts w:ascii="Calibri" w:hAnsi="Calibri"/>
        </w:rPr>
        <w:t xml:space="preserve"> doi:accepted</w:t>
      </w:r>
    </w:p>
    <w:p w14:paraId="440D7E02" w14:textId="7759C599" w:rsidR="00C345D0" w:rsidRPr="008F1813" w:rsidRDefault="00C345D0" w:rsidP="007712E1">
      <w:r>
        <w:fldChar w:fldCharType="end"/>
      </w:r>
    </w:p>
    <w:sectPr w:rsidR="00C345D0" w:rsidRPr="008F1813" w:rsidSect="00C30134">
      <w:footerReference w:type="default" r:id="rId40"/>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186DC4" w15:done="0"/>
  <w15:commentEx w15:paraId="698F0A98" w15:done="0"/>
  <w15:commentEx w15:paraId="3D9AA4A1" w15:done="0"/>
  <w15:commentEx w15:paraId="6B841518" w15:done="0"/>
  <w15:commentEx w15:paraId="74949618" w15:done="0"/>
  <w15:commentEx w15:paraId="45C9B5BE" w15:done="0"/>
  <w15:commentEx w15:paraId="1B9D1D47" w15:done="0"/>
  <w15:commentEx w15:paraId="3C0C5F8A" w15:done="0"/>
  <w15:commentEx w15:paraId="2DBAF936" w15:done="0"/>
  <w15:commentEx w15:paraId="5A5DCC3E" w15:done="0"/>
  <w15:commentEx w15:paraId="42A493E9" w15:done="0"/>
  <w15:commentEx w15:paraId="1308F868" w15:done="0"/>
  <w15:commentEx w15:paraId="253A0950" w15:done="0"/>
  <w15:commentEx w15:paraId="17634FB4" w15:done="0"/>
  <w15:commentEx w15:paraId="2A1FC461" w15:done="0"/>
  <w15:commentEx w15:paraId="60DAA4F8" w15:done="0"/>
  <w15:commentEx w15:paraId="68547AFE" w15:done="0"/>
  <w15:commentEx w15:paraId="281FD0C5" w15:done="0"/>
  <w15:commentEx w15:paraId="01C4044A" w15:done="0"/>
  <w15:commentEx w15:paraId="5D82D9D9" w15:done="0"/>
  <w15:commentEx w15:paraId="7C94D418" w15:done="0"/>
  <w15:commentEx w15:paraId="0DC16DC4" w15:done="0"/>
  <w15:commentEx w15:paraId="362B42F0" w15:done="0"/>
  <w15:commentEx w15:paraId="0B90AE5F" w15:done="0"/>
  <w15:commentEx w15:paraId="498D43FC" w15:done="0"/>
  <w15:commentEx w15:paraId="4959BCFF" w15:done="0"/>
  <w15:commentEx w15:paraId="3D0A4213" w15:done="0"/>
  <w15:commentEx w15:paraId="6623DBCA" w15:done="0"/>
  <w15:commentEx w15:paraId="25D25312" w15:done="0"/>
  <w15:commentEx w15:paraId="7771B8A9" w15:done="0"/>
  <w15:commentEx w15:paraId="17E42826" w15:done="0"/>
  <w15:commentEx w15:paraId="7A5C9F6D" w15:done="0"/>
  <w15:commentEx w15:paraId="6C4A3C7D" w15:done="0"/>
  <w15:commentEx w15:paraId="63C02CD5" w15:done="0"/>
  <w15:commentEx w15:paraId="5D5E5E25" w15:done="0"/>
  <w15:commentEx w15:paraId="43BCCB13" w15:done="0"/>
  <w15:commentEx w15:paraId="7745F3E8" w15:done="0"/>
  <w15:commentEx w15:paraId="38B461A7" w15:done="0"/>
  <w15:commentEx w15:paraId="7B1317F6" w15:done="0"/>
  <w15:commentEx w15:paraId="268B1F78" w15:done="0"/>
  <w15:commentEx w15:paraId="554F14B1" w15:done="0"/>
  <w15:commentEx w15:paraId="5A218DA6" w15:done="0"/>
  <w15:commentEx w15:paraId="07ED3C8C" w15:done="0"/>
  <w15:commentEx w15:paraId="5E5D9091" w15:done="0"/>
  <w15:commentEx w15:paraId="5B872DA0" w15:done="0"/>
  <w15:commentEx w15:paraId="3D684E02" w15:done="0"/>
  <w15:commentEx w15:paraId="5202EF6E" w15:done="0"/>
  <w15:commentEx w15:paraId="5C9F7BE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87D21C" w14:textId="77777777" w:rsidR="008F435C" w:rsidRDefault="008F435C" w:rsidP="001B31B2">
      <w:pPr>
        <w:spacing w:after="0" w:line="240" w:lineRule="auto"/>
      </w:pPr>
      <w:r>
        <w:separator/>
      </w:r>
    </w:p>
  </w:endnote>
  <w:endnote w:type="continuationSeparator" w:id="0">
    <w:p w14:paraId="0121E95D" w14:textId="77777777" w:rsidR="008F435C" w:rsidRDefault="008F435C"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400"/>
      <w:docPartObj>
        <w:docPartGallery w:val="Page Numbers (Bottom of Page)"/>
        <w:docPartUnique/>
      </w:docPartObj>
    </w:sdtPr>
    <w:sdtEndPr/>
    <w:sdtContent>
      <w:p w14:paraId="2CDB5521" w14:textId="77777777" w:rsidR="00DA0C4C" w:rsidRDefault="00DA0C4C">
        <w:pPr>
          <w:pStyle w:val="Footer"/>
          <w:jc w:val="center"/>
        </w:pPr>
        <w:r>
          <w:fldChar w:fldCharType="begin"/>
        </w:r>
        <w:r>
          <w:instrText xml:space="preserve"> PAGE   \* MERGEFORMAT </w:instrText>
        </w:r>
        <w:r>
          <w:fldChar w:fldCharType="separate"/>
        </w:r>
        <w:r w:rsidR="00890D76">
          <w:rPr>
            <w:noProof/>
          </w:rPr>
          <w:t>6</w:t>
        </w:r>
        <w:r>
          <w:rPr>
            <w:noProof/>
          </w:rPr>
          <w:fldChar w:fldCharType="end"/>
        </w:r>
      </w:p>
    </w:sdtContent>
  </w:sdt>
  <w:p w14:paraId="755D9572" w14:textId="77777777" w:rsidR="00DA0C4C" w:rsidRDefault="00DA0C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EF3E58" w14:textId="77777777" w:rsidR="008F435C" w:rsidRDefault="008F435C" w:rsidP="001B31B2">
      <w:pPr>
        <w:spacing w:after="0" w:line="240" w:lineRule="auto"/>
      </w:pPr>
      <w:r>
        <w:separator/>
      </w:r>
    </w:p>
  </w:footnote>
  <w:footnote w:type="continuationSeparator" w:id="0">
    <w:p w14:paraId="42188164" w14:textId="77777777" w:rsidR="008F435C" w:rsidRDefault="008F435C" w:rsidP="001B31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03DB5"/>
    <w:multiLevelType w:val="hybridMultilevel"/>
    <w:tmpl w:val="68CA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FB145A"/>
    <w:multiLevelType w:val="hybridMultilevel"/>
    <w:tmpl w:val="FE98D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6C4B22"/>
    <w:multiLevelType w:val="hybridMultilevel"/>
    <w:tmpl w:val="583C6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FB3579"/>
    <w:multiLevelType w:val="hybridMultilevel"/>
    <w:tmpl w:val="4290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65C9A"/>
    <w:multiLevelType w:val="hybridMultilevel"/>
    <w:tmpl w:val="F8B02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21E85"/>
    <w:multiLevelType w:val="hybridMultilevel"/>
    <w:tmpl w:val="04FA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D001CD"/>
    <w:multiLevelType w:val="hybridMultilevel"/>
    <w:tmpl w:val="8360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31787A"/>
    <w:multiLevelType w:val="hybridMultilevel"/>
    <w:tmpl w:val="6264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41718B"/>
    <w:multiLevelType w:val="hybridMultilevel"/>
    <w:tmpl w:val="4E6E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0572CE"/>
    <w:multiLevelType w:val="hybridMultilevel"/>
    <w:tmpl w:val="3A2E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584117"/>
    <w:multiLevelType w:val="hybridMultilevel"/>
    <w:tmpl w:val="A27E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E019C4"/>
    <w:multiLevelType w:val="hybridMultilevel"/>
    <w:tmpl w:val="5B20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1449AD"/>
    <w:multiLevelType w:val="hybridMultilevel"/>
    <w:tmpl w:val="9CC8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8D0850"/>
    <w:multiLevelType w:val="hybridMultilevel"/>
    <w:tmpl w:val="2204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B31BAE"/>
    <w:multiLevelType w:val="hybridMultilevel"/>
    <w:tmpl w:val="1834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1D0421"/>
    <w:multiLevelType w:val="hybridMultilevel"/>
    <w:tmpl w:val="0FDA5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4634A6"/>
    <w:multiLevelType w:val="hybridMultilevel"/>
    <w:tmpl w:val="F2EE2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04134B"/>
    <w:multiLevelType w:val="hybridMultilevel"/>
    <w:tmpl w:val="AED2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2B4347"/>
    <w:multiLevelType w:val="hybridMultilevel"/>
    <w:tmpl w:val="7B58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A56282"/>
    <w:multiLevelType w:val="hybridMultilevel"/>
    <w:tmpl w:val="A60A3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E27034"/>
    <w:multiLevelType w:val="hybridMultilevel"/>
    <w:tmpl w:val="A1525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F53193"/>
    <w:multiLevelType w:val="hybridMultilevel"/>
    <w:tmpl w:val="0230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11422C"/>
    <w:multiLevelType w:val="hybridMultilevel"/>
    <w:tmpl w:val="A5B6B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B65A0E"/>
    <w:multiLevelType w:val="hybridMultilevel"/>
    <w:tmpl w:val="0D88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9B43BF"/>
    <w:multiLevelType w:val="hybridMultilevel"/>
    <w:tmpl w:val="97E6E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AC6FD2"/>
    <w:multiLevelType w:val="hybridMultilevel"/>
    <w:tmpl w:val="1D78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972296"/>
    <w:multiLevelType w:val="hybridMultilevel"/>
    <w:tmpl w:val="A0CA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B97FFE"/>
    <w:multiLevelType w:val="hybridMultilevel"/>
    <w:tmpl w:val="10F03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2A5AC9"/>
    <w:multiLevelType w:val="hybridMultilevel"/>
    <w:tmpl w:val="3AD8F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7"/>
  </w:num>
  <w:num w:numId="3">
    <w:abstractNumId w:val="26"/>
  </w:num>
  <w:num w:numId="4">
    <w:abstractNumId w:val="20"/>
  </w:num>
  <w:num w:numId="5">
    <w:abstractNumId w:val="12"/>
  </w:num>
  <w:num w:numId="6">
    <w:abstractNumId w:val="2"/>
  </w:num>
  <w:num w:numId="7">
    <w:abstractNumId w:val="22"/>
  </w:num>
  <w:num w:numId="8">
    <w:abstractNumId w:val="13"/>
  </w:num>
  <w:num w:numId="9">
    <w:abstractNumId w:val="39"/>
  </w:num>
  <w:num w:numId="10">
    <w:abstractNumId w:val="40"/>
  </w:num>
  <w:num w:numId="11">
    <w:abstractNumId w:val="21"/>
  </w:num>
  <w:num w:numId="12">
    <w:abstractNumId w:val="0"/>
  </w:num>
  <w:num w:numId="13">
    <w:abstractNumId w:val="31"/>
  </w:num>
  <w:num w:numId="14">
    <w:abstractNumId w:val="24"/>
  </w:num>
  <w:num w:numId="15">
    <w:abstractNumId w:val="14"/>
  </w:num>
  <w:num w:numId="16">
    <w:abstractNumId w:val="8"/>
  </w:num>
  <w:num w:numId="17">
    <w:abstractNumId w:val="6"/>
  </w:num>
  <w:num w:numId="18">
    <w:abstractNumId w:val="15"/>
  </w:num>
  <w:num w:numId="19">
    <w:abstractNumId w:val="7"/>
  </w:num>
  <w:num w:numId="20">
    <w:abstractNumId w:val="18"/>
  </w:num>
  <w:num w:numId="21">
    <w:abstractNumId w:val="29"/>
  </w:num>
  <w:num w:numId="22">
    <w:abstractNumId w:val="17"/>
  </w:num>
  <w:num w:numId="23">
    <w:abstractNumId w:val="1"/>
  </w:num>
  <w:num w:numId="24">
    <w:abstractNumId w:val="32"/>
  </w:num>
  <w:num w:numId="25">
    <w:abstractNumId w:val="3"/>
  </w:num>
  <w:num w:numId="26">
    <w:abstractNumId w:val="38"/>
  </w:num>
  <w:num w:numId="27">
    <w:abstractNumId w:val="36"/>
  </w:num>
  <w:num w:numId="28">
    <w:abstractNumId w:val="11"/>
  </w:num>
  <w:num w:numId="29">
    <w:abstractNumId w:val="23"/>
  </w:num>
  <w:num w:numId="30">
    <w:abstractNumId w:val="9"/>
  </w:num>
  <w:num w:numId="31">
    <w:abstractNumId w:val="35"/>
  </w:num>
  <w:num w:numId="32">
    <w:abstractNumId w:val="5"/>
  </w:num>
  <w:num w:numId="33">
    <w:abstractNumId w:val="25"/>
  </w:num>
  <w:num w:numId="34">
    <w:abstractNumId w:val="27"/>
  </w:num>
  <w:num w:numId="35">
    <w:abstractNumId w:val="16"/>
  </w:num>
  <w:num w:numId="36">
    <w:abstractNumId w:val="30"/>
  </w:num>
  <w:num w:numId="37">
    <w:abstractNumId w:val="28"/>
  </w:num>
  <w:num w:numId="38">
    <w:abstractNumId w:val="34"/>
  </w:num>
  <w:num w:numId="39">
    <w:abstractNumId w:val="10"/>
  </w:num>
  <w:num w:numId="40">
    <w:abstractNumId w:val="19"/>
  </w:num>
  <w:num w:numId="41">
    <w:abstractNumId w:val="3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ndan MacLean">
    <w15:presenceInfo w15:providerId="Windows Live" w15:userId="c3a2a75c918758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885"/>
    <w:rsid w:val="00015061"/>
    <w:rsid w:val="00015282"/>
    <w:rsid w:val="0002605F"/>
    <w:rsid w:val="00027373"/>
    <w:rsid w:val="0002750B"/>
    <w:rsid w:val="0004155B"/>
    <w:rsid w:val="00042546"/>
    <w:rsid w:val="00044397"/>
    <w:rsid w:val="00045533"/>
    <w:rsid w:val="00045DEA"/>
    <w:rsid w:val="00050317"/>
    <w:rsid w:val="0006056F"/>
    <w:rsid w:val="0006638E"/>
    <w:rsid w:val="00072036"/>
    <w:rsid w:val="000730EB"/>
    <w:rsid w:val="000747E4"/>
    <w:rsid w:val="000854A8"/>
    <w:rsid w:val="000901E4"/>
    <w:rsid w:val="00097487"/>
    <w:rsid w:val="000A0B94"/>
    <w:rsid w:val="000A6279"/>
    <w:rsid w:val="000A765A"/>
    <w:rsid w:val="000B28FC"/>
    <w:rsid w:val="000B3612"/>
    <w:rsid w:val="000B38BB"/>
    <w:rsid w:val="000B7639"/>
    <w:rsid w:val="000B7DAF"/>
    <w:rsid w:val="000C0ACF"/>
    <w:rsid w:val="000D091A"/>
    <w:rsid w:val="000D3FA1"/>
    <w:rsid w:val="000D4ACB"/>
    <w:rsid w:val="000E10E8"/>
    <w:rsid w:val="000F0571"/>
    <w:rsid w:val="001053BE"/>
    <w:rsid w:val="00105EA8"/>
    <w:rsid w:val="00107B92"/>
    <w:rsid w:val="00113F02"/>
    <w:rsid w:val="00114D3A"/>
    <w:rsid w:val="00115A52"/>
    <w:rsid w:val="001164DB"/>
    <w:rsid w:val="001259C8"/>
    <w:rsid w:val="00125F45"/>
    <w:rsid w:val="00125F61"/>
    <w:rsid w:val="0013466F"/>
    <w:rsid w:val="001349FB"/>
    <w:rsid w:val="00137AA2"/>
    <w:rsid w:val="00141369"/>
    <w:rsid w:val="00154AB2"/>
    <w:rsid w:val="001564A2"/>
    <w:rsid w:val="00156EB8"/>
    <w:rsid w:val="00160C13"/>
    <w:rsid w:val="00163967"/>
    <w:rsid w:val="00163B4D"/>
    <w:rsid w:val="00164F74"/>
    <w:rsid w:val="001811DD"/>
    <w:rsid w:val="001864D3"/>
    <w:rsid w:val="0019294B"/>
    <w:rsid w:val="001A0A3A"/>
    <w:rsid w:val="001A1087"/>
    <w:rsid w:val="001A5A60"/>
    <w:rsid w:val="001A7D68"/>
    <w:rsid w:val="001B175F"/>
    <w:rsid w:val="001B31B2"/>
    <w:rsid w:val="001B5195"/>
    <w:rsid w:val="001C0F87"/>
    <w:rsid w:val="001C4C5C"/>
    <w:rsid w:val="001C7133"/>
    <w:rsid w:val="001D16D1"/>
    <w:rsid w:val="001D3C10"/>
    <w:rsid w:val="001D5FE5"/>
    <w:rsid w:val="001E0D42"/>
    <w:rsid w:val="001E0DDD"/>
    <w:rsid w:val="001E4D4E"/>
    <w:rsid w:val="001E5C40"/>
    <w:rsid w:val="001E7320"/>
    <w:rsid w:val="001F4445"/>
    <w:rsid w:val="001F44CE"/>
    <w:rsid w:val="001F450C"/>
    <w:rsid w:val="001F473E"/>
    <w:rsid w:val="001F5CD6"/>
    <w:rsid w:val="001F7AC0"/>
    <w:rsid w:val="00202FD3"/>
    <w:rsid w:val="00206C2E"/>
    <w:rsid w:val="00215946"/>
    <w:rsid w:val="002245E8"/>
    <w:rsid w:val="00224B64"/>
    <w:rsid w:val="00232F56"/>
    <w:rsid w:val="002349AD"/>
    <w:rsid w:val="00247591"/>
    <w:rsid w:val="00251244"/>
    <w:rsid w:val="00251ED0"/>
    <w:rsid w:val="00254610"/>
    <w:rsid w:val="00264ECA"/>
    <w:rsid w:val="00267FCD"/>
    <w:rsid w:val="00271808"/>
    <w:rsid w:val="002832DD"/>
    <w:rsid w:val="00283D88"/>
    <w:rsid w:val="00287744"/>
    <w:rsid w:val="002905BD"/>
    <w:rsid w:val="002955D9"/>
    <w:rsid w:val="002A032C"/>
    <w:rsid w:val="002A1F73"/>
    <w:rsid w:val="002A256F"/>
    <w:rsid w:val="002A5CFA"/>
    <w:rsid w:val="002A6309"/>
    <w:rsid w:val="002C14CB"/>
    <w:rsid w:val="002D2CA7"/>
    <w:rsid w:val="002D4F11"/>
    <w:rsid w:val="002D62A2"/>
    <w:rsid w:val="002D6D01"/>
    <w:rsid w:val="002D78DD"/>
    <w:rsid w:val="002E22E8"/>
    <w:rsid w:val="002E5D31"/>
    <w:rsid w:val="002E7A14"/>
    <w:rsid w:val="002F2BA6"/>
    <w:rsid w:val="002F6968"/>
    <w:rsid w:val="0030092A"/>
    <w:rsid w:val="0030115F"/>
    <w:rsid w:val="003011FA"/>
    <w:rsid w:val="00313680"/>
    <w:rsid w:val="00316790"/>
    <w:rsid w:val="003218C0"/>
    <w:rsid w:val="003222F9"/>
    <w:rsid w:val="003224F3"/>
    <w:rsid w:val="00322F9C"/>
    <w:rsid w:val="003279DC"/>
    <w:rsid w:val="00333F1F"/>
    <w:rsid w:val="00341C73"/>
    <w:rsid w:val="003541BE"/>
    <w:rsid w:val="0035648A"/>
    <w:rsid w:val="00363C13"/>
    <w:rsid w:val="00374C55"/>
    <w:rsid w:val="003753C9"/>
    <w:rsid w:val="003753EC"/>
    <w:rsid w:val="0038334A"/>
    <w:rsid w:val="00383953"/>
    <w:rsid w:val="00384BA3"/>
    <w:rsid w:val="0039196D"/>
    <w:rsid w:val="003934F8"/>
    <w:rsid w:val="0039410A"/>
    <w:rsid w:val="003A08DE"/>
    <w:rsid w:val="003A21A6"/>
    <w:rsid w:val="003A3762"/>
    <w:rsid w:val="003A3CD1"/>
    <w:rsid w:val="003A58FF"/>
    <w:rsid w:val="003A762B"/>
    <w:rsid w:val="003B12CB"/>
    <w:rsid w:val="003B32D8"/>
    <w:rsid w:val="003B50A2"/>
    <w:rsid w:val="003B5ECC"/>
    <w:rsid w:val="003C12BD"/>
    <w:rsid w:val="003C2657"/>
    <w:rsid w:val="003D388B"/>
    <w:rsid w:val="003D5289"/>
    <w:rsid w:val="003E73EC"/>
    <w:rsid w:val="003E7892"/>
    <w:rsid w:val="003F167D"/>
    <w:rsid w:val="003F4410"/>
    <w:rsid w:val="00404B5E"/>
    <w:rsid w:val="00406269"/>
    <w:rsid w:val="004068A9"/>
    <w:rsid w:val="00413F53"/>
    <w:rsid w:val="00414A9E"/>
    <w:rsid w:val="004253E8"/>
    <w:rsid w:val="00426919"/>
    <w:rsid w:val="00432CA5"/>
    <w:rsid w:val="00436454"/>
    <w:rsid w:val="0043707C"/>
    <w:rsid w:val="00441020"/>
    <w:rsid w:val="004412B4"/>
    <w:rsid w:val="00441DE1"/>
    <w:rsid w:val="00441FB4"/>
    <w:rsid w:val="00443304"/>
    <w:rsid w:val="00451048"/>
    <w:rsid w:val="00453B51"/>
    <w:rsid w:val="00454D4C"/>
    <w:rsid w:val="00457986"/>
    <w:rsid w:val="004608CE"/>
    <w:rsid w:val="00462DAD"/>
    <w:rsid w:val="00462DFD"/>
    <w:rsid w:val="00463D00"/>
    <w:rsid w:val="004747E2"/>
    <w:rsid w:val="00474DC5"/>
    <w:rsid w:val="00474FD9"/>
    <w:rsid w:val="00480E10"/>
    <w:rsid w:val="00483B29"/>
    <w:rsid w:val="004849A3"/>
    <w:rsid w:val="004857B7"/>
    <w:rsid w:val="00491D08"/>
    <w:rsid w:val="00491D17"/>
    <w:rsid w:val="004949DD"/>
    <w:rsid w:val="00494BF7"/>
    <w:rsid w:val="00495A4A"/>
    <w:rsid w:val="00496AD6"/>
    <w:rsid w:val="00496C8B"/>
    <w:rsid w:val="004A68BF"/>
    <w:rsid w:val="004B59E9"/>
    <w:rsid w:val="004B5BFA"/>
    <w:rsid w:val="004C0FF7"/>
    <w:rsid w:val="004C2E34"/>
    <w:rsid w:val="004C414A"/>
    <w:rsid w:val="004D3D1C"/>
    <w:rsid w:val="004D4C2A"/>
    <w:rsid w:val="004D5413"/>
    <w:rsid w:val="004D55BB"/>
    <w:rsid w:val="004D7B5C"/>
    <w:rsid w:val="004E0CC4"/>
    <w:rsid w:val="004E1BBB"/>
    <w:rsid w:val="004F004B"/>
    <w:rsid w:val="004F1D70"/>
    <w:rsid w:val="00501DD0"/>
    <w:rsid w:val="00510220"/>
    <w:rsid w:val="00510403"/>
    <w:rsid w:val="00512109"/>
    <w:rsid w:val="00512E98"/>
    <w:rsid w:val="00514D52"/>
    <w:rsid w:val="00517F01"/>
    <w:rsid w:val="00523879"/>
    <w:rsid w:val="005250CE"/>
    <w:rsid w:val="00533341"/>
    <w:rsid w:val="00535666"/>
    <w:rsid w:val="00547D97"/>
    <w:rsid w:val="00550C8C"/>
    <w:rsid w:val="00552496"/>
    <w:rsid w:val="00557F56"/>
    <w:rsid w:val="005602D9"/>
    <w:rsid w:val="005617A4"/>
    <w:rsid w:val="00561CB2"/>
    <w:rsid w:val="0056346E"/>
    <w:rsid w:val="00564916"/>
    <w:rsid w:val="00564E76"/>
    <w:rsid w:val="00565486"/>
    <w:rsid w:val="0057361B"/>
    <w:rsid w:val="00574C3F"/>
    <w:rsid w:val="00576466"/>
    <w:rsid w:val="005836A2"/>
    <w:rsid w:val="005914E4"/>
    <w:rsid w:val="00594863"/>
    <w:rsid w:val="00596DBC"/>
    <w:rsid w:val="00597EFE"/>
    <w:rsid w:val="005A5620"/>
    <w:rsid w:val="005A77FD"/>
    <w:rsid w:val="005B7F17"/>
    <w:rsid w:val="005C4650"/>
    <w:rsid w:val="005C642E"/>
    <w:rsid w:val="005D0B3A"/>
    <w:rsid w:val="005D3221"/>
    <w:rsid w:val="005D3569"/>
    <w:rsid w:val="005D4EB1"/>
    <w:rsid w:val="005D6420"/>
    <w:rsid w:val="005D6FA7"/>
    <w:rsid w:val="005E0EDF"/>
    <w:rsid w:val="005E3090"/>
    <w:rsid w:val="005E788B"/>
    <w:rsid w:val="00600238"/>
    <w:rsid w:val="0060027D"/>
    <w:rsid w:val="00601B71"/>
    <w:rsid w:val="00601DC6"/>
    <w:rsid w:val="00605940"/>
    <w:rsid w:val="00605BDE"/>
    <w:rsid w:val="00605D22"/>
    <w:rsid w:val="00620885"/>
    <w:rsid w:val="006224C4"/>
    <w:rsid w:val="006277E7"/>
    <w:rsid w:val="0063120F"/>
    <w:rsid w:val="00632C02"/>
    <w:rsid w:val="00636720"/>
    <w:rsid w:val="00637DFB"/>
    <w:rsid w:val="00643B5E"/>
    <w:rsid w:val="00655867"/>
    <w:rsid w:val="0065614C"/>
    <w:rsid w:val="0065676F"/>
    <w:rsid w:val="00657888"/>
    <w:rsid w:val="0066428B"/>
    <w:rsid w:val="006648F3"/>
    <w:rsid w:val="00672E14"/>
    <w:rsid w:val="00676B28"/>
    <w:rsid w:val="00686809"/>
    <w:rsid w:val="006926F7"/>
    <w:rsid w:val="006947A3"/>
    <w:rsid w:val="006A5CE7"/>
    <w:rsid w:val="006A6B55"/>
    <w:rsid w:val="006B676E"/>
    <w:rsid w:val="006B73A9"/>
    <w:rsid w:val="006B754B"/>
    <w:rsid w:val="006C026D"/>
    <w:rsid w:val="006C25AC"/>
    <w:rsid w:val="006C4430"/>
    <w:rsid w:val="006C5B54"/>
    <w:rsid w:val="006D5065"/>
    <w:rsid w:val="006E481E"/>
    <w:rsid w:val="006E634D"/>
    <w:rsid w:val="006E7C94"/>
    <w:rsid w:val="006F3791"/>
    <w:rsid w:val="006F388F"/>
    <w:rsid w:val="006F41AD"/>
    <w:rsid w:val="006F4EE6"/>
    <w:rsid w:val="006F5669"/>
    <w:rsid w:val="006F69E3"/>
    <w:rsid w:val="00700AD0"/>
    <w:rsid w:val="007030D8"/>
    <w:rsid w:val="0070653C"/>
    <w:rsid w:val="0070683C"/>
    <w:rsid w:val="00710BFC"/>
    <w:rsid w:val="00713F92"/>
    <w:rsid w:val="007155A4"/>
    <w:rsid w:val="00720DF7"/>
    <w:rsid w:val="00721E63"/>
    <w:rsid w:val="00727B58"/>
    <w:rsid w:val="00741056"/>
    <w:rsid w:val="00746C92"/>
    <w:rsid w:val="007473CB"/>
    <w:rsid w:val="00747430"/>
    <w:rsid w:val="0075168D"/>
    <w:rsid w:val="00751E34"/>
    <w:rsid w:val="00755302"/>
    <w:rsid w:val="007558F2"/>
    <w:rsid w:val="00760646"/>
    <w:rsid w:val="00761051"/>
    <w:rsid w:val="0076384E"/>
    <w:rsid w:val="007712E1"/>
    <w:rsid w:val="007717EF"/>
    <w:rsid w:val="00773AB8"/>
    <w:rsid w:val="00776A6A"/>
    <w:rsid w:val="0078780A"/>
    <w:rsid w:val="0079233E"/>
    <w:rsid w:val="0079548E"/>
    <w:rsid w:val="00797FA2"/>
    <w:rsid w:val="007A07C9"/>
    <w:rsid w:val="007A1EAA"/>
    <w:rsid w:val="007C0E1D"/>
    <w:rsid w:val="007C3CD5"/>
    <w:rsid w:val="007C623F"/>
    <w:rsid w:val="007C7084"/>
    <w:rsid w:val="007D1AE3"/>
    <w:rsid w:val="007D27EF"/>
    <w:rsid w:val="007D4A82"/>
    <w:rsid w:val="007E45FB"/>
    <w:rsid w:val="007E4F41"/>
    <w:rsid w:val="007E58F8"/>
    <w:rsid w:val="007F0299"/>
    <w:rsid w:val="007F1712"/>
    <w:rsid w:val="007F2107"/>
    <w:rsid w:val="007F3ABE"/>
    <w:rsid w:val="00806E46"/>
    <w:rsid w:val="00812008"/>
    <w:rsid w:val="00813E16"/>
    <w:rsid w:val="008163C4"/>
    <w:rsid w:val="00831306"/>
    <w:rsid w:val="00831AB1"/>
    <w:rsid w:val="00831F47"/>
    <w:rsid w:val="0083581C"/>
    <w:rsid w:val="008360EF"/>
    <w:rsid w:val="00836A5D"/>
    <w:rsid w:val="00843040"/>
    <w:rsid w:val="00843237"/>
    <w:rsid w:val="00843A6C"/>
    <w:rsid w:val="00853028"/>
    <w:rsid w:val="00855B65"/>
    <w:rsid w:val="0086487E"/>
    <w:rsid w:val="0086582D"/>
    <w:rsid w:val="00866EBE"/>
    <w:rsid w:val="008707C6"/>
    <w:rsid w:val="0087118D"/>
    <w:rsid w:val="00880AFC"/>
    <w:rsid w:val="00881CAF"/>
    <w:rsid w:val="00886A5D"/>
    <w:rsid w:val="00890D76"/>
    <w:rsid w:val="00892D63"/>
    <w:rsid w:val="00893357"/>
    <w:rsid w:val="0089377F"/>
    <w:rsid w:val="0089609D"/>
    <w:rsid w:val="00897558"/>
    <w:rsid w:val="008A2FF1"/>
    <w:rsid w:val="008A58CC"/>
    <w:rsid w:val="008A724D"/>
    <w:rsid w:val="008B22EC"/>
    <w:rsid w:val="008B5544"/>
    <w:rsid w:val="008B5E72"/>
    <w:rsid w:val="008C4249"/>
    <w:rsid w:val="008C65D9"/>
    <w:rsid w:val="008C694B"/>
    <w:rsid w:val="008F1466"/>
    <w:rsid w:val="008F1813"/>
    <w:rsid w:val="008F2079"/>
    <w:rsid w:val="008F435C"/>
    <w:rsid w:val="008F4BB8"/>
    <w:rsid w:val="008F617F"/>
    <w:rsid w:val="008F6F8D"/>
    <w:rsid w:val="0090102D"/>
    <w:rsid w:val="00911B17"/>
    <w:rsid w:val="00916C38"/>
    <w:rsid w:val="0092367B"/>
    <w:rsid w:val="00923FFE"/>
    <w:rsid w:val="009267E2"/>
    <w:rsid w:val="009315D4"/>
    <w:rsid w:val="00937E70"/>
    <w:rsid w:val="009548D9"/>
    <w:rsid w:val="00955B27"/>
    <w:rsid w:val="009614FB"/>
    <w:rsid w:val="00964692"/>
    <w:rsid w:val="00971D05"/>
    <w:rsid w:val="0097450E"/>
    <w:rsid w:val="00980973"/>
    <w:rsid w:val="00981162"/>
    <w:rsid w:val="00981512"/>
    <w:rsid w:val="0098372B"/>
    <w:rsid w:val="00986825"/>
    <w:rsid w:val="00987B25"/>
    <w:rsid w:val="00993C4C"/>
    <w:rsid w:val="00994F10"/>
    <w:rsid w:val="00995E71"/>
    <w:rsid w:val="009973BB"/>
    <w:rsid w:val="009B3887"/>
    <w:rsid w:val="009C70C4"/>
    <w:rsid w:val="009D1482"/>
    <w:rsid w:val="009D1835"/>
    <w:rsid w:val="009D4B89"/>
    <w:rsid w:val="009D5B36"/>
    <w:rsid w:val="009D652A"/>
    <w:rsid w:val="009D760A"/>
    <w:rsid w:val="009E2A08"/>
    <w:rsid w:val="009E5A53"/>
    <w:rsid w:val="009E60EC"/>
    <w:rsid w:val="009F5FA2"/>
    <w:rsid w:val="009F7B3E"/>
    <w:rsid w:val="009F7EF7"/>
    <w:rsid w:val="00A0290A"/>
    <w:rsid w:val="00A073F6"/>
    <w:rsid w:val="00A10A67"/>
    <w:rsid w:val="00A136E1"/>
    <w:rsid w:val="00A14C4E"/>
    <w:rsid w:val="00A15BC3"/>
    <w:rsid w:val="00A17215"/>
    <w:rsid w:val="00A17F78"/>
    <w:rsid w:val="00A20253"/>
    <w:rsid w:val="00A24651"/>
    <w:rsid w:val="00A32A34"/>
    <w:rsid w:val="00A34C49"/>
    <w:rsid w:val="00A42A06"/>
    <w:rsid w:val="00A44ABC"/>
    <w:rsid w:val="00A466C1"/>
    <w:rsid w:val="00A52500"/>
    <w:rsid w:val="00A54E6C"/>
    <w:rsid w:val="00A62ED8"/>
    <w:rsid w:val="00A64053"/>
    <w:rsid w:val="00A67ED2"/>
    <w:rsid w:val="00A76E84"/>
    <w:rsid w:val="00A8297D"/>
    <w:rsid w:val="00A85400"/>
    <w:rsid w:val="00A90571"/>
    <w:rsid w:val="00A907B7"/>
    <w:rsid w:val="00A92AF3"/>
    <w:rsid w:val="00A96724"/>
    <w:rsid w:val="00AA714B"/>
    <w:rsid w:val="00AB0AB4"/>
    <w:rsid w:val="00AB1EE9"/>
    <w:rsid w:val="00AB2CB6"/>
    <w:rsid w:val="00AB4E9F"/>
    <w:rsid w:val="00AC353B"/>
    <w:rsid w:val="00AC5EAC"/>
    <w:rsid w:val="00AD0F00"/>
    <w:rsid w:val="00AD33F9"/>
    <w:rsid w:val="00AD6100"/>
    <w:rsid w:val="00AD7B30"/>
    <w:rsid w:val="00AE4251"/>
    <w:rsid w:val="00AE5780"/>
    <w:rsid w:val="00AF441F"/>
    <w:rsid w:val="00AF7A0A"/>
    <w:rsid w:val="00B01064"/>
    <w:rsid w:val="00B0665F"/>
    <w:rsid w:val="00B07EF0"/>
    <w:rsid w:val="00B212D7"/>
    <w:rsid w:val="00B21889"/>
    <w:rsid w:val="00B23594"/>
    <w:rsid w:val="00B30911"/>
    <w:rsid w:val="00B3101D"/>
    <w:rsid w:val="00B35CB2"/>
    <w:rsid w:val="00B46B94"/>
    <w:rsid w:val="00B5138F"/>
    <w:rsid w:val="00B53BB2"/>
    <w:rsid w:val="00B54C83"/>
    <w:rsid w:val="00B57B8E"/>
    <w:rsid w:val="00B64665"/>
    <w:rsid w:val="00B66732"/>
    <w:rsid w:val="00B6703C"/>
    <w:rsid w:val="00B67390"/>
    <w:rsid w:val="00B679B9"/>
    <w:rsid w:val="00B76EAE"/>
    <w:rsid w:val="00B77C3D"/>
    <w:rsid w:val="00B80113"/>
    <w:rsid w:val="00B8356E"/>
    <w:rsid w:val="00B8785B"/>
    <w:rsid w:val="00B87D76"/>
    <w:rsid w:val="00B9084C"/>
    <w:rsid w:val="00B930FD"/>
    <w:rsid w:val="00B941AE"/>
    <w:rsid w:val="00B94FDC"/>
    <w:rsid w:val="00B96D81"/>
    <w:rsid w:val="00B97282"/>
    <w:rsid w:val="00B97FDE"/>
    <w:rsid w:val="00BA0AE1"/>
    <w:rsid w:val="00BA0D8C"/>
    <w:rsid w:val="00BA1D6B"/>
    <w:rsid w:val="00BA49E9"/>
    <w:rsid w:val="00BA6041"/>
    <w:rsid w:val="00BB1A1C"/>
    <w:rsid w:val="00BC0F30"/>
    <w:rsid w:val="00BC136E"/>
    <w:rsid w:val="00BC281A"/>
    <w:rsid w:val="00BE0DBE"/>
    <w:rsid w:val="00BE3784"/>
    <w:rsid w:val="00BF2461"/>
    <w:rsid w:val="00BF510F"/>
    <w:rsid w:val="00BF5B2A"/>
    <w:rsid w:val="00BF74D9"/>
    <w:rsid w:val="00C0307F"/>
    <w:rsid w:val="00C06828"/>
    <w:rsid w:val="00C24DAF"/>
    <w:rsid w:val="00C30134"/>
    <w:rsid w:val="00C303AA"/>
    <w:rsid w:val="00C33039"/>
    <w:rsid w:val="00C345D0"/>
    <w:rsid w:val="00C4715A"/>
    <w:rsid w:val="00C51730"/>
    <w:rsid w:val="00C53293"/>
    <w:rsid w:val="00C57C69"/>
    <w:rsid w:val="00C8045D"/>
    <w:rsid w:val="00C82D16"/>
    <w:rsid w:val="00C82D6C"/>
    <w:rsid w:val="00C863D0"/>
    <w:rsid w:val="00C9013F"/>
    <w:rsid w:val="00C90F54"/>
    <w:rsid w:val="00C930A3"/>
    <w:rsid w:val="00C93F7F"/>
    <w:rsid w:val="00C96FD0"/>
    <w:rsid w:val="00C973F7"/>
    <w:rsid w:val="00CC07AC"/>
    <w:rsid w:val="00CC12B6"/>
    <w:rsid w:val="00CC237F"/>
    <w:rsid w:val="00CC524A"/>
    <w:rsid w:val="00CD0D75"/>
    <w:rsid w:val="00CD13BA"/>
    <w:rsid w:val="00CD1F38"/>
    <w:rsid w:val="00CD351F"/>
    <w:rsid w:val="00CD3CA5"/>
    <w:rsid w:val="00CE6FBF"/>
    <w:rsid w:val="00CF097F"/>
    <w:rsid w:val="00CF4A67"/>
    <w:rsid w:val="00CF73A9"/>
    <w:rsid w:val="00D0129C"/>
    <w:rsid w:val="00D050D9"/>
    <w:rsid w:val="00D07715"/>
    <w:rsid w:val="00D11C4D"/>
    <w:rsid w:val="00D121DC"/>
    <w:rsid w:val="00D16B3D"/>
    <w:rsid w:val="00D213BE"/>
    <w:rsid w:val="00D2754C"/>
    <w:rsid w:val="00D3422F"/>
    <w:rsid w:val="00D3568E"/>
    <w:rsid w:val="00D41D90"/>
    <w:rsid w:val="00D42C56"/>
    <w:rsid w:val="00D4437E"/>
    <w:rsid w:val="00D444FD"/>
    <w:rsid w:val="00D4521A"/>
    <w:rsid w:val="00D55593"/>
    <w:rsid w:val="00D5633E"/>
    <w:rsid w:val="00D57428"/>
    <w:rsid w:val="00D57A5E"/>
    <w:rsid w:val="00D61C9D"/>
    <w:rsid w:val="00D63E94"/>
    <w:rsid w:val="00D647DB"/>
    <w:rsid w:val="00D65786"/>
    <w:rsid w:val="00D6610E"/>
    <w:rsid w:val="00D66828"/>
    <w:rsid w:val="00D66E08"/>
    <w:rsid w:val="00D71A56"/>
    <w:rsid w:val="00D738B0"/>
    <w:rsid w:val="00D74A73"/>
    <w:rsid w:val="00D76061"/>
    <w:rsid w:val="00D80D0D"/>
    <w:rsid w:val="00D82732"/>
    <w:rsid w:val="00D8325E"/>
    <w:rsid w:val="00D84380"/>
    <w:rsid w:val="00D905F8"/>
    <w:rsid w:val="00D96404"/>
    <w:rsid w:val="00D969D6"/>
    <w:rsid w:val="00DA0C4C"/>
    <w:rsid w:val="00DA69A6"/>
    <w:rsid w:val="00DB1037"/>
    <w:rsid w:val="00DB2033"/>
    <w:rsid w:val="00DB2EFE"/>
    <w:rsid w:val="00DB3762"/>
    <w:rsid w:val="00DB5194"/>
    <w:rsid w:val="00DC137E"/>
    <w:rsid w:val="00DC1AB6"/>
    <w:rsid w:val="00DC2FAF"/>
    <w:rsid w:val="00DC5690"/>
    <w:rsid w:val="00DC5AAA"/>
    <w:rsid w:val="00DD3F44"/>
    <w:rsid w:val="00DE0A5A"/>
    <w:rsid w:val="00DE192E"/>
    <w:rsid w:val="00DE279B"/>
    <w:rsid w:val="00DE3811"/>
    <w:rsid w:val="00DE6AE0"/>
    <w:rsid w:val="00DF3F50"/>
    <w:rsid w:val="00DF6FBD"/>
    <w:rsid w:val="00E03A5E"/>
    <w:rsid w:val="00E0510F"/>
    <w:rsid w:val="00E0568B"/>
    <w:rsid w:val="00E065A7"/>
    <w:rsid w:val="00E06C34"/>
    <w:rsid w:val="00E0764D"/>
    <w:rsid w:val="00E2119A"/>
    <w:rsid w:val="00E240B4"/>
    <w:rsid w:val="00E26EFE"/>
    <w:rsid w:val="00E304BF"/>
    <w:rsid w:val="00E34244"/>
    <w:rsid w:val="00E3705E"/>
    <w:rsid w:val="00E40E43"/>
    <w:rsid w:val="00E42180"/>
    <w:rsid w:val="00E50593"/>
    <w:rsid w:val="00E505E4"/>
    <w:rsid w:val="00E5227F"/>
    <w:rsid w:val="00E52CF8"/>
    <w:rsid w:val="00E54F9D"/>
    <w:rsid w:val="00E57C44"/>
    <w:rsid w:val="00E64FAA"/>
    <w:rsid w:val="00E670E6"/>
    <w:rsid w:val="00E67657"/>
    <w:rsid w:val="00E70868"/>
    <w:rsid w:val="00E71543"/>
    <w:rsid w:val="00E73B19"/>
    <w:rsid w:val="00E751A1"/>
    <w:rsid w:val="00E7530A"/>
    <w:rsid w:val="00E80916"/>
    <w:rsid w:val="00E8140B"/>
    <w:rsid w:val="00E83860"/>
    <w:rsid w:val="00E85203"/>
    <w:rsid w:val="00E875E6"/>
    <w:rsid w:val="00E9044E"/>
    <w:rsid w:val="00E96AB2"/>
    <w:rsid w:val="00E9758D"/>
    <w:rsid w:val="00EA1764"/>
    <w:rsid w:val="00EA1EE0"/>
    <w:rsid w:val="00EA5D30"/>
    <w:rsid w:val="00EB01BB"/>
    <w:rsid w:val="00EB4A87"/>
    <w:rsid w:val="00EC034F"/>
    <w:rsid w:val="00EC257B"/>
    <w:rsid w:val="00EC45F7"/>
    <w:rsid w:val="00EC7353"/>
    <w:rsid w:val="00EC7538"/>
    <w:rsid w:val="00ED03EE"/>
    <w:rsid w:val="00ED0935"/>
    <w:rsid w:val="00ED5C08"/>
    <w:rsid w:val="00ED7B61"/>
    <w:rsid w:val="00EE2BE0"/>
    <w:rsid w:val="00EE3177"/>
    <w:rsid w:val="00EE3529"/>
    <w:rsid w:val="00EF2014"/>
    <w:rsid w:val="00EF355E"/>
    <w:rsid w:val="00EF43F1"/>
    <w:rsid w:val="00EF47DE"/>
    <w:rsid w:val="00F00E8D"/>
    <w:rsid w:val="00F02E90"/>
    <w:rsid w:val="00F064EA"/>
    <w:rsid w:val="00F06DFB"/>
    <w:rsid w:val="00F07967"/>
    <w:rsid w:val="00F14B40"/>
    <w:rsid w:val="00F27081"/>
    <w:rsid w:val="00F3021A"/>
    <w:rsid w:val="00F30392"/>
    <w:rsid w:val="00F33AFC"/>
    <w:rsid w:val="00F40B10"/>
    <w:rsid w:val="00F43589"/>
    <w:rsid w:val="00F473FE"/>
    <w:rsid w:val="00F54745"/>
    <w:rsid w:val="00F572DD"/>
    <w:rsid w:val="00F64853"/>
    <w:rsid w:val="00F6618D"/>
    <w:rsid w:val="00F727B0"/>
    <w:rsid w:val="00F72DD6"/>
    <w:rsid w:val="00F746C0"/>
    <w:rsid w:val="00F81DD7"/>
    <w:rsid w:val="00F8203A"/>
    <w:rsid w:val="00F830EB"/>
    <w:rsid w:val="00F8548C"/>
    <w:rsid w:val="00F85C24"/>
    <w:rsid w:val="00F86890"/>
    <w:rsid w:val="00F90941"/>
    <w:rsid w:val="00F92DE2"/>
    <w:rsid w:val="00F95D49"/>
    <w:rsid w:val="00F96B26"/>
    <w:rsid w:val="00FA50E3"/>
    <w:rsid w:val="00FB0CE6"/>
    <w:rsid w:val="00FB4A16"/>
    <w:rsid w:val="00FB6008"/>
    <w:rsid w:val="00FB6A93"/>
    <w:rsid w:val="00FC0105"/>
    <w:rsid w:val="00FC0504"/>
    <w:rsid w:val="00FD05E6"/>
    <w:rsid w:val="00FD2AB8"/>
    <w:rsid w:val="00FD4D5D"/>
    <w:rsid w:val="00FD5D8E"/>
    <w:rsid w:val="00FE0081"/>
    <w:rsid w:val="00FE0E75"/>
    <w:rsid w:val="00FE1564"/>
    <w:rsid w:val="00FE21E5"/>
    <w:rsid w:val="00FE24AD"/>
    <w:rsid w:val="00FE2F13"/>
    <w:rsid w:val="00FE53AA"/>
    <w:rsid w:val="00FE5A27"/>
    <w:rsid w:val="00FF4B58"/>
    <w:rsid w:val="00FF7011"/>
    <w:rsid w:val="00FF734C"/>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5E0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CommentReference">
    <w:name w:val="annotation reference"/>
    <w:basedOn w:val="DefaultParagraphFont"/>
    <w:uiPriority w:val="99"/>
    <w:semiHidden/>
    <w:unhideWhenUsed/>
    <w:rsid w:val="000A0B94"/>
    <w:rPr>
      <w:sz w:val="16"/>
      <w:szCs w:val="16"/>
    </w:rPr>
  </w:style>
  <w:style w:type="paragraph" w:styleId="CommentText">
    <w:name w:val="annotation text"/>
    <w:basedOn w:val="Normal"/>
    <w:link w:val="CommentTextChar"/>
    <w:uiPriority w:val="99"/>
    <w:semiHidden/>
    <w:unhideWhenUsed/>
    <w:rsid w:val="000A0B94"/>
    <w:pPr>
      <w:spacing w:line="240" w:lineRule="auto"/>
    </w:pPr>
    <w:rPr>
      <w:sz w:val="20"/>
      <w:szCs w:val="20"/>
    </w:rPr>
  </w:style>
  <w:style w:type="character" w:customStyle="1" w:styleId="CommentTextChar">
    <w:name w:val="Comment Text Char"/>
    <w:basedOn w:val="DefaultParagraphFont"/>
    <w:link w:val="CommentText"/>
    <w:uiPriority w:val="99"/>
    <w:semiHidden/>
    <w:rsid w:val="000A0B94"/>
    <w:rPr>
      <w:sz w:val="20"/>
      <w:szCs w:val="20"/>
    </w:rPr>
  </w:style>
  <w:style w:type="paragraph" w:styleId="CommentSubject">
    <w:name w:val="annotation subject"/>
    <w:basedOn w:val="CommentText"/>
    <w:next w:val="CommentText"/>
    <w:link w:val="CommentSubjectChar"/>
    <w:uiPriority w:val="99"/>
    <w:semiHidden/>
    <w:unhideWhenUsed/>
    <w:rsid w:val="000A0B94"/>
    <w:rPr>
      <w:b/>
      <w:bCs/>
    </w:rPr>
  </w:style>
  <w:style w:type="character" w:customStyle="1" w:styleId="CommentSubjectChar">
    <w:name w:val="Comment Subject Char"/>
    <w:basedOn w:val="CommentTextChar"/>
    <w:link w:val="CommentSubject"/>
    <w:uiPriority w:val="99"/>
    <w:semiHidden/>
    <w:rsid w:val="000A0B94"/>
    <w:rPr>
      <w:b/>
      <w:bCs/>
      <w:sz w:val="20"/>
      <w:szCs w:val="20"/>
    </w:rPr>
  </w:style>
  <w:style w:type="paragraph" w:styleId="Revision">
    <w:name w:val="Revision"/>
    <w:hidden/>
    <w:uiPriority w:val="99"/>
    <w:semiHidden/>
    <w:rsid w:val="007C623F"/>
    <w:pPr>
      <w:spacing w:after="0" w:line="240" w:lineRule="auto"/>
    </w:pPr>
  </w:style>
  <w:style w:type="paragraph" w:styleId="FootnoteText">
    <w:name w:val="footnote text"/>
    <w:basedOn w:val="Normal"/>
    <w:link w:val="FootnoteTextChar"/>
    <w:uiPriority w:val="99"/>
    <w:unhideWhenUsed/>
    <w:rsid w:val="00DF3F50"/>
    <w:pPr>
      <w:spacing w:after="0" w:line="240" w:lineRule="auto"/>
    </w:pPr>
    <w:rPr>
      <w:sz w:val="24"/>
      <w:szCs w:val="24"/>
    </w:rPr>
  </w:style>
  <w:style w:type="character" w:customStyle="1" w:styleId="FootnoteTextChar">
    <w:name w:val="Footnote Text Char"/>
    <w:basedOn w:val="DefaultParagraphFont"/>
    <w:link w:val="FootnoteText"/>
    <w:uiPriority w:val="99"/>
    <w:rsid w:val="00DF3F50"/>
    <w:rPr>
      <w:sz w:val="24"/>
      <w:szCs w:val="24"/>
    </w:rPr>
  </w:style>
  <w:style w:type="character" w:styleId="FootnoteReference">
    <w:name w:val="footnote reference"/>
    <w:basedOn w:val="DefaultParagraphFont"/>
    <w:uiPriority w:val="99"/>
    <w:unhideWhenUsed/>
    <w:rsid w:val="00DF3F50"/>
    <w:rPr>
      <w:vertAlign w:val="superscript"/>
    </w:rPr>
  </w:style>
  <w:style w:type="table" w:styleId="LightShading">
    <w:name w:val="Light Shading"/>
    <w:basedOn w:val="TableNormal"/>
    <w:uiPriority w:val="60"/>
    <w:rsid w:val="0056548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6548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6548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6548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5654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5654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ibliography">
    <w:name w:val="Bibliography"/>
    <w:basedOn w:val="Normal"/>
    <w:next w:val="Normal"/>
    <w:uiPriority w:val="37"/>
    <w:unhideWhenUsed/>
    <w:rsid w:val="00C345D0"/>
    <w:pPr>
      <w:tabs>
        <w:tab w:val="left" w:pos="264"/>
      </w:tabs>
      <w:spacing w:after="0" w:line="24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CommentReference">
    <w:name w:val="annotation reference"/>
    <w:basedOn w:val="DefaultParagraphFont"/>
    <w:uiPriority w:val="99"/>
    <w:semiHidden/>
    <w:unhideWhenUsed/>
    <w:rsid w:val="000A0B94"/>
    <w:rPr>
      <w:sz w:val="16"/>
      <w:szCs w:val="16"/>
    </w:rPr>
  </w:style>
  <w:style w:type="paragraph" w:styleId="CommentText">
    <w:name w:val="annotation text"/>
    <w:basedOn w:val="Normal"/>
    <w:link w:val="CommentTextChar"/>
    <w:uiPriority w:val="99"/>
    <w:semiHidden/>
    <w:unhideWhenUsed/>
    <w:rsid w:val="000A0B94"/>
    <w:pPr>
      <w:spacing w:line="240" w:lineRule="auto"/>
    </w:pPr>
    <w:rPr>
      <w:sz w:val="20"/>
      <w:szCs w:val="20"/>
    </w:rPr>
  </w:style>
  <w:style w:type="character" w:customStyle="1" w:styleId="CommentTextChar">
    <w:name w:val="Comment Text Char"/>
    <w:basedOn w:val="DefaultParagraphFont"/>
    <w:link w:val="CommentText"/>
    <w:uiPriority w:val="99"/>
    <w:semiHidden/>
    <w:rsid w:val="000A0B94"/>
    <w:rPr>
      <w:sz w:val="20"/>
      <w:szCs w:val="20"/>
    </w:rPr>
  </w:style>
  <w:style w:type="paragraph" w:styleId="CommentSubject">
    <w:name w:val="annotation subject"/>
    <w:basedOn w:val="CommentText"/>
    <w:next w:val="CommentText"/>
    <w:link w:val="CommentSubjectChar"/>
    <w:uiPriority w:val="99"/>
    <w:semiHidden/>
    <w:unhideWhenUsed/>
    <w:rsid w:val="000A0B94"/>
    <w:rPr>
      <w:b/>
      <w:bCs/>
    </w:rPr>
  </w:style>
  <w:style w:type="character" w:customStyle="1" w:styleId="CommentSubjectChar">
    <w:name w:val="Comment Subject Char"/>
    <w:basedOn w:val="CommentTextChar"/>
    <w:link w:val="CommentSubject"/>
    <w:uiPriority w:val="99"/>
    <w:semiHidden/>
    <w:rsid w:val="000A0B94"/>
    <w:rPr>
      <w:b/>
      <w:bCs/>
      <w:sz w:val="20"/>
      <w:szCs w:val="20"/>
    </w:rPr>
  </w:style>
  <w:style w:type="paragraph" w:styleId="Revision">
    <w:name w:val="Revision"/>
    <w:hidden/>
    <w:uiPriority w:val="99"/>
    <w:semiHidden/>
    <w:rsid w:val="007C623F"/>
    <w:pPr>
      <w:spacing w:after="0" w:line="240" w:lineRule="auto"/>
    </w:pPr>
  </w:style>
  <w:style w:type="paragraph" w:styleId="FootnoteText">
    <w:name w:val="footnote text"/>
    <w:basedOn w:val="Normal"/>
    <w:link w:val="FootnoteTextChar"/>
    <w:uiPriority w:val="99"/>
    <w:unhideWhenUsed/>
    <w:rsid w:val="00DF3F50"/>
    <w:pPr>
      <w:spacing w:after="0" w:line="240" w:lineRule="auto"/>
    </w:pPr>
    <w:rPr>
      <w:sz w:val="24"/>
      <w:szCs w:val="24"/>
    </w:rPr>
  </w:style>
  <w:style w:type="character" w:customStyle="1" w:styleId="FootnoteTextChar">
    <w:name w:val="Footnote Text Char"/>
    <w:basedOn w:val="DefaultParagraphFont"/>
    <w:link w:val="FootnoteText"/>
    <w:uiPriority w:val="99"/>
    <w:rsid w:val="00DF3F50"/>
    <w:rPr>
      <w:sz w:val="24"/>
      <w:szCs w:val="24"/>
    </w:rPr>
  </w:style>
  <w:style w:type="character" w:styleId="FootnoteReference">
    <w:name w:val="footnote reference"/>
    <w:basedOn w:val="DefaultParagraphFont"/>
    <w:uiPriority w:val="99"/>
    <w:unhideWhenUsed/>
    <w:rsid w:val="00DF3F50"/>
    <w:rPr>
      <w:vertAlign w:val="superscript"/>
    </w:rPr>
  </w:style>
  <w:style w:type="table" w:styleId="LightShading">
    <w:name w:val="Light Shading"/>
    <w:basedOn w:val="TableNormal"/>
    <w:uiPriority w:val="60"/>
    <w:rsid w:val="0056548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6548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6548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6548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5654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5654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ibliography">
    <w:name w:val="Bibliography"/>
    <w:basedOn w:val="Normal"/>
    <w:next w:val="Normal"/>
    <w:uiPriority w:val="37"/>
    <w:unhideWhenUsed/>
    <w:rsid w:val="00C345D0"/>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1.xml"/><Relationship Id="rId7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emf"/><Relationship Id="rId36" Type="http://schemas.openxmlformats.org/officeDocument/2006/relationships/image" Target="media/image26.png"/><Relationship Id="rId10" Type="http://schemas.openxmlformats.org/officeDocument/2006/relationships/hyperlink" Target="https://skyline.gs.washington.edu/tutorials/PeakPicking.zip" TargetMode="External"/><Relationship Id="rId19" Type="http://schemas.openxmlformats.org/officeDocument/2006/relationships/image" Target="media/image9.png"/><Relationship Id="rId31" Type="http://schemas.openxmlformats.org/officeDocument/2006/relationships/image" Target="media/image21.png"/><Relationship Id="rId73"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http://proteomics.ethz.ch/openswath.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emf"/><Relationship Id="rId35" Type="http://schemas.openxmlformats.org/officeDocument/2006/relationships/image" Target="media/image25.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DD63C-B025-4C36-B4DF-AD67FE107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28</Pages>
  <Words>5364</Words>
  <Characters>30577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4</cp:revision>
  <cp:lastPrinted>2013-12-29T00:30:00Z</cp:lastPrinted>
  <dcterms:created xsi:type="dcterms:W3CDTF">2014-01-05T16:33:00Z</dcterms:created>
  <dcterms:modified xsi:type="dcterms:W3CDTF">2014-01-07T18:11:00Z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zotero-version="4.0.16"&gt;&lt;session id="Kf3b2bpJ"/&gt;&lt;style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