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E92D70"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2AA196D8" w14:textId="77777777" w:rsidR="00E77CDE" w:rsidRDefault="00CE441C" w:rsidP="00C86489">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tbl>
      <w:tblPr>
        <w:tblStyle w:val="TableGrid"/>
        <w:tblW w:w="0" w:type="auto"/>
        <w:tblLook w:val="04A0" w:firstRow="1" w:lastRow="0" w:firstColumn="1" w:lastColumn="0" w:noHBand="0" w:noVBand="1"/>
      </w:tblPr>
      <w:tblGrid>
        <w:gridCol w:w="9350"/>
      </w:tblGrid>
      <w:tr w:rsidR="00E77CDE" w14:paraId="57BF7BD7" w14:textId="77777777" w:rsidTr="00E77CDE">
        <w:tc>
          <w:tcPr>
            <w:tcW w:w="9576" w:type="dxa"/>
          </w:tcPr>
          <w:p w14:paraId="5B8D533F" w14:textId="1A7CC814" w:rsidR="00E77CDE" w:rsidRDefault="00E77CDE" w:rsidP="001C737B">
            <w:pPr>
              <w:spacing w:after="0"/>
            </w:pPr>
            <w:r>
              <w:t xml:space="preserve">Note: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also works, so long as your data has column headers which are recognized by Skyline. For a list of recognized column names, press the “Help” button in the </w:t>
            </w:r>
            <w:r w:rsidRPr="00194CD5">
              <w:rPr>
                <w:b/>
              </w:rPr>
              <w:t>Edit &gt; Insert &gt; Transition List</w:t>
            </w:r>
            <w:r>
              <w:t xml:space="preserve"> window.</w:t>
            </w:r>
          </w:p>
        </w:tc>
      </w:tr>
    </w:tbl>
    <w:p w14:paraId="71D31C7F" w14:textId="40147771" w:rsidR="002C3247" w:rsidRDefault="002C3247" w:rsidP="001C737B">
      <w:pPr>
        <w:spacing w:before="240"/>
      </w:pPr>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however, 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2A685F46" w:rsidR="00A65AF0" w:rsidRPr="00E93821" w:rsidRDefault="00E93821" w:rsidP="00C86489">
      <w:pPr>
        <w:rPr>
          <w:rFonts w:eastAsia="Calibri"/>
        </w:rPr>
      </w:pPr>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1074D93C" w14:textId="77777777" w:rsidR="00AE67A0" w:rsidRDefault="00AE67A0" w:rsidP="00AE67A0">
      <w:pPr>
        <w:pStyle w:val="Heading2"/>
      </w:pPr>
      <w:r>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240951BD"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0839470A" w:rsidR="00385633" w:rsidRDefault="00015041" w:rsidP="00D11430">
      <w:r>
        <w:t xml:space="preserve">Skyline will show the </w:t>
      </w:r>
      <w:r>
        <w:rPr>
          <w:b/>
          <w:bCs/>
        </w:rPr>
        <w:t>Insert</w:t>
      </w:r>
      <w:r>
        <w:t xml:space="preserve"> form</w:t>
      </w:r>
      <w:r w:rsidR="00D11430">
        <w:t xml:space="preserve"> which </w:t>
      </w:r>
      <w:r w:rsidR="00385633">
        <w:t>should look like this:</w:t>
      </w:r>
    </w:p>
    <w:p w14:paraId="29892C63" w14:textId="5FEBBB32" w:rsidR="001C55F1" w:rsidRDefault="00E9752B" w:rsidP="00C86489">
      <w:r>
        <w:rPr>
          <w:noProof/>
        </w:rPr>
        <w:drawing>
          <wp:inline distT="0" distB="0" distL="0" distR="0" wp14:anchorId="7179510A" wp14:editId="00B968F7">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84070"/>
                    </a:xfrm>
                    <a:prstGeom prst="rect">
                      <a:avLst/>
                    </a:prstGeom>
                  </pic:spPr>
                </pic:pic>
              </a:graphicData>
            </a:graphic>
          </wp:inline>
        </w:drawing>
      </w:r>
    </w:p>
    <w:p w14:paraId="4012E228" w14:textId="77777777" w:rsidR="00D11430" w:rsidRDefault="00D11430">
      <w:pPr>
        <w:spacing w:after="0" w:line="240" w:lineRule="auto"/>
      </w:pPr>
      <w:r>
        <w:br w:type="page"/>
      </w:r>
    </w:p>
    <w:p w14:paraId="0E78A3DD" w14:textId="1866F006" w:rsidR="00DE5BBD" w:rsidRDefault="003A02DF" w:rsidP="00553F5C">
      <w:pPr>
        <w:keepNext/>
      </w:pPr>
      <w:r>
        <w:t>In the transition list spreadsheet</w:t>
      </w:r>
      <w:r w:rsidR="00385633">
        <w:t xml:space="preserve"> you downloaded</w:t>
      </w:r>
      <w:r>
        <w:t>, you should find the following values</w:t>
      </w:r>
      <w:r w:rsidR="00DE5BBD">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4246A" w:rsidRPr="00B4246A" w14:paraId="1D109DBC" w14:textId="77777777" w:rsidTr="00B4246A">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331D37" w14:textId="77777777" w:rsidR="00B4246A" w:rsidRPr="00B4246A" w:rsidRDefault="00B4246A" w:rsidP="00B4246A">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54F4AF34" w14:textId="77777777" w:rsidR="00B4246A" w:rsidRPr="00B4246A" w:rsidRDefault="00B4246A" w:rsidP="00B4246A">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49F25121" w14:textId="77777777" w:rsidR="00B4246A" w:rsidRPr="00B4246A" w:rsidRDefault="00B4246A" w:rsidP="00B4246A">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701F46C3" w14:textId="77777777" w:rsidR="00B4246A" w:rsidRPr="00B4246A" w:rsidRDefault="00B4246A" w:rsidP="00B4246A">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7AEA96A1" w14:textId="77777777" w:rsidR="00B4246A" w:rsidRPr="00B4246A" w:rsidRDefault="00B4246A" w:rsidP="00B4246A">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14A19EFE" w14:textId="77777777" w:rsidR="00B4246A" w:rsidRPr="00B4246A" w:rsidRDefault="00B4246A" w:rsidP="00B4246A">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175D3D88" w14:textId="77777777" w:rsidR="00B4246A" w:rsidRPr="00B4246A" w:rsidRDefault="00B4246A" w:rsidP="00B4246A">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6F0E5A47" w14:textId="77777777" w:rsidR="00B4246A" w:rsidRPr="00B4246A" w:rsidRDefault="00B4246A" w:rsidP="00B4246A">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14AA47C3" w14:textId="77777777" w:rsidR="00B4246A" w:rsidRPr="00B4246A" w:rsidRDefault="00B4246A" w:rsidP="00B4246A">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638FC1F4" w14:textId="77777777" w:rsidR="00B4246A" w:rsidRPr="00B4246A" w:rsidRDefault="00B4246A" w:rsidP="00B4246A">
            <w:pPr>
              <w:spacing w:after="0" w:line="240" w:lineRule="auto"/>
              <w:rPr>
                <w:color w:val="000000"/>
                <w:sz w:val="14"/>
                <w:szCs w:val="14"/>
              </w:rPr>
            </w:pPr>
            <w:r w:rsidRPr="00B4246A">
              <w:rPr>
                <w:color w:val="000000"/>
                <w:sz w:val="14"/>
                <w:szCs w:val="14"/>
              </w:rPr>
              <w:t>Label</w:t>
            </w:r>
          </w:p>
        </w:tc>
      </w:tr>
      <w:tr w:rsidR="00B4246A" w:rsidRPr="00B4246A" w14:paraId="5708705B"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18004F3"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474A94FA"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342053A" w14:textId="77777777" w:rsidR="00B4246A" w:rsidRPr="00B4246A" w:rsidRDefault="00B4246A" w:rsidP="00B4246A">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6CF43B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86555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7E21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5BC9DDA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A495AB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1B2ABCE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19EE01C"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EEE5AE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9CB3942"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4608FE4" w14:textId="77777777" w:rsidR="00B4246A" w:rsidRPr="00B4246A" w:rsidRDefault="00B4246A" w:rsidP="00B4246A">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077CDB7F" w14:textId="77777777" w:rsidR="00B4246A" w:rsidRPr="00B4246A" w:rsidRDefault="00B4246A" w:rsidP="00B4246A">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5BFD5D6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1F5BA4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AF6DD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1BA3FB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CF68D9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19A1CDB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F5EB262"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AE5BE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92323B8"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41E19B8" w14:textId="77777777" w:rsidR="00B4246A" w:rsidRPr="00B4246A" w:rsidRDefault="00B4246A" w:rsidP="00B4246A">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61CD7372"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21D2C0D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3BFB0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11AF57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3248BF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BE5D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CCA24D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1F4E443"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EC29748"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ABAA42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538CC5A"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7F048483" w14:textId="77777777" w:rsidR="00B4246A" w:rsidRPr="00B4246A" w:rsidRDefault="00B4246A" w:rsidP="00B4246A">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6B5CA46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C1BE55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53A70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1E048BC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25DAE" w14:textId="77777777" w:rsidR="00B4246A" w:rsidRPr="00B4246A" w:rsidRDefault="00B4246A" w:rsidP="00B4246A">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5180ABA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04554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BCE3A8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A3265AB"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A733A05" w14:textId="77777777" w:rsidR="00B4246A" w:rsidRPr="00B4246A" w:rsidRDefault="00B4246A" w:rsidP="00B4246A">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185B70C" w14:textId="77777777" w:rsidR="00B4246A" w:rsidRPr="00B4246A" w:rsidRDefault="00B4246A" w:rsidP="00B4246A">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51CC0A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BAA3B2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CAC74B3" w14:textId="77777777" w:rsidR="00B4246A" w:rsidRPr="00B4246A" w:rsidRDefault="00B4246A" w:rsidP="00B4246A">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2F05EAF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112F965" w14:textId="77777777" w:rsidR="00B4246A" w:rsidRPr="00B4246A" w:rsidRDefault="00B4246A" w:rsidP="00B4246A">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1FF6430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575306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01864D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1A9255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0A4696"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0242A32A"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517A3E5A"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9B6DB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71340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188EA57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36DE04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1940EF4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B289CE8"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00658D1A"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2E28A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7F24D2F" w14:textId="77777777" w:rsidR="00B4246A" w:rsidRPr="00B4246A" w:rsidRDefault="00B4246A" w:rsidP="00B4246A">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4587BE98" w14:textId="77777777" w:rsidR="00B4246A" w:rsidRPr="00B4246A" w:rsidRDefault="00B4246A" w:rsidP="00B4246A">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03A7A1BE" w14:textId="77777777" w:rsidR="00B4246A" w:rsidRPr="00B4246A" w:rsidRDefault="00B4246A" w:rsidP="00B4246A">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50F4A54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4766C6A" w14:textId="77777777" w:rsidR="00B4246A" w:rsidRPr="00B4246A" w:rsidRDefault="00B4246A" w:rsidP="00B4246A">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5E29F87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B2EFF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2516138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AF83DBE"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F46A357"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2E2C136"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01B193F"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AA46BF1" w14:textId="77777777" w:rsidR="00B4246A" w:rsidRPr="00B4246A" w:rsidRDefault="00B4246A" w:rsidP="00B4246A">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60CDBF29"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02B741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17B49"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6FB36CB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5DC5F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157FDAA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4F4680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7B6316C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F50431"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AE9F80" w14:textId="77777777" w:rsidR="00B4246A" w:rsidRPr="00B4246A" w:rsidRDefault="00B4246A" w:rsidP="00B4246A">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0B29A0DC" w14:textId="77777777" w:rsidR="00B4246A" w:rsidRPr="00B4246A" w:rsidRDefault="00B4246A" w:rsidP="00B4246A">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570CC39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B8E72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13898955" w14:textId="77777777" w:rsidR="00B4246A" w:rsidRPr="00B4246A" w:rsidRDefault="00B4246A" w:rsidP="00B4246A">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E664F8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04E89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155BFC2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4E5B526"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C8642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36D649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36B9241D"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7AB40E7"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FE5CBF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DCF7C4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E09C9F"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2E542E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04441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059D43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D435E51"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566AB99"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5ACA3DA"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B16D9A2"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6A7E3DC" w14:textId="77777777" w:rsidR="00B4246A" w:rsidRPr="00B4246A" w:rsidRDefault="00B4246A" w:rsidP="00B4246A">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11DD37C1"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EB0AFD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B57BFCD"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4065E1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89F1E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0A11058E"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A0ED0A2"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19BD65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ED1D0C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242D44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8D6A945"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E28911C"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53BF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8DC0F06"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D395C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C91317E" w14:textId="77777777" w:rsidR="00B4246A" w:rsidRPr="00B4246A" w:rsidRDefault="00B4246A" w:rsidP="00B4246A">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392462C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3EE2204"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6E7C731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27B5844" w14:textId="77777777" w:rsidR="00B4246A" w:rsidRPr="00B4246A" w:rsidRDefault="00B4246A" w:rsidP="00B4246A">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0F62889" w14:textId="77777777" w:rsidR="00B4246A" w:rsidRPr="00B4246A" w:rsidRDefault="00B4246A" w:rsidP="00B4246A">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7E7DBEBF" w14:textId="77777777" w:rsidR="00B4246A" w:rsidRPr="00B4246A" w:rsidRDefault="00B4246A" w:rsidP="00B4246A">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390BA152"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E389671"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F023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698472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AEE8B2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C5DCEF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5D95AC8"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09BC611E"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758EBD0"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695B611A"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71A91AC7" w14:textId="77777777" w:rsidR="00B4246A" w:rsidRPr="00B4246A" w:rsidRDefault="00B4246A" w:rsidP="00B4246A">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7F75398D"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F2DE0C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E14938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666B563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ED8399A" w14:textId="77777777" w:rsidR="00B4246A" w:rsidRPr="00B4246A" w:rsidRDefault="00B4246A" w:rsidP="00B4246A">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0826A1D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1A6C5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31BE9BD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AE65EE4" w14:textId="77777777" w:rsidR="00B4246A" w:rsidRPr="00B4246A" w:rsidRDefault="00B4246A" w:rsidP="00B4246A">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12D32400" w14:textId="77777777" w:rsidR="00B4246A" w:rsidRPr="00B4246A" w:rsidRDefault="00B4246A" w:rsidP="00B4246A">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4918DF4D" w14:textId="77777777" w:rsidR="00B4246A" w:rsidRPr="00B4246A" w:rsidRDefault="00B4246A" w:rsidP="00B4246A">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5A3B7BD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70BC6E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9DA1176"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1DDCC6A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BD5533" w14:textId="77777777" w:rsidR="00B4246A" w:rsidRPr="00B4246A" w:rsidRDefault="00B4246A" w:rsidP="00B4246A">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2F7A5447"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2FFFDF7"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192BFF5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86E2A6D"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355E90D5"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7E71153" w14:textId="77777777" w:rsidR="00B4246A" w:rsidRPr="00B4246A" w:rsidRDefault="00B4246A" w:rsidP="00B4246A">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46905DBE"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690B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7EC1B26"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37DA6A3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12A22C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885728D"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2887CE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2302578C"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7F03FAB" w14:textId="77777777" w:rsidR="00B4246A" w:rsidRPr="00B4246A" w:rsidRDefault="00B4246A" w:rsidP="00B4246A">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6C75564" w14:textId="77777777" w:rsidR="00B4246A" w:rsidRPr="00B4246A" w:rsidRDefault="00B4246A" w:rsidP="00B4246A">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0823C81B" w14:textId="77777777" w:rsidR="00B4246A" w:rsidRPr="00B4246A" w:rsidRDefault="00B4246A" w:rsidP="00B4246A">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5FC06110"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25897E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BC93544" w14:textId="77777777" w:rsidR="00B4246A" w:rsidRPr="00B4246A" w:rsidRDefault="00B4246A" w:rsidP="00B4246A">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010D475A"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576EC6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6E585222"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D53CD93" w14:textId="77777777" w:rsidR="00B4246A" w:rsidRPr="00B4246A" w:rsidRDefault="00B4246A" w:rsidP="00B4246A">
            <w:pPr>
              <w:spacing w:after="0" w:line="240" w:lineRule="auto"/>
              <w:rPr>
                <w:color w:val="000000"/>
                <w:sz w:val="14"/>
                <w:szCs w:val="14"/>
              </w:rPr>
            </w:pPr>
            <w:r w:rsidRPr="00B4246A">
              <w:rPr>
                <w:color w:val="000000"/>
                <w:sz w:val="14"/>
                <w:szCs w:val="14"/>
              </w:rPr>
              <w:t>heavy</w:t>
            </w:r>
          </w:p>
        </w:tc>
      </w:tr>
      <w:tr w:rsidR="00B4246A" w:rsidRPr="00B4246A" w14:paraId="7F7FB8FF"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BE552DA" w14:textId="77777777" w:rsidR="00B4246A" w:rsidRPr="00B4246A" w:rsidRDefault="00B4246A" w:rsidP="00B4246A">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17A8497E" w14:textId="77777777" w:rsidR="00B4246A" w:rsidRPr="00B4246A" w:rsidRDefault="00B4246A" w:rsidP="00B4246A">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2E182783" w14:textId="77777777" w:rsidR="00B4246A" w:rsidRPr="00B4246A" w:rsidRDefault="00B4246A" w:rsidP="00B4246A">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FB0A407"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919FC5"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BAB32E3"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71CC250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FB458A0" w14:textId="77777777" w:rsidR="00B4246A" w:rsidRPr="00B4246A" w:rsidRDefault="00B4246A" w:rsidP="00B4246A">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04B8D40F"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1AC066F"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5672358D"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E90552" w14:textId="77777777" w:rsidR="00B4246A" w:rsidRPr="00B4246A" w:rsidRDefault="00B4246A" w:rsidP="00B4246A">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437E1034" w14:textId="77777777" w:rsidR="00B4246A" w:rsidRPr="00B4246A" w:rsidRDefault="00B4246A" w:rsidP="00B4246A">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56406691" w14:textId="77777777" w:rsidR="00B4246A" w:rsidRPr="00B4246A" w:rsidRDefault="00B4246A" w:rsidP="00B4246A">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FABB40B"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927155C"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B6B64ED" w14:textId="77777777" w:rsidR="00B4246A" w:rsidRPr="00B4246A" w:rsidRDefault="00B4246A" w:rsidP="00B4246A">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120BD7B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B5ED4C0" w14:textId="77777777" w:rsidR="00B4246A" w:rsidRPr="00B4246A" w:rsidRDefault="00B4246A" w:rsidP="00B4246A">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3014CB1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8BF8586"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41666194"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67D5430"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411399D7" w14:textId="77777777" w:rsidR="00B4246A" w:rsidRPr="00B4246A" w:rsidRDefault="00B4246A" w:rsidP="00B4246A">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801B63B" w14:textId="77777777" w:rsidR="00B4246A" w:rsidRPr="00B4246A" w:rsidRDefault="00B4246A" w:rsidP="00B4246A">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64B8C934"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200BAC94"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7AE877B0" w14:textId="77777777" w:rsidR="00B4246A" w:rsidRPr="00B4246A" w:rsidRDefault="00B4246A" w:rsidP="00B4246A">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4344978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9768C09" w14:textId="77777777" w:rsidR="00B4246A" w:rsidRPr="00B4246A" w:rsidRDefault="00B4246A" w:rsidP="00B4246A">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13E6F54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E5BC377"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r w:rsidR="00B4246A" w:rsidRPr="00B4246A" w14:paraId="1B390F42" w14:textId="77777777" w:rsidTr="00B4246A">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FBA5132" w14:textId="77777777" w:rsidR="00B4246A" w:rsidRPr="00B4246A" w:rsidRDefault="00B4246A" w:rsidP="00B4246A">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79C9AA40" w14:textId="77777777" w:rsidR="00B4246A" w:rsidRPr="00B4246A" w:rsidRDefault="00B4246A" w:rsidP="00B4246A">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48955734" w14:textId="77777777" w:rsidR="00B4246A" w:rsidRPr="00B4246A" w:rsidRDefault="00B4246A" w:rsidP="00B4246A">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243F4CC5" w14:textId="77777777" w:rsidR="00B4246A" w:rsidRPr="00B4246A" w:rsidRDefault="00B4246A" w:rsidP="00B4246A">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B70E41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4EB9EAD" w14:textId="77777777" w:rsidR="00B4246A" w:rsidRPr="00B4246A" w:rsidRDefault="00B4246A" w:rsidP="00B4246A">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7E331588" w14:textId="77777777" w:rsidR="00B4246A" w:rsidRPr="00B4246A" w:rsidRDefault="00B4246A" w:rsidP="00B4246A">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8CDF593" w14:textId="77777777" w:rsidR="00B4246A" w:rsidRPr="00B4246A" w:rsidRDefault="00B4246A" w:rsidP="00B4246A">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052C2EB" w14:textId="77777777" w:rsidR="00B4246A" w:rsidRPr="00B4246A" w:rsidRDefault="00B4246A" w:rsidP="00B4246A">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20CAC40" w14:textId="77777777" w:rsidR="00B4246A" w:rsidRPr="00B4246A" w:rsidRDefault="00B4246A" w:rsidP="00B4246A">
            <w:pPr>
              <w:spacing w:after="0" w:line="240" w:lineRule="auto"/>
              <w:rPr>
                <w:color w:val="000000"/>
                <w:sz w:val="14"/>
                <w:szCs w:val="14"/>
              </w:rPr>
            </w:pPr>
            <w:r w:rsidRPr="00B4246A">
              <w:rPr>
                <w:color w:val="000000"/>
                <w:sz w:val="14"/>
                <w:szCs w:val="14"/>
              </w:rPr>
              <w:t> </w:t>
            </w:r>
          </w:p>
        </w:tc>
      </w:tr>
    </w:tbl>
    <w:p w14:paraId="01264D14" w14:textId="77777777" w:rsidR="001742EE" w:rsidRDefault="001742EE" w:rsidP="001742EE">
      <w:pPr>
        <w:pStyle w:val="Heading3"/>
      </w:pPr>
      <w:r>
        <w:t>Further notes on ion formulas and adduct descriptions</w:t>
      </w:r>
    </w:p>
    <w:p w14:paraId="66149F9B" w14:textId="1D3B61A6" w:rsidR="00194CD5" w:rsidRPr="00640B5B" w:rsidRDefault="001742EE" w:rsidP="00640B5B">
      <w:pPr>
        <w:rPr>
          <w:color w:val="000000"/>
        </w:rPr>
      </w:pPr>
      <w:r>
        <w:t xml:space="preserve">In this example, there are some light-heavy isotope label pairs, e.g. Methionine and d3-Methionine. In the transition list they are described 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sidR="005B0047">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sidR="005B0047">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sidR="005B0047">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w:t>
      </w:r>
      <w:r w:rsidR="00AB0A78">
        <w:rPr>
          <w:color w:val="000000"/>
        </w:rPr>
        <w:t xml:space="preserve">heavy-light </w:t>
      </w:r>
      <w:r>
        <w:rPr>
          <w:color w:val="000000"/>
        </w:rPr>
        <w:t xml:space="preserve">pair: the </w:t>
      </w:r>
      <w:r w:rsidR="00AB0A78">
        <w:rPr>
          <w:color w:val="000000"/>
        </w:rPr>
        <w:t xml:space="preserve">formulas are the same but the heavy </w:t>
      </w:r>
      <w:r>
        <w:rPr>
          <w:color w:val="000000"/>
        </w:rPr>
        <w:t xml:space="preserve">adduct description specifies that 6 carbons are replaced with C13. </w:t>
      </w:r>
      <w:r w:rsidR="00194CD5">
        <w:rPr>
          <w:color w:val="000000"/>
        </w:rPr>
        <w:t xml:space="preserve">Note that the Adduct column is optional: as in the example of Spermidine, the adduct can be given as part of the ion formula. </w:t>
      </w:r>
      <w:r>
        <w:rPr>
          <w:color w:val="000000"/>
        </w:rPr>
        <w:t xml:space="preserve">Note also that the Precursor Charge </w:t>
      </w:r>
      <w:r w:rsidR="00640B5B">
        <w:rPr>
          <w:color w:val="000000"/>
        </w:rPr>
        <w:t xml:space="preserve">column is not actually needed: </w:t>
      </w:r>
      <w:r>
        <w:rPr>
          <w:color w:val="000000"/>
        </w:rPr>
        <w:t>the charge states can be inferred from the adduct descriptions.</w:t>
      </w:r>
      <w:r w:rsidR="00640B5B">
        <w:rPr>
          <w:color w:val="000000"/>
        </w:rPr>
        <w:t xml:space="preserve"> </w:t>
      </w:r>
      <w:r w:rsidR="00AB0A78">
        <w:rPr>
          <w:color w:val="000000"/>
        </w:rPr>
        <w:t xml:space="preserve">The label column is also not </w:t>
      </w:r>
      <w:r w:rsidR="005B0047">
        <w:rPr>
          <w:color w:val="000000"/>
        </w:rPr>
        <w:t>strictly</w:t>
      </w:r>
      <w:r w:rsidR="00AB0A78">
        <w:rPr>
          <w:color w:val="000000"/>
        </w:rPr>
        <w:t xml:space="preserve"> needed: the heavy label can be inferred from the precursor ion formula and/or adduct.</w:t>
      </w:r>
    </w:p>
    <w:p w14:paraId="403BF9FD" w14:textId="5843C84F" w:rsidR="00D50CB3" w:rsidRDefault="003A02DF" w:rsidP="00672317">
      <w:r>
        <w:t xml:space="preserve">You can </w:t>
      </w:r>
      <w:r w:rsidR="00DE5BBD">
        <w:t xml:space="preserve">see that there are some extra column headers in the </w:t>
      </w:r>
      <w:r w:rsidR="00DE5BBD" w:rsidRPr="000E4159">
        <w:rPr>
          <w:b/>
          <w:bCs/>
        </w:rPr>
        <w:t>Insert</w:t>
      </w:r>
      <w:r w:rsidR="00DE5BBD">
        <w:t xml:space="preserve"> </w:t>
      </w:r>
      <w:r>
        <w:t>form</w:t>
      </w:r>
      <w:r w:rsidR="00DE5BBD">
        <w:t xml:space="preserve">, and </w:t>
      </w:r>
      <w:r w:rsidR="00D50CB3">
        <w:t>the column order is not the same in the form as in the spreadsheet</w:t>
      </w:r>
      <w:r w:rsidR="00DE5BBD">
        <w:t xml:space="preserve">. </w:t>
      </w:r>
      <w:r w:rsidR="00D50CB3">
        <w:t>Both issues are</w:t>
      </w:r>
      <w:r w:rsidR="00DE5BBD">
        <w:t xml:space="preserve"> easy to </w:t>
      </w:r>
      <w:r w:rsidR="00D50CB3">
        <w:t>correct</w:t>
      </w:r>
      <w:r w:rsidR="00640B5B">
        <w:t xml:space="preserve"> by following these</w:t>
      </w:r>
      <w:r w:rsidR="004312A7">
        <w:t xml:space="preserve"> steps</w:t>
      </w:r>
      <w:r w:rsidR="00DE5BBD">
        <w:t>:</w:t>
      </w:r>
    </w:p>
    <w:p w14:paraId="57F24257" w14:textId="05ED20C5" w:rsidR="00DE5BBD" w:rsidRDefault="00D50CB3" w:rsidP="000E4159">
      <w:pPr>
        <w:pStyle w:val="ListParagraph"/>
        <w:numPr>
          <w:ilvl w:val="0"/>
          <w:numId w:val="38"/>
        </w:numPr>
      </w:pPr>
      <w:r>
        <w:t xml:space="preserve">Click </w:t>
      </w:r>
      <w:r w:rsidR="00DE5BBD">
        <w:t xml:space="preserve">the </w:t>
      </w:r>
      <w:r w:rsidR="00DE5BBD" w:rsidRPr="000E4159">
        <w:rPr>
          <w:b/>
          <w:bCs/>
        </w:rPr>
        <w:t>Columns</w:t>
      </w:r>
      <w:r w:rsidR="002426CE">
        <w:rPr>
          <w:b/>
          <w:bCs/>
        </w:rPr>
        <w:t xml:space="preserve"> </w:t>
      </w:r>
      <w:r w:rsidR="002426CE" w:rsidRPr="002426CE">
        <w:t>button</w:t>
      </w:r>
      <w:r w:rsidR="00DE5BBD">
        <w:t>.</w:t>
      </w:r>
    </w:p>
    <w:p w14:paraId="03E7DEDF" w14:textId="308BF01A" w:rsidR="00D50CB3" w:rsidRDefault="00D50CB3" w:rsidP="00640D93">
      <w:pPr>
        <w:keepNext/>
      </w:pPr>
      <w:r>
        <w:t xml:space="preserve">This should </w:t>
      </w:r>
      <w:r w:rsidR="00640B5B">
        <w:t>present</w:t>
      </w:r>
      <w:r>
        <w:t xml:space="preserve"> a column picking menu like the one shown below:</w:t>
      </w:r>
    </w:p>
    <w:p w14:paraId="715DCDA0" w14:textId="70EFFE5B" w:rsidR="00DE5BBD" w:rsidRDefault="00E9752B" w:rsidP="00672317">
      <w:r>
        <w:rPr>
          <w:noProof/>
        </w:rPr>
        <w:drawing>
          <wp:inline distT="0" distB="0" distL="0" distR="0" wp14:anchorId="5FADF87F" wp14:editId="3C1AF32E">
            <wp:extent cx="2286000" cy="667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6675120"/>
                    </a:xfrm>
                    <a:prstGeom prst="rect">
                      <a:avLst/>
                    </a:prstGeom>
                    <a:noFill/>
                    <a:ln>
                      <a:noFill/>
                    </a:ln>
                  </pic:spPr>
                </pic:pic>
              </a:graphicData>
            </a:graphic>
          </wp:inline>
        </w:drawing>
      </w:r>
    </w:p>
    <w:p w14:paraId="2FE8F2C8" w14:textId="08690862" w:rsidR="00385633" w:rsidRDefault="00385633" w:rsidP="00640D93">
      <w:pPr>
        <w:pStyle w:val="ListParagraph"/>
        <w:numPr>
          <w:ilvl w:val="0"/>
          <w:numId w:val="38"/>
        </w:numPr>
      </w:pPr>
      <w:r>
        <w:t>Uncheck the columns that do not appear in the spreadsheet.</w:t>
      </w:r>
    </w:p>
    <w:p w14:paraId="16B6A6C5" w14:textId="77777777" w:rsidR="00D50CB3" w:rsidRDefault="00D50CB3" w:rsidP="000E4159">
      <w:r>
        <w:t xml:space="preserve">Next do the following to reorder the columns in the </w:t>
      </w:r>
      <w:r>
        <w:rPr>
          <w:b/>
          <w:bCs/>
        </w:rPr>
        <w:t xml:space="preserve">Insert </w:t>
      </w:r>
      <w:r>
        <w:t>form:</w:t>
      </w:r>
    </w:p>
    <w:p w14:paraId="0CA6265B" w14:textId="0386EFAA" w:rsidR="002426CE" w:rsidRDefault="00D50CB3" w:rsidP="00640D93">
      <w:pPr>
        <w:pStyle w:val="ListParagraph"/>
        <w:numPr>
          <w:ilvl w:val="0"/>
          <w:numId w:val="38"/>
        </w:numPr>
      </w:pPr>
      <w:r>
        <w:t xml:space="preserve">Click and drag each column header you want to move to the </w:t>
      </w:r>
      <w:r w:rsidR="00353C8E">
        <w:t>order matching the spreadsheet.</w:t>
      </w:r>
    </w:p>
    <w:p w14:paraId="78288B4F" w14:textId="4CB7A0B8" w:rsidR="00DE5BBD" w:rsidRDefault="00BA07D3" w:rsidP="002426CE">
      <w:pPr>
        <w:keepNext/>
      </w:pPr>
      <w:r>
        <w:t>Once you have selected and arranged your columns, t</w:t>
      </w:r>
      <w:r w:rsidR="00353C8E">
        <w:t xml:space="preserve">he </w:t>
      </w:r>
      <w:r w:rsidR="002426CE" w:rsidRPr="002426CE">
        <w:rPr>
          <w:b/>
          <w:bCs/>
        </w:rPr>
        <w:t>Insert</w:t>
      </w:r>
      <w:r w:rsidR="00353C8E">
        <w:t xml:space="preserve"> form should </w:t>
      </w:r>
      <w:r w:rsidR="002426CE">
        <w:t>look</w:t>
      </w:r>
      <w:r w:rsidR="00353C8E">
        <w:t xml:space="preserve"> </w:t>
      </w:r>
      <w:r w:rsidR="002426CE">
        <w:t>like this</w:t>
      </w:r>
      <w:r w:rsidR="00BA46EB">
        <w:t>:</w:t>
      </w:r>
    </w:p>
    <w:p w14:paraId="46755B4C" w14:textId="2353631E" w:rsidR="00BA46EB" w:rsidRDefault="00A31A38" w:rsidP="00672317">
      <w:r>
        <w:rPr>
          <w:noProof/>
        </w:rPr>
        <w:drawing>
          <wp:inline distT="0" distB="0" distL="0" distR="0" wp14:anchorId="510E2866" wp14:editId="055EC648">
            <wp:extent cx="5943600" cy="208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84070"/>
                    </a:xfrm>
                    <a:prstGeom prst="rect">
                      <a:avLst/>
                    </a:prstGeom>
                  </pic:spPr>
                </pic:pic>
              </a:graphicData>
            </a:graphic>
          </wp:inline>
        </w:drawing>
      </w:r>
    </w:p>
    <w:p w14:paraId="1F3C475B" w14:textId="77777777" w:rsidR="00353C8E" w:rsidRDefault="00353C8E" w:rsidP="00672317">
      <w:r>
        <w:t>To add the transitions specified in the spreadsheet, do the following:</w:t>
      </w:r>
    </w:p>
    <w:p w14:paraId="668A323E" w14:textId="77777777" w:rsidR="00353C8E" w:rsidRDefault="00353C8E" w:rsidP="000E4159">
      <w:pPr>
        <w:pStyle w:val="ListParagraph"/>
        <w:numPr>
          <w:ilvl w:val="0"/>
          <w:numId w:val="38"/>
        </w:numPr>
      </w:pPr>
      <w:r>
        <w:t>Select the contents of the spreadsheet</w:t>
      </w:r>
      <w:r w:rsidR="000858AD">
        <w:t>, excluding the first row containing the headers</w:t>
      </w:r>
      <w:r>
        <w:t>.</w:t>
      </w:r>
    </w:p>
    <w:p w14:paraId="5EB6599A" w14:textId="6A7677CF" w:rsidR="00353C8E" w:rsidRDefault="00353C8E" w:rsidP="000E4159">
      <w:pPr>
        <w:pStyle w:val="ListParagraph"/>
        <w:numPr>
          <w:ilvl w:val="0"/>
          <w:numId w:val="38"/>
        </w:numPr>
      </w:pPr>
      <w:r>
        <w:t xml:space="preserve">Click the </w:t>
      </w:r>
      <w:r>
        <w:rPr>
          <w:b/>
          <w:bCs/>
        </w:rPr>
        <w:t>Copy</w:t>
      </w:r>
      <w:r>
        <w:t xml:space="preserve"> button on the toolbar</w:t>
      </w:r>
      <w:r w:rsidR="00640B5B">
        <w:t xml:space="preserve"> (or press Ctrl-C on your keyboard)</w:t>
      </w:r>
      <w:r>
        <w:t>.</w:t>
      </w:r>
    </w:p>
    <w:p w14:paraId="14984410" w14:textId="77777777" w:rsidR="00353C8E" w:rsidRDefault="00353C8E" w:rsidP="000E4159">
      <w:pPr>
        <w:pStyle w:val="ListParagraph"/>
        <w:numPr>
          <w:ilvl w:val="0"/>
          <w:numId w:val="38"/>
        </w:numPr>
      </w:pPr>
      <w:r>
        <w:t>Switch back to Skyline.</w:t>
      </w:r>
    </w:p>
    <w:p w14:paraId="3077C87E" w14:textId="0FDE21E3" w:rsidR="00353C8E" w:rsidRDefault="0070091E" w:rsidP="000E4159">
      <w:pPr>
        <w:pStyle w:val="ListParagraph"/>
        <w:numPr>
          <w:ilvl w:val="0"/>
          <w:numId w:val="38"/>
        </w:numPr>
      </w:pPr>
      <w:r>
        <w:t>With the first cell in the form highlighted blue, p</w:t>
      </w:r>
      <w:r w:rsidR="000858AD">
        <w:t xml:space="preserve">ress Ctrl-V on your keyboard to </w:t>
      </w:r>
      <w:r>
        <w:t>paste</w:t>
      </w:r>
      <w:r w:rsidR="000858AD">
        <w:t>.</w:t>
      </w:r>
    </w:p>
    <w:p w14:paraId="368B3AB7" w14:textId="5F7E43E5" w:rsidR="00640D93" w:rsidRDefault="000858AD" w:rsidP="00672317">
      <w:pPr>
        <w:pStyle w:val="ListParagraph"/>
        <w:numPr>
          <w:ilvl w:val="0"/>
          <w:numId w:val="38"/>
        </w:numPr>
      </w:pPr>
      <w:r>
        <w:t xml:space="preserve">Click the </w:t>
      </w:r>
      <w:r>
        <w:rPr>
          <w:b/>
          <w:bCs/>
        </w:rPr>
        <w:t>Check for Errors</w:t>
      </w:r>
      <w:r>
        <w:t xml:space="preserve"> button.</w:t>
      </w:r>
    </w:p>
    <w:tbl>
      <w:tblPr>
        <w:tblStyle w:val="TableGrid"/>
        <w:tblW w:w="0" w:type="auto"/>
        <w:tblLook w:val="04A0" w:firstRow="1" w:lastRow="0" w:firstColumn="1" w:lastColumn="0" w:noHBand="0" w:noVBand="1"/>
      </w:tblPr>
      <w:tblGrid>
        <w:gridCol w:w="9350"/>
      </w:tblGrid>
      <w:tr w:rsidR="00640D93" w14:paraId="0264672C" w14:textId="77777777" w:rsidTr="00640D93">
        <w:tc>
          <w:tcPr>
            <w:tcW w:w="9576" w:type="dxa"/>
          </w:tcPr>
          <w:p w14:paraId="5397D21C" w14:textId="66884FAF" w:rsidR="00640D93" w:rsidRDefault="00640D93" w:rsidP="00640B5B">
            <w:pPr>
              <w:spacing w:after="0"/>
            </w:pPr>
            <w:r>
              <w:t>Note: If you accidentally copied the header row or got the column order wrong, then you will see an error at this point.</w:t>
            </w:r>
          </w:p>
        </w:tc>
      </w:tr>
    </w:tbl>
    <w:p w14:paraId="610FE4F9" w14:textId="17DDD0A1" w:rsidR="00BA46EB" w:rsidRDefault="00640D93" w:rsidP="00640B5B">
      <w:pPr>
        <w:keepNext/>
        <w:spacing w:before="240"/>
      </w:pPr>
      <w:r>
        <w:t>T</w:t>
      </w:r>
      <w:r w:rsidR="00840C80">
        <w:t xml:space="preserve">he </w:t>
      </w:r>
      <w:r w:rsidR="00840C80">
        <w:rPr>
          <w:b/>
          <w:bCs/>
        </w:rPr>
        <w:t>Insert</w:t>
      </w:r>
      <w:r w:rsidR="00840C80">
        <w:t xml:space="preserve"> form should look like this:</w:t>
      </w:r>
    </w:p>
    <w:p w14:paraId="39D00125" w14:textId="360B44F9" w:rsidR="00BA46EB" w:rsidRDefault="00A31A38" w:rsidP="00672317">
      <w:r>
        <w:rPr>
          <w:noProof/>
        </w:rPr>
        <w:drawing>
          <wp:inline distT="0" distB="0" distL="0" distR="0" wp14:anchorId="6961D54D" wp14:editId="7DC66A76">
            <wp:extent cx="5943600" cy="3115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14:paraId="7BC8B65D" w14:textId="77777777" w:rsidR="00840C80" w:rsidRDefault="00840C80" w:rsidP="000E4159">
      <w:pPr>
        <w:pStyle w:val="ListParagraph"/>
        <w:numPr>
          <w:ilvl w:val="0"/>
          <w:numId w:val="39"/>
        </w:numPr>
      </w:pPr>
      <w:r>
        <w:t xml:space="preserve">Click the </w:t>
      </w:r>
      <w:r>
        <w:rPr>
          <w:b/>
          <w:bCs/>
        </w:rPr>
        <w:t>Insert</w:t>
      </w:r>
      <w:r>
        <w:t xml:space="preserve"> button.</w:t>
      </w:r>
    </w:p>
    <w:p w14:paraId="462D9E1A" w14:textId="77777777" w:rsidR="00CB3BF7" w:rsidRDefault="00840C80" w:rsidP="002426CE">
      <w:pPr>
        <w:keepNext/>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8"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9" w:history="1">
        <w:r w:rsidR="000E4159" w:rsidRPr="000E4159">
          <w:rPr>
            <w:rStyle w:val="Hyperlink"/>
          </w:rPr>
          <w:t>Existing and Quantitative Experiments</w:t>
        </w:r>
      </w:hyperlink>
      <w:r w:rsidR="000E4159">
        <w:t xml:space="preserve"> or</w:t>
      </w:r>
      <w:r w:rsidR="00883418">
        <w:t xml:space="preserve"> </w:t>
      </w:r>
      <w:hyperlink r:id="rId20"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Save this document as “Amino Acid Metabolism.sky”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9C002" w14:textId="77777777" w:rsidR="00981D8C" w:rsidRDefault="00981D8C" w:rsidP="00F726CD">
      <w:pPr>
        <w:spacing w:after="0" w:line="240" w:lineRule="auto"/>
      </w:pPr>
      <w:r>
        <w:separator/>
      </w:r>
    </w:p>
  </w:endnote>
  <w:endnote w:type="continuationSeparator" w:id="0">
    <w:p w14:paraId="4FF5B395" w14:textId="77777777" w:rsidR="00981D8C" w:rsidRDefault="00981D8C"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D2790" w14:textId="77777777" w:rsidR="00186405" w:rsidRDefault="00186405">
    <w:pPr>
      <w:pStyle w:val="Footer"/>
      <w:jc w:val="center"/>
    </w:pPr>
    <w:r>
      <w:fldChar w:fldCharType="begin"/>
    </w:r>
    <w:r>
      <w:instrText xml:space="preserve"> PAGE   \* MERGEFORMAT </w:instrText>
    </w:r>
    <w:r>
      <w:fldChar w:fldCharType="separate"/>
    </w:r>
    <w:r w:rsidR="00133385">
      <w:rPr>
        <w:noProof/>
      </w:rPr>
      <w:t>1</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ACE9D" w14:textId="77777777" w:rsidR="00981D8C" w:rsidRDefault="00981D8C" w:rsidP="00F726CD">
      <w:pPr>
        <w:spacing w:after="0" w:line="240" w:lineRule="auto"/>
      </w:pPr>
      <w:r>
        <w:separator/>
      </w:r>
    </w:p>
  </w:footnote>
  <w:footnote w:type="continuationSeparator" w:id="0">
    <w:p w14:paraId="646FE0F9" w14:textId="77777777" w:rsidR="00981D8C" w:rsidRDefault="00981D8C"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83646512">
    <w:abstractNumId w:val="21"/>
  </w:num>
  <w:num w:numId="2" w16cid:durableId="1959214862">
    <w:abstractNumId w:val="15"/>
  </w:num>
  <w:num w:numId="3" w16cid:durableId="1112675708">
    <w:abstractNumId w:val="35"/>
  </w:num>
  <w:num w:numId="4" w16cid:durableId="271058348">
    <w:abstractNumId w:val="30"/>
  </w:num>
  <w:num w:numId="5" w16cid:durableId="1402949949">
    <w:abstractNumId w:val="10"/>
  </w:num>
  <w:num w:numId="6" w16cid:durableId="250747770">
    <w:abstractNumId w:val="37"/>
  </w:num>
  <w:num w:numId="7" w16cid:durableId="1412044764">
    <w:abstractNumId w:val="45"/>
  </w:num>
  <w:num w:numId="8" w16cid:durableId="1391803920">
    <w:abstractNumId w:val="4"/>
  </w:num>
  <w:num w:numId="9" w16cid:durableId="1375234979">
    <w:abstractNumId w:val="25"/>
  </w:num>
  <w:num w:numId="10" w16cid:durableId="870068639">
    <w:abstractNumId w:val="17"/>
  </w:num>
  <w:num w:numId="11" w16cid:durableId="643045085">
    <w:abstractNumId w:val="44"/>
  </w:num>
  <w:num w:numId="12" w16cid:durableId="1265042510">
    <w:abstractNumId w:val="41"/>
  </w:num>
  <w:num w:numId="13" w16cid:durableId="149949757">
    <w:abstractNumId w:val="7"/>
  </w:num>
  <w:num w:numId="14" w16cid:durableId="1650554918">
    <w:abstractNumId w:val="43"/>
  </w:num>
  <w:num w:numId="15" w16cid:durableId="438918072">
    <w:abstractNumId w:val="9"/>
  </w:num>
  <w:num w:numId="16" w16cid:durableId="825324736">
    <w:abstractNumId w:val="20"/>
  </w:num>
  <w:num w:numId="17" w16cid:durableId="1543639738">
    <w:abstractNumId w:val="11"/>
  </w:num>
  <w:num w:numId="18" w16cid:durableId="561133989">
    <w:abstractNumId w:val="5"/>
  </w:num>
  <w:num w:numId="19" w16cid:durableId="1642811269">
    <w:abstractNumId w:val="42"/>
  </w:num>
  <w:num w:numId="20" w16cid:durableId="1730570224">
    <w:abstractNumId w:val="24"/>
  </w:num>
  <w:num w:numId="21" w16cid:durableId="431123562">
    <w:abstractNumId w:val="18"/>
  </w:num>
  <w:num w:numId="22" w16cid:durableId="639268364">
    <w:abstractNumId w:val="3"/>
  </w:num>
  <w:num w:numId="23" w16cid:durableId="2098673418">
    <w:abstractNumId w:val="36"/>
  </w:num>
  <w:num w:numId="24" w16cid:durableId="1191339552">
    <w:abstractNumId w:val="38"/>
  </w:num>
  <w:num w:numId="25" w16cid:durableId="1464691377">
    <w:abstractNumId w:val="13"/>
  </w:num>
  <w:num w:numId="26" w16cid:durableId="1602029908">
    <w:abstractNumId w:val="23"/>
  </w:num>
  <w:num w:numId="27" w16cid:durableId="334038377">
    <w:abstractNumId w:val="12"/>
  </w:num>
  <w:num w:numId="28" w16cid:durableId="6567594">
    <w:abstractNumId w:val="26"/>
  </w:num>
  <w:num w:numId="29" w16cid:durableId="1441795335">
    <w:abstractNumId w:val="34"/>
  </w:num>
  <w:num w:numId="30" w16cid:durableId="1497726895">
    <w:abstractNumId w:val="22"/>
  </w:num>
  <w:num w:numId="31" w16cid:durableId="1267080440">
    <w:abstractNumId w:val="16"/>
  </w:num>
  <w:num w:numId="32" w16cid:durableId="1199734595">
    <w:abstractNumId w:val="2"/>
  </w:num>
  <w:num w:numId="33" w16cid:durableId="367798738">
    <w:abstractNumId w:val="39"/>
  </w:num>
  <w:num w:numId="34" w16cid:durableId="1526627404">
    <w:abstractNumId w:val="19"/>
  </w:num>
  <w:num w:numId="35" w16cid:durableId="1766802372">
    <w:abstractNumId w:val="29"/>
  </w:num>
  <w:num w:numId="36" w16cid:durableId="629960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39912267">
    <w:abstractNumId w:val="14"/>
  </w:num>
  <w:num w:numId="38" w16cid:durableId="1461341403">
    <w:abstractNumId w:val="6"/>
  </w:num>
  <w:num w:numId="39" w16cid:durableId="1612974058">
    <w:abstractNumId w:val="8"/>
  </w:num>
  <w:num w:numId="40" w16cid:durableId="932590725">
    <w:abstractNumId w:val="28"/>
  </w:num>
  <w:num w:numId="41" w16cid:durableId="2048868434">
    <w:abstractNumId w:val="33"/>
  </w:num>
  <w:num w:numId="42" w16cid:durableId="2138520250">
    <w:abstractNumId w:val="32"/>
  </w:num>
  <w:num w:numId="43" w16cid:durableId="1145391465">
    <w:abstractNumId w:val="27"/>
  </w:num>
  <w:num w:numId="44" w16cid:durableId="702219354">
    <w:abstractNumId w:val="46"/>
  </w:num>
  <w:num w:numId="45" w16cid:durableId="454560585">
    <w:abstractNumId w:val="1"/>
  </w:num>
  <w:num w:numId="46" w16cid:durableId="2096658892">
    <w:abstractNumId w:val="40"/>
  </w:num>
  <w:num w:numId="47" w16cid:durableId="83429699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30"/>
    <w:rsid w:val="00000726"/>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2D70"/>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2F48"/>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method_edit.ur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kyline.ms/tutorial_targeted_msms.ur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s://skyline.ms/tutorial_existing_quant.ur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E13B1-7319-4F88-B4D6-BF391B57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Skyline Targeted Method Editing</vt:lpstr>
    </vt:vector>
  </TitlesOfParts>
  <Company>Microsoft</Company>
  <LinksUpToDate>false</LinksUpToDate>
  <CharactersWithSpaces>15615</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Eduardo Armendariz</cp:lastModifiedBy>
  <cp:revision>2</cp:revision>
  <cp:lastPrinted>2013-11-01T17:12:00Z</cp:lastPrinted>
  <dcterms:created xsi:type="dcterms:W3CDTF">2024-09-16T01:51:00Z</dcterms:created>
  <dcterms:modified xsi:type="dcterms:W3CDTF">2024-09-16T01:51:00Z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