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0086ACA9" w:rsidR="007D2AF2" w:rsidRPr="00E73F55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237A5F" w:rsidRPr="00E73F5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006A5B50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="00E73F55">
        <w:rPr>
          <w:rFonts w:ascii="Times New Roman" w:eastAsia="Times New Roman" w:hAnsi="Times New Roman" w:cs="Times New Roman"/>
          <w:sz w:val="24"/>
          <w:szCs w:val="24"/>
        </w:rPr>
        <w:t xml:space="preserve">«Серверное программирование.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 w:rsidR="00E73F55" w:rsidRPr="009D25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F55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37845CF" w:rsidR="007D2AF2" w:rsidRPr="000A61A8" w:rsidRDefault="000A61A8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Черных Артём Вячеславович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0FB5E" w14:textId="77777777" w:rsidR="009D2529" w:rsidRDefault="009D2529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784F63B1" w:rsidR="004F246E" w:rsidRPr="00E36E88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научиться использовать базу данных на серверной части системы и отправлять ответы, используя 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REST</w:t>
      </w:r>
      <w:r w:rsidR="009D2529" w:rsidRPr="009D25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D25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36E88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Научиться составлять документацию к разработанному </w:t>
      </w:r>
      <w:r w:rsidR="00E36E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API</w:t>
      </w:r>
      <w:r w:rsidR="00E36E88" w:rsidRPr="00CC72B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37E51A4E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6B2EF2F5" w14:textId="25B580D7" w:rsidR="00D11BE8" w:rsidRDefault="00D11BE8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системе используются следующие виды запросов:</w:t>
      </w:r>
    </w:p>
    <w:p w14:paraId="3F1C911F" w14:textId="7583C9F0" w:rsidR="00D11BE8" w:rsidRDefault="00D11BE8" w:rsidP="00D11BE8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Boards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 Для взаимодействия с подсистемой «Доски»:</w:t>
      </w:r>
    </w:p>
    <w:p w14:paraId="5BE6F6C5" w14:textId="26F15D18" w:rsidR="00D11BE8" w:rsidRDefault="00D11BE8" w:rsidP="00D11BE8">
      <w:pPr>
        <w:pStyle w:val="a3"/>
        <w:numPr>
          <w:ilvl w:val="1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Boards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Для взаимодействия с сущностью «доска»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148D3C3C" w14:textId="3F2681F1" w:rsidR="00D11BE8" w:rsidRPr="00D11BE8" w:rsidRDefault="00D11BE8" w:rsidP="00D11BE8">
      <w:pPr>
        <w:pStyle w:val="a3"/>
        <w:numPr>
          <w:ilvl w:val="1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Stages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Для взаимодействия с сущностью «стадия»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4353DF68" w14:textId="36283FFB" w:rsidR="00D11BE8" w:rsidRDefault="00D11BE8" w:rsidP="00D11BE8">
      <w:pPr>
        <w:pStyle w:val="a3"/>
        <w:numPr>
          <w:ilvl w:val="1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Tasks</w:t>
      </w:r>
      <w:r w:rsidRPr="00D11BE8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Для взаимодействия с сущностью «задача».</w:t>
      </w:r>
    </w:p>
    <w:p w14:paraId="412B5620" w14:textId="5293C6E4" w:rsidR="00D11BE8" w:rsidRPr="00D11BE8" w:rsidRDefault="00D11BE8" w:rsidP="00D11BE8">
      <w:pPr>
        <w:pStyle w:val="a3"/>
        <w:numPr>
          <w:ilvl w:val="0"/>
          <w:numId w:val="18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. Для взаимодействия с пользователями.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0E09668" w14:textId="1248B07F" w:rsidR="00A07C03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 xml:space="preserve">Запросы и результаты в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Postman</w:t>
      </w:r>
    </w:p>
    <w:p w14:paraId="09A7AB8B" w14:textId="674DCE43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BEB25C3" wp14:editId="29DEE6ED">
            <wp:extent cx="5940425" cy="330581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EDB13" w14:textId="3090C338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109EA688" wp14:editId="6A53EBFA">
            <wp:extent cx="5657850" cy="57531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75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DF650" w14:textId="55FD9FA5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30EE25DC" wp14:editId="74E37B49">
            <wp:extent cx="5940425" cy="4483735"/>
            <wp:effectExtent l="19050" t="19050" r="22225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26E28" w14:textId="451B8222" w:rsidR="00CC72BB" w:rsidRDefault="009D3CFC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4B5C21A0" wp14:editId="792A55BE">
            <wp:extent cx="5940425" cy="4814570"/>
            <wp:effectExtent l="19050" t="19050" r="2222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B71AA" w14:textId="14CD9E5D" w:rsidR="00CC72BB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297A7FFE" wp14:editId="3085B716">
            <wp:extent cx="5940425" cy="5121910"/>
            <wp:effectExtent l="19050" t="19050" r="22225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10152" w14:textId="472E0026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09B801C7" wp14:editId="278F7FFE">
            <wp:extent cx="5940425" cy="4380230"/>
            <wp:effectExtent l="19050" t="19050" r="2222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89994" w14:textId="39A028B2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4E5B68E4" wp14:editId="53F358BD">
            <wp:extent cx="5940425" cy="4152265"/>
            <wp:effectExtent l="19050" t="19050" r="22225" b="196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60CEE" w14:textId="11B1C63E" w:rsidR="004750B7" w:rsidRDefault="004750B7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6C0EF331" wp14:editId="716E286D">
            <wp:extent cx="5095875" cy="67246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2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9CA40" w14:textId="4FA0ED77" w:rsidR="00CC72BB" w:rsidRDefault="00CC72BB" w:rsidP="003A327D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6BC2C8F7" w14:textId="4E6E16C2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 вид документации</w:t>
      </w:r>
    </w:p>
    <w:p w14:paraId="706BEF7C" w14:textId="0C2AE41B" w:rsidR="00CC72BB" w:rsidRPr="00CC72BB" w:rsidRDefault="001B5D7F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647D93CF" wp14:editId="4B3545EB">
            <wp:extent cx="5940425" cy="2794635"/>
            <wp:effectExtent l="19050" t="19050" r="22225" b="24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9942F" w14:textId="77777777" w:rsidR="00CC72BB" w:rsidRDefault="00CC72BB" w:rsidP="00CC72BB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sectPr w:rsidR="00CC72BB" w:rsidSect="00EA073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ED04C" w14:textId="77777777" w:rsidR="0089180C" w:rsidRDefault="0089180C" w:rsidP="00EA0734">
      <w:pPr>
        <w:spacing w:after="0" w:line="240" w:lineRule="auto"/>
      </w:pPr>
      <w:r>
        <w:separator/>
      </w:r>
    </w:p>
  </w:endnote>
  <w:endnote w:type="continuationSeparator" w:id="0">
    <w:p w14:paraId="0F6B6B7F" w14:textId="77777777" w:rsidR="0089180C" w:rsidRDefault="0089180C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2970" w14:textId="77777777" w:rsidR="0089180C" w:rsidRDefault="0089180C" w:rsidP="00EA0734">
      <w:pPr>
        <w:spacing w:after="0" w:line="240" w:lineRule="auto"/>
      </w:pPr>
      <w:r>
        <w:separator/>
      </w:r>
    </w:p>
  </w:footnote>
  <w:footnote w:type="continuationSeparator" w:id="0">
    <w:p w14:paraId="2F7587A0" w14:textId="77777777" w:rsidR="0089180C" w:rsidRDefault="0089180C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E43B6"/>
    <w:multiLevelType w:val="hybridMultilevel"/>
    <w:tmpl w:val="9C26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6"/>
  </w:num>
  <w:num w:numId="5">
    <w:abstractNumId w:val="7"/>
  </w:num>
  <w:num w:numId="6">
    <w:abstractNumId w:val="1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14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5D7F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63A9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A327D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750B7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9180C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D2529"/>
    <w:rsid w:val="009D3CFC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2BB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11BE8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36E88"/>
    <w:rsid w:val="00E4343A"/>
    <w:rsid w:val="00E45416"/>
    <w:rsid w:val="00E47BCA"/>
    <w:rsid w:val="00E47FDB"/>
    <w:rsid w:val="00E71FF2"/>
    <w:rsid w:val="00E73F55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styleId="ae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Artyom Chernykh</cp:lastModifiedBy>
  <cp:revision>219</cp:revision>
  <cp:lastPrinted>2021-02-16T12:42:00Z</cp:lastPrinted>
  <dcterms:created xsi:type="dcterms:W3CDTF">2020-09-08T20:41:00Z</dcterms:created>
  <dcterms:modified xsi:type="dcterms:W3CDTF">2021-11-25T19:21:00Z</dcterms:modified>
</cp:coreProperties>
</file>