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7271F" w14:textId="0644DE87" w:rsidR="008B432E" w:rsidRPr="00995874" w:rsidRDefault="00A72B52" w:rsidP="00995874">
      <w:pPr>
        <w:jc w:val="center"/>
        <w:rPr>
          <w:rFonts w:ascii="Arial" w:hAnsi="Arial" w:cs="Arial"/>
          <w:b/>
          <w:sz w:val="40"/>
          <w:szCs w:val="40"/>
        </w:rPr>
      </w:pPr>
      <w:r w:rsidRPr="00995874">
        <w:rPr>
          <w:rFonts w:ascii="Arial" w:hAnsi="Arial" w:cs="Arial"/>
          <w:b/>
          <w:sz w:val="40"/>
          <w:szCs w:val="40"/>
        </w:rPr>
        <w:t>Mortenson VR Room Project</w:t>
      </w:r>
    </w:p>
    <w:p w14:paraId="1B199B57" w14:textId="35E12B19" w:rsidR="00A72B52" w:rsidRPr="00BB260D" w:rsidRDefault="00BB260D">
      <w:pPr>
        <w:rPr>
          <w:rFonts w:ascii="Arial" w:hAnsi="Arial" w:cs="Arial"/>
          <w:b/>
          <w:sz w:val="32"/>
          <w:szCs w:val="32"/>
        </w:rPr>
      </w:pPr>
      <w:r w:rsidRPr="00BB260D">
        <w:rPr>
          <w:rFonts w:ascii="Arial" w:hAnsi="Arial" w:cs="Arial"/>
          <w:b/>
          <w:sz w:val="32"/>
          <w:szCs w:val="32"/>
        </w:rPr>
        <w:t>INSTALLATION</w:t>
      </w:r>
    </w:p>
    <w:p w14:paraId="28CEF7D4" w14:textId="77777777" w:rsidR="00743144" w:rsidRPr="00EE2648" w:rsidRDefault="00743144" w:rsidP="00743144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EE2648">
        <w:rPr>
          <w:rFonts w:ascii="Arial" w:hAnsi="Arial" w:cs="Arial"/>
          <w:b/>
          <w:sz w:val="32"/>
          <w:szCs w:val="32"/>
        </w:rPr>
        <w:t>INSTALL UNREAL ENGINE FROM SOURCE</w:t>
      </w:r>
    </w:p>
    <w:p w14:paraId="270659A2" w14:textId="77777777" w:rsidR="00743144" w:rsidRPr="00EE2648" w:rsidRDefault="00743144" w:rsidP="00743144">
      <w:pPr>
        <w:ind w:left="360"/>
        <w:rPr>
          <w:rStyle w:val="Hyperlink"/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 xml:space="preserve">Download Unreal Engine .zip at </w:t>
      </w:r>
      <w:hyperlink r:id="rId8" w:history="1">
        <w:r w:rsidRPr="00EE2648">
          <w:rPr>
            <w:rStyle w:val="Hyperlink"/>
            <w:rFonts w:ascii="Arial" w:hAnsi="Arial" w:cs="Arial"/>
            <w:sz w:val="20"/>
            <w:szCs w:val="20"/>
          </w:rPr>
          <w:t>https://github.com/Oculus-VR/UnrealEngine</w:t>
        </w:r>
      </w:hyperlink>
    </w:p>
    <w:p w14:paraId="39A9589E" w14:textId="77777777" w:rsidR="00743144" w:rsidRPr="00EE2648" w:rsidRDefault="00743144" w:rsidP="00743144">
      <w:pPr>
        <w:ind w:left="360"/>
        <w:rPr>
          <w:rFonts w:ascii="Arial" w:hAnsi="Arial" w:cs="Arial"/>
          <w:b/>
          <w:sz w:val="20"/>
          <w:szCs w:val="20"/>
        </w:rPr>
      </w:pPr>
      <w:r w:rsidRPr="00EE2648">
        <w:rPr>
          <w:rFonts w:ascii="Arial" w:hAnsi="Arial" w:cs="Arial"/>
          <w:b/>
          <w:sz w:val="20"/>
          <w:szCs w:val="20"/>
        </w:rPr>
        <w:t>MANDATORY: UNZIP/INSTALL TO A "SHALLOW" FOLDER (i.e. C:\UE4_422\)</w:t>
      </w:r>
    </w:p>
    <w:p w14:paraId="30B98B27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>Unzip</w:t>
      </w:r>
    </w:p>
    <w:p w14:paraId="591C2445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>Setup.bat</w:t>
      </w:r>
    </w:p>
    <w:p w14:paraId="27A84163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>GenerateProjectFiles.bat</w:t>
      </w:r>
    </w:p>
    <w:p w14:paraId="7CE13007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>Open UE4.sln with VS2017</w:t>
      </w:r>
    </w:p>
    <w:p w14:paraId="65FC7E2B" w14:textId="77777777" w:rsidR="00743144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EE2648">
        <w:rPr>
          <w:rFonts w:ascii="Arial" w:hAnsi="Arial" w:cs="Arial"/>
          <w:sz w:val="20"/>
          <w:szCs w:val="20"/>
        </w:rPr>
        <w:t>Build UE4</w:t>
      </w:r>
    </w:p>
    <w:p w14:paraId="22811AC1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</w:p>
    <w:p w14:paraId="4DEC1D81" w14:textId="77777777" w:rsidR="00743144" w:rsidRDefault="00743144" w:rsidP="00743144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32"/>
          <w:szCs w:val="32"/>
        </w:rPr>
      </w:pPr>
      <w:r w:rsidRPr="00EE2648">
        <w:rPr>
          <w:rFonts w:ascii="Arial" w:hAnsi="Arial" w:cs="Arial"/>
          <w:b/>
          <w:sz w:val="32"/>
          <w:szCs w:val="32"/>
        </w:rPr>
        <w:t>MAKE SOME CHANGES</w:t>
      </w:r>
    </w:p>
    <w:p w14:paraId="7634AAF6" w14:textId="77777777" w:rsidR="00743144" w:rsidRPr="00BC5071" w:rsidRDefault="00743144" w:rsidP="00743144">
      <w:pPr>
        <w:ind w:left="360"/>
        <w:rPr>
          <w:rFonts w:ascii="Arial" w:hAnsi="Arial" w:cs="Arial"/>
          <w:b/>
          <w:sz w:val="32"/>
          <w:szCs w:val="32"/>
        </w:rPr>
      </w:pPr>
    </w:p>
    <w:p w14:paraId="5D8F9C0C" w14:textId="77777777" w:rsidR="00743144" w:rsidRPr="00BC5071" w:rsidRDefault="00743144" w:rsidP="00743144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C5071">
        <w:rPr>
          <w:rFonts w:ascii="Arial" w:hAnsi="Arial" w:cs="Arial"/>
          <w:sz w:val="20"/>
          <w:szCs w:val="20"/>
        </w:rPr>
        <w:t>Close VS2017</w:t>
      </w:r>
    </w:p>
    <w:p w14:paraId="69625BC9" w14:textId="77777777" w:rsidR="00743144" w:rsidRPr="00BC5071" w:rsidRDefault="00743144" w:rsidP="00743144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BC5071">
        <w:rPr>
          <w:rFonts w:ascii="Arial" w:hAnsi="Arial" w:cs="Arial"/>
          <w:sz w:val="20"/>
          <w:szCs w:val="20"/>
        </w:rPr>
        <w:t>Replace the following folder with the one provided: \Engine\Plugins\Runtime\Oculus\</w:t>
      </w:r>
      <w:proofErr w:type="spellStart"/>
      <w:r w:rsidRPr="00BC5071">
        <w:rPr>
          <w:rFonts w:ascii="Arial" w:hAnsi="Arial" w:cs="Arial"/>
          <w:sz w:val="20"/>
          <w:szCs w:val="20"/>
        </w:rPr>
        <w:t>OculusAvatar</w:t>
      </w:r>
      <w:proofErr w:type="spellEnd"/>
    </w:p>
    <w:p w14:paraId="10D5515E" w14:textId="5DC024F6" w:rsidR="00743144" w:rsidRDefault="00743144" w:rsidP="00743144">
      <w:pPr>
        <w:rPr>
          <w:rFonts w:ascii="Arial" w:hAnsi="Arial" w:cs="Arial"/>
          <w:b/>
          <w:sz w:val="32"/>
          <w:szCs w:val="32"/>
        </w:rPr>
      </w:pPr>
    </w:p>
    <w:p w14:paraId="629F4E00" w14:textId="77777777" w:rsidR="00743144" w:rsidRPr="00BC5071" w:rsidRDefault="00743144" w:rsidP="00743144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32"/>
          <w:szCs w:val="32"/>
        </w:rPr>
      </w:pPr>
      <w:r w:rsidRPr="00BC5071">
        <w:rPr>
          <w:rFonts w:ascii="Arial" w:hAnsi="Arial" w:cs="Arial"/>
          <w:b/>
          <w:sz w:val="32"/>
          <w:szCs w:val="32"/>
        </w:rPr>
        <w:t xml:space="preserve">Build UE4 (again), build </w:t>
      </w:r>
      <w:proofErr w:type="spellStart"/>
      <w:r w:rsidRPr="00BC5071">
        <w:rPr>
          <w:rFonts w:ascii="Arial" w:hAnsi="Arial" w:cs="Arial"/>
          <w:b/>
          <w:sz w:val="32"/>
          <w:szCs w:val="32"/>
        </w:rPr>
        <w:t>UnrealLightmass</w:t>
      </w:r>
      <w:proofErr w:type="spellEnd"/>
      <w:r w:rsidRPr="00BC5071">
        <w:rPr>
          <w:rFonts w:ascii="Arial" w:hAnsi="Arial" w:cs="Arial"/>
          <w:b/>
          <w:sz w:val="32"/>
          <w:szCs w:val="32"/>
        </w:rPr>
        <w:t>, Close VS2017. That's it</w:t>
      </w:r>
    </w:p>
    <w:p w14:paraId="14804173" w14:textId="77777777" w:rsidR="00743144" w:rsidRDefault="00743144" w:rsidP="00743144">
      <w:pPr>
        <w:ind w:left="360"/>
        <w:rPr>
          <w:rFonts w:ascii="Arial" w:hAnsi="Arial" w:cs="Arial"/>
          <w:sz w:val="20"/>
          <w:szCs w:val="20"/>
        </w:rPr>
      </w:pPr>
    </w:p>
    <w:p w14:paraId="175B9E63" w14:textId="77777777" w:rsidR="00743144" w:rsidRPr="00BC5071" w:rsidRDefault="00743144" w:rsidP="00743144">
      <w:pPr>
        <w:ind w:left="360"/>
        <w:rPr>
          <w:rFonts w:ascii="Arial" w:hAnsi="Arial" w:cs="Arial"/>
          <w:sz w:val="20"/>
          <w:szCs w:val="20"/>
        </w:rPr>
      </w:pPr>
      <w:r w:rsidRPr="00BC5071">
        <w:rPr>
          <w:rFonts w:ascii="Arial" w:hAnsi="Arial" w:cs="Arial"/>
          <w:sz w:val="20"/>
          <w:szCs w:val="20"/>
        </w:rPr>
        <w:t xml:space="preserve">Now you can right-click on </w:t>
      </w:r>
      <w:proofErr w:type="spellStart"/>
      <w:r w:rsidRPr="00BC5071">
        <w:rPr>
          <w:rFonts w:ascii="Arial" w:hAnsi="Arial" w:cs="Arial"/>
          <w:sz w:val="20"/>
          <w:szCs w:val="20"/>
        </w:rPr>
        <w:t>Proteus.uproject</w:t>
      </w:r>
      <w:proofErr w:type="spellEnd"/>
      <w:r w:rsidRPr="00BC5071">
        <w:rPr>
          <w:rFonts w:ascii="Arial" w:hAnsi="Arial" w:cs="Arial"/>
          <w:sz w:val="20"/>
          <w:szCs w:val="20"/>
        </w:rPr>
        <w:t>, select Engine Version, then build Proteus.sln in VS or directly in explorer.</w:t>
      </w:r>
    </w:p>
    <w:p w14:paraId="30D80BFD" w14:textId="77777777" w:rsidR="00743144" w:rsidRPr="00EE2648" w:rsidRDefault="00743144" w:rsidP="00743144">
      <w:pPr>
        <w:ind w:left="360"/>
        <w:rPr>
          <w:rFonts w:ascii="Arial" w:hAnsi="Arial" w:cs="Arial"/>
          <w:sz w:val="20"/>
          <w:szCs w:val="20"/>
        </w:rPr>
      </w:pPr>
    </w:p>
    <w:p w14:paraId="3FBD32B5" w14:textId="77777777" w:rsidR="00BB260D" w:rsidRDefault="00BB260D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86FC229" w14:textId="24071BAB" w:rsidR="00A52390" w:rsidRDefault="00A52390" w:rsidP="00A5239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The Control Panel</w:t>
      </w:r>
      <w:r w:rsidR="00BB260D">
        <w:rPr>
          <w:b/>
          <w:sz w:val="36"/>
          <w:szCs w:val="36"/>
        </w:rPr>
        <w:t xml:space="preserve"> in </w:t>
      </w:r>
      <w:proofErr w:type="spellStart"/>
      <w:r w:rsidR="00BB260D">
        <w:rPr>
          <w:b/>
          <w:sz w:val="36"/>
          <w:szCs w:val="36"/>
        </w:rPr>
        <w:t>MainMenuPC</w:t>
      </w:r>
      <w:proofErr w:type="spellEnd"/>
    </w:p>
    <w:p w14:paraId="22788254" w14:textId="77777777" w:rsidR="00A52390" w:rsidRDefault="00A52390" w:rsidP="00A52390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B7C5B35" wp14:editId="3CC3C437">
            <wp:extent cx="4571465" cy="608449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271" cy="60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856B" w14:textId="77777777" w:rsidR="00A52390" w:rsidRDefault="00A52390" w:rsidP="00A52390">
      <w:pPr>
        <w:jc w:val="center"/>
        <w:rPr>
          <w:b/>
          <w:sz w:val="36"/>
          <w:szCs w:val="36"/>
        </w:rPr>
      </w:pPr>
    </w:p>
    <w:p w14:paraId="3B07167D" w14:textId="77777777" w:rsidR="00A52390" w:rsidRPr="00960EE6" w:rsidRDefault="00A52390" w:rsidP="00A52390">
      <w:pPr>
        <w:jc w:val="both"/>
        <w:rPr>
          <w:b/>
        </w:rPr>
      </w:pPr>
      <w:r>
        <w:rPr>
          <w:b/>
          <w:sz w:val="36"/>
          <w:szCs w:val="36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96"/>
        <w:gridCol w:w="6747"/>
      </w:tblGrid>
      <w:tr w:rsidR="00A52390" w14:paraId="3E773F14" w14:textId="77777777" w:rsidTr="00187DE0">
        <w:trPr>
          <w:jc w:val="center"/>
        </w:trPr>
        <w:tc>
          <w:tcPr>
            <w:tcW w:w="3596" w:type="dxa"/>
          </w:tcPr>
          <w:p w14:paraId="19F6913B" w14:textId="77777777" w:rsidR="00A52390" w:rsidRPr="00CF1660" w:rsidRDefault="00A52390" w:rsidP="00187DE0">
            <w:pPr>
              <w:jc w:val="center"/>
              <w:rPr>
                <w:b/>
              </w:rPr>
            </w:pPr>
            <w:r w:rsidRPr="00CF1660">
              <w:rPr>
                <w:b/>
              </w:rPr>
              <w:lastRenderedPageBreak/>
              <w:t>Setting</w:t>
            </w:r>
          </w:p>
        </w:tc>
        <w:tc>
          <w:tcPr>
            <w:tcW w:w="6747" w:type="dxa"/>
          </w:tcPr>
          <w:p w14:paraId="232E336A" w14:textId="77777777" w:rsidR="00A52390" w:rsidRPr="00CF1660" w:rsidRDefault="00A52390" w:rsidP="00187DE0">
            <w:pPr>
              <w:jc w:val="center"/>
              <w:rPr>
                <w:b/>
              </w:rPr>
            </w:pPr>
          </w:p>
        </w:tc>
      </w:tr>
      <w:tr w:rsidR="00A52390" w:rsidRPr="0088437A" w14:paraId="2D7C38C8" w14:textId="77777777" w:rsidTr="00187DE0">
        <w:trPr>
          <w:jc w:val="center"/>
        </w:trPr>
        <w:tc>
          <w:tcPr>
            <w:tcW w:w="3596" w:type="dxa"/>
          </w:tcPr>
          <w:p w14:paraId="7FBBA65F" w14:textId="77777777" w:rsidR="00A52390" w:rsidRDefault="00A52390" w:rsidP="00187DE0">
            <w:r>
              <w:t>Controller Opacity</w:t>
            </w:r>
          </w:p>
        </w:tc>
        <w:tc>
          <w:tcPr>
            <w:tcW w:w="6747" w:type="dxa"/>
          </w:tcPr>
          <w:p w14:paraId="5CEA8EFC" w14:textId="77777777" w:rsidR="00A52390" w:rsidRPr="00E64A13" w:rsidRDefault="00A52390" w:rsidP="00187DE0">
            <w:r w:rsidRPr="00E64A13">
              <w:t>0 up to whatever, 1 is not entirely opaque, just 15 should be fine</w:t>
            </w:r>
          </w:p>
        </w:tc>
      </w:tr>
      <w:tr w:rsidR="00A52390" w:rsidRPr="0088437A" w14:paraId="2DCF2322" w14:textId="77777777" w:rsidTr="00187DE0">
        <w:trPr>
          <w:jc w:val="center"/>
        </w:trPr>
        <w:tc>
          <w:tcPr>
            <w:tcW w:w="3596" w:type="dxa"/>
          </w:tcPr>
          <w:p w14:paraId="119B2554" w14:textId="77777777" w:rsidR="00A52390" w:rsidRDefault="00A52390" w:rsidP="00187DE0">
            <w:r>
              <w:t>Controller Scale</w:t>
            </w:r>
          </w:p>
        </w:tc>
        <w:tc>
          <w:tcPr>
            <w:tcW w:w="6747" w:type="dxa"/>
          </w:tcPr>
          <w:p w14:paraId="07F3C4BC" w14:textId="77777777" w:rsidR="00A52390" w:rsidRPr="00E64A13" w:rsidRDefault="00A52390" w:rsidP="00187DE0">
            <w:r w:rsidRPr="00E64A13">
              <w:t>For the hands, the scale is 1:1 with Epic VR template. Reduce scale to approx. 0.75 to come close to real-life for the hands, 0.93 to Oculus Avatar Hands</w:t>
            </w:r>
          </w:p>
        </w:tc>
      </w:tr>
      <w:tr w:rsidR="00A52390" w:rsidRPr="0088437A" w14:paraId="3AF9882F" w14:textId="77777777" w:rsidTr="00187DE0">
        <w:trPr>
          <w:jc w:val="center"/>
        </w:trPr>
        <w:tc>
          <w:tcPr>
            <w:tcW w:w="3596" w:type="dxa"/>
          </w:tcPr>
          <w:p w14:paraId="7E83AA16" w14:textId="77777777" w:rsidR="00A52390" w:rsidRDefault="00A52390" w:rsidP="00187DE0">
            <w:r>
              <w:t>Teleport Rotation from Controller</w:t>
            </w:r>
          </w:p>
        </w:tc>
        <w:tc>
          <w:tcPr>
            <w:tcW w:w="6747" w:type="dxa"/>
          </w:tcPr>
          <w:p w14:paraId="1C210CEC" w14:textId="77777777" w:rsidR="00A52390" w:rsidRPr="00E64A13" w:rsidRDefault="00A52390" w:rsidP="00187DE0">
            <w:r w:rsidRPr="00E64A13">
              <w:t xml:space="preserve">If unselected, rotation is from </w:t>
            </w:r>
            <w:proofErr w:type="spellStart"/>
            <w:r w:rsidRPr="00E64A13">
              <w:t>thumbstick</w:t>
            </w:r>
            <w:proofErr w:type="spellEnd"/>
            <w:r w:rsidRPr="00E64A13">
              <w:t xml:space="preserve"> / trackpad</w:t>
            </w:r>
          </w:p>
        </w:tc>
      </w:tr>
      <w:tr w:rsidR="00A52390" w:rsidRPr="007778D5" w14:paraId="093156A8" w14:textId="77777777" w:rsidTr="00187DE0">
        <w:trPr>
          <w:jc w:val="center"/>
        </w:trPr>
        <w:tc>
          <w:tcPr>
            <w:tcW w:w="3596" w:type="dxa"/>
          </w:tcPr>
          <w:p w14:paraId="11EA53BC" w14:textId="77777777" w:rsidR="00A52390" w:rsidRDefault="00A52390" w:rsidP="00187DE0">
            <w:r>
              <w:t>Teleport Angle Tolerance</w:t>
            </w:r>
          </w:p>
        </w:tc>
        <w:tc>
          <w:tcPr>
            <w:tcW w:w="6747" w:type="dxa"/>
          </w:tcPr>
          <w:p w14:paraId="659B12E9" w14:textId="77777777" w:rsidR="00A52390" w:rsidRPr="00E64A13" w:rsidRDefault="00A52390" w:rsidP="00187DE0">
            <w:r w:rsidRPr="00E64A13">
              <w:t>Safety feature to teleport only on surfaces under a certain inclination. Between 0 and 90 degrees. Put 90 degrees to disable it.</w:t>
            </w:r>
          </w:p>
        </w:tc>
      </w:tr>
      <w:tr w:rsidR="00A52390" w:rsidRPr="0088437A" w14:paraId="7126CA1F" w14:textId="77777777" w:rsidTr="00187DE0">
        <w:trPr>
          <w:jc w:val="center"/>
        </w:trPr>
        <w:tc>
          <w:tcPr>
            <w:tcW w:w="3596" w:type="dxa"/>
          </w:tcPr>
          <w:p w14:paraId="44D60E9F" w14:textId="77777777" w:rsidR="00A52390" w:rsidRPr="00CF1660" w:rsidRDefault="00A52390" w:rsidP="00187DE0">
            <w:pPr>
              <w:rPr>
                <w:lang w:val="fr-CA"/>
              </w:rPr>
            </w:pPr>
            <w:r>
              <w:rPr>
                <w:lang w:val="fr-CA"/>
              </w:rPr>
              <w:t>Enable Screen Messages</w:t>
            </w:r>
          </w:p>
        </w:tc>
        <w:tc>
          <w:tcPr>
            <w:tcW w:w="6747" w:type="dxa"/>
          </w:tcPr>
          <w:p w14:paraId="62FBCE50" w14:textId="77777777" w:rsidR="00A52390" w:rsidRPr="00E64A13" w:rsidRDefault="00A52390" w:rsidP="00187DE0">
            <w:r w:rsidRPr="00E64A13">
              <w:t>Yes / No (in development and editor mode)</w:t>
            </w:r>
          </w:p>
        </w:tc>
      </w:tr>
      <w:tr w:rsidR="00A52390" w:rsidRPr="0088437A" w14:paraId="1FAA4345" w14:textId="77777777" w:rsidTr="00187DE0">
        <w:trPr>
          <w:jc w:val="center"/>
        </w:trPr>
        <w:tc>
          <w:tcPr>
            <w:tcW w:w="3596" w:type="dxa"/>
          </w:tcPr>
          <w:p w14:paraId="7824F926" w14:textId="77777777" w:rsidR="00A52390" w:rsidRDefault="00A52390" w:rsidP="00187DE0">
            <w:r>
              <w:rPr>
                <w:lang w:val="fr-CA"/>
              </w:rPr>
              <w:t xml:space="preserve">Output </w:t>
            </w:r>
            <w:proofErr w:type="spellStart"/>
            <w:r>
              <w:rPr>
                <w:lang w:val="fr-CA"/>
              </w:rPr>
              <w:t>Resolution</w:t>
            </w:r>
            <w:proofErr w:type="spellEnd"/>
          </w:p>
        </w:tc>
        <w:tc>
          <w:tcPr>
            <w:tcW w:w="6747" w:type="dxa"/>
          </w:tcPr>
          <w:p w14:paraId="3D772A9B" w14:textId="77777777" w:rsidR="00A52390" w:rsidRPr="00E64A13" w:rsidRDefault="00A52390" w:rsidP="00187DE0">
            <w:r w:rsidRPr="00E64A13">
              <w:t>The resolution on your monitor.</w:t>
            </w:r>
          </w:p>
        </w:tc>
      </w:tr>
      <w:tr w:rsidR="00A52390" w:rsidRPr="0088437A" w14:paraId="6479ECBC" w14:textId="77777777" w:rsidTr="00187DE0">
        <w:trPr>
          <w:jc w:val="center"/>
        </w:trPr>
        <w:tc>
          <w:tcPr>
            <w:tcW w:w="3596" w:type="dxa"/>
          </w:tcPr>
          <w:p w14:paraId="61E36211" w14:textId="77777777" w:rsidR="00A52390" w:rsidRPr="00CF1660" w:rsidRDefault="00A52390" w:rsidP="00187DE0">
            <w:pPr>
              <w:rPr>
                <w:lang w:val="fr-CA"/>
              </w:rPr>
            </w:pPr>
            <w:r>
              <w:t>GPU VRAM</w:t>
            </w:r>
          </w:p>
        </w:tc>
        <w:tc>
          <w:tcPr>
            <w:tcW w:w="6747" w:type="dxa"/>
          </w:tcPr>
          <w:p w14:paraId="6B360243" w14:textId="77777777" w:rsidR="00A52390" w:rsidRPr="00E64A13" w:rsidRDefault="00A52390" w:rsidP="00187DE0">
            <w:proofErr w:type="gramStart"/>
            <w:r w:rsidRPr="00E64A13">
              <w:t>GPU Video Memory,</w:t>
            </w:r>
            <w:proofErr w:type="gramEnd"/>
            <w:r w:rsidRPr="00E64A13">
              <w:t xml:space="preserve"> can be useful to tweak to stream large textures,</w:t>
            </w:r>
          </w:p>
          <w:p w14:paraId="1201A740" w14:textId="77777777" w:rsidR="00A52390" w:rsidRPr="00E64A13" w:rsidRDefault="00A52390" w:rsidP="00187DE0">
            <w:r w:rsidRPr="00E64A13">
              <w:t xml:space="preserve">by </w:t>
            </w:r>
            <w:proofErr w:type="gramStart"/>
            <w:r w:rsidRPr="00E64A13">
              <w:t>default</w:t>
            </w:r>
            <w:proofErr w:type="gramEnd"/>
            <w:r w:rsidRPr="00E64A13">
              <w:t xml:space="preserve"> 4000 (MB). You should put it around 1GB under your GPU VRAM</w:t>
            </w:r>
          </w:p>
        </w:tc>
      </w:tr>
      <w:tr w:rsidR="00A52390" w:rsidRPr="00E8310C" w14:paraId="4910BFE7" w14:textId="77777777" w:rsidTr="00187DE0">
        <w:trPr>
          <w:jc w:val="center"/>
        </w:trPr>
        <w:tc>
          <w:tcPr>
            <w:tcW w:w="3596" w:type="dxa"/>
          </w:tcPr>
          <w:p w14:paraId="347BC1C3" w14:textId="77777777" w:rsidR="00A52390" w:rsidRPr="00CF1660" w:rsidRDefault="00A52390" w:rsidP="00187DE0">
            <w:r>
              <w:t>HMD Mirror Mode</w:t>
            </w:r>
          </w:p>
        </w:tc>
        <w:tc>
          <w:tcPr>
            <w:tcW w:w="6747" w:type="dxa"/>
          </w:tcPr>
          <w:p w14:paraId="0AC52B09" w14:textId="77777777" w:rsidR="00A52390" w:rsidRPr="00E64A13" w:rsidRDefault="00A52390" w:rsidP="00187DE0">
            <w:r w:rsidRPr="00E64A13">
              <w:t>See below</w:t>
            </w:r>
          </w:p>
        </w:tc>
      </w:tr>
      <w:tr w:rsidR="00A52390" w:rsidRPr="0088437A" w14:paraId="434B14E0" w14:textId="77777777" w:rsidTr="00187DE0">
        <w:trPr>
          <w:jc w:val="center"/>
        </w:trPr>
        <w:tc>
          <w:tcPr>
            <w:tcW w:w="3596" w:type="dxa"/>
          </w:tcPr>
          <w:p w14:paraId="229ECD46" w14:textId="77777777" w:rsidR="00A52390" w:rsidRPr="007778D5" w:rsidRDefault="00A52390" w:rsidP="00187DE0">
            <w:r>
              <w:t>VR Pixel Density</w:t>
            </w:r>
          </w:p>
        </w:tc>
        <w:tc>
          <w:tcPr>
            <w:tcW w:w="6747" w:type="dxa"/>
          </w:tcPr>
          <w:p w14:paraId="4135AD6D" w14:textId="77777777" w:rsidR="00A52390" w:rsidRPr="00E64A13" w:rsidRDefault="00A52390" w:rsidP="00187DE0">
            <w:r w:rsidRPr="00E64A13">
              <w:t>Use a higher number for better quality, and a lower one for better performance</w:t>
            </w:r>
          </w:p>
        </w:tc>
      </w:tr>
      <w:tr w:rsidR="00A52390" w:rsidRPr="0088437A" w14:paraId="1D07E773" w14:textId="77777777" w:rsidTr="00187DE0">
        <w:trPr>
          <w:jc w:val="center"/>
        </w:trPr>
        <w:tc>
          <w:tcPr>
            <w:tcW w:w="3596" w:type="dxa"/>
          </w:tcPr>
          <w:p w14:paraId="326CACE4" w14:textId="77777777" w:rsidR="00A52390" w:rsidRDefault="00A52390" w:rsidP="00187DE0">
            <w:r>
              <w:t>Debug Mode</w:t>
            </w:r>
          </w:p>
        </w:tc>
        <w:tc>
          <w:tcPr>
            <w:tcW w:w="6747" w:type="dxa"/>
          </w:tcPr>
          <w:p w14:paraId="0E3186AA" w14:textId="77777777" w:rsidR="00A52390" w:rsidRPr="00E64A13" w:rsidRDefault="00A52390" w:rsidP="00187DE0">
            <w:r w:rsidRPr="00E64A13">
              <w:t>Enable debug mode (no VR – see below)</w:t>
            </w:r>
          </w:p>
        </w:tc>
      </w:tr>
      <w:tr w:rsidR="00A52390" w:rsidRPr="0088437A" w14:paraId="26A674D3" w14:textId="77777777" w:rsidTr="00187DE0">
        <w:trPr>
          <w:jc w:val="center"/>
        </w:trPr>
        <w:tc>
          <w:tcPr>
            <w:tcW w:w="3596" w:type="dxa"/>
          </w:tcPr>
          <w:p w14:paraId="5346E963" w14:textId="77777777" w:rsidR="00A52390" w:rsidRDefault="00A52390" w:rsidP="00187DE0">
            <w:r>
              <w:t>Avatar Color</w:t>
            </w:r>
          </w:p>
        </w:tc>
        <w:tc>
          <w:tcPr>
            <w:tcW w:w="6747" w:type="dxa"/>
          </w:tcPr>
          <w:p w14:paraId="62746729" w14:textId="77777777" w:rsidR="00A52390" w:rsidRPr="00E64A13" w:rsidRDefault="00A52390" w:rsidP="00187DE0">
            <w:r w:rsidRPr="00E64A13">
              <w:t>Avatar color when not using the Oculus Avatars</w:t>
            </w:r>
          </w:p>
        </w:tc>
      </w:tr>
      <w:tr w:rsidR="00A52390" w:rsidRPr="0088437A" w14:paraId="781A8A47" w14:textId="77777777" w:rsidTr="00187DE0">
        <w:trPr>
          <w:jc w:val="center"/>
        </w:trPr>
        <w:tc>
          <w:tcPr>
            <w:tcW w:w="3596" w:type="dxa"/>
          </w:tcPr>
          <w:p w14:paraId="5ADC8FD4" w14:textId="77777777" w:rsidR="00A52390" w:rsidRDefault="00A52390" w:rsidP="00187DE0">
            <w:r>
              <w:t>Is Offline?</w:t>
            </w:r>
          </w:p>
        </w:tc>
        <w:tc>
          <w:tcPr>
            <w:tcW w:w="6747" w:type="dxa"/>
          </w:tcPr>
          <w:p w14:paraId="5A86954D" w14:textId="77777777" w:rsidR="00A52390" w:rsidRPr="00E64A13" w:rsidRDefault="00A52390" w:rsidP="00187DE0">
            <w:r w:rsidRPr="00E64A13">
              <w:t>You will be logged in but will not accept any connections</w:t>
            </w:r>
          </w:p>
        </w:tc>
      </w:tr>
      <w:tr w:rsidR="00A52390" w:rsidRPr="0088437A" w14:paraId="0EAA1257" w14:textId="77777777" w:rsidTr="00187DE0">
        <w:trPr>
          <w:jc w:val="center"/>
        </w:trPr>
        <w:tc>
          <w:tcPr>
            <w:tcW w:w="3596" w:type="dxa"/>
          </w:tcPr>
          <w:p w14:paraId="2D37C7CC" w14:textId="77777777" w:rsidR="00A52390" w:rsidRDefault="00A52390" w:rsidP="00187DE0">
            <w:r>
              <w:t>Is Using Oculus Avatars?</w:t>
            </w:r>
          </w:p>
        </w:tc>
        <w:tc>
          <w:tcPr>
            <w:tcW w:w="6747" w:type="dxa"/>
          </w:tcPr>
          <w:p w14:paraId="4FF89647" w14:textId="77777777" w:rsidR="00A52390" w:rsidRPr="00E64A13" w:rsidRDefault="00A52390" w:rsidP="00187DE0">
            <w:r w:rsidRPr="00E64A13">
              <w:t xml:space="preserve">Use in-house </w:t>
            </w:r>
            <w:proofErr w:type="spellStart"/>
            <w:r w:rsidRPr="00E64A13">
              <w:t>hands+head</w:t>
            </w:r>
            <w:proofErr w:type="spellEnd"/>
            <w:r w:rsidRPr="00E64A13">
              <w:t xml:space="preserve"> or Oculus Avatars system</w:t>
            </w:r>
          </w:p>
        </w:tc>
      </w:tr>
      <w:tr w:rsidR="00A52390" w:rsidRPr="0088437A" w14:paraId="51EEA334" w14:textId="77777777" w:rsidTr="00187DE0">
        <w:trPr>
          <w:jc w:val="center"/>
        </w:trPr>
        <w:tc>
          <w:tcPr>
            <w:tcW w:w="3596" w:type="dxa"/>
          </w:tcPr>
          <w:p w14:paraId="2D8E4057" w14:textId="77777777" w:rsidR="00A52390" w:rsidRPr="001E2CF3" w:rsidRDefault="00A52390" w:rsidP="00187DE0">
            <w:r>
              <w:t>Initial Map</w:t>
            </w:r>
          </w:p>
        </w:tc>
        <w:tc>
          <w:tcPr>
            <w:tcW w:w="6747" w:type="dxa"/>
          </w:tcPr>
          <w:p w14:paraId="45470DF1" w14:textId="77777777" w:rsidR="00A52390" w:rsidRPr="00E64A13" w:rsidRDefault="00A52390" w:rsidP="00187DE0">
            <w:r w:rsidRPr="00E64A13">
              <w:t xml:space="preserve">The map you'll load into following </w:t>
            </w:r>
            <w:proofErr w:type="spellStart"/>
            <w:r w:rsidRPr="00E64A13">
              <w:t>entryMap</w:t>
            </w:r>
            <w:proofErr w:type="spellEnd"/>
          </w:p>
        </w:tc>
      </w:tr>
      <w:tr w:rsidR="00A52390" w:rsidRPr="0088437A" w14:paraId="3799A9DE" w14:textId="77777777" w:rsidTr="00187DE0">
        <w:trPr>
          <w:jc w:val="center"/>
        </w:trPr>
        <w:tc>
          <w:tcPr>
            <w:tcW w:w="3596" w:type="dxa"/>
          </w:tcPr>
          <w:p w14:paraId="4AF7D4C3" w14:textId="77777777" w:rsidR="00A52390" w:rsidRPr="001E2CF3" w:rsidRDefault="00A52390" w:rsidP="00187DE0">
            <w:proofErr w:type="spellStart"/>
            <w:r>
              <w:t>ConnectionType</w:t>
            </w:r>
            <w:proofErr w:type="spellEnd"/>
          </w:p>
        </w:tc>
        <w:tc>
          <w:tcPr>
            <w:tcW w:w="6747" w:type="dxa"/>
          </w:tcPr>
          <w:p w14:paraId="20AA12A3" w14:textId="77777777" w:rsidR="00A52390" w:rsidRPr="00E64A13" w:rsidRDefault="00A52390" w:rsidP="00187DE0">
            <w:r w:rsidRPr="00E64A13">
              <w:t>LAN / Oculus Home. You need to be connected to Oculus Home to use the Oculus Avatars</w:t>
            </w:r>
          </w:p>
        </w:tc>
      </w:tr>
      <w:tr w:rsidR="00A52390" w:rsidRPr="0088437A" w14:paraId="512366D3" w14:textId="77777777" w:rsidTr="00187DE0">
        <w:trPr>
          <w:jc w:val="center"/>
        </w:trPr>
        <w:tc>
          <w:tcPr>
            <w:tcW w:w="3596" w:type="dxa"/>
          </w:tcPr>
          <w:p w14:paraId="1D167B66" w14:textId="77777777" w:rsidR="00A52390" w:rsidRPr="007778D5" w:rsidRDefault="00A52390" w:rsidP="00187DE0">
            <w:r>
              <w:t>Oculus Matchmaking Pool</w:t>
            </w:r>
          </w:p>
        </w:tc>
        <w:tc>
          <w:tcPr>
            <w:tcW w:w="6747" w:type="dxa"/>
          </w:tcPr>
          <w:p w14:paraId="0288B20E" w14:textId="77777777" w:rsidR="00A52390" w:rsidRPr="00E64A13" w:rsidRDefault="00A52390" w:rsidP="00187DE0">
            <w:r w:rsidRPr="00E64A13">
              <w:t>Oculus Matchmaking Pool, as set in Developer Dashboard</w:t>
            </w:r>
          </w:p>
        </w:tc>
      </w:tr>
      <w:tr w:rsidR="00A52390" w:rsidRPr="0088437A" w14:paraId="6807BA20" w14:textId="77777777" w:rsidTr="00187DE0">
        <w:trPr>
          <w:jc w:val="center"/>
        </w:trPr>
        <w:tc>
          <w:tcPr>
            <w:tcW w:w="3596" w:type="dxa"/>
          </w:tcPr>
          <w:p w14:paraId="562C9F25" w14:textId="77777777" w:rsidR="00A52390" w:rsidRDefault="00A52390" w:rsidP="00187DE0">
            <w:r>
              <w:t>Custom Hand Poses</w:t>
            </w:r>
          </w:p>
        </w:tc>
        <w:tc>
          <w:tcPr>
            <w:tcW w:w="6747" w:type="dxa"/>
          </w:tcPr>
          <w:p w14:paraId="08E22DE7" w14:textId="77777777" w:rsidR="00A52390" w:rsidRPr="00E64A13" w:rsidRDefault="00A52390" w:rsidP="00187DE0">
            <w:r>
              <w:t>See Custom Hand Poses section</w:t>
            </w:r>
          </w:p>
        </w:tc>
      </w:tr>
    </w:tbl>
    <w:p w14:paraId="1CE9787F" w14:textId="0590D794" w:rsidR="00743144" w:rsidRDefault="00743144" w:rsidP="00743144">
      <w:pPr>
        <w:rPr>
          <w:rFonts w:ascii="Arial" w:hAnsi="Arial" w:cs="Arial"/>
          <w:sz w:val="20"/>
          <w:szCs w:val="20"/>
        </w:rPr>
      </w:pPr>
    </w:p>
    <w:p w14:paraId="5B4DE02D" w14:textId="77777777" w:rsidR="001F0883" w:rsidRPr="006B2EE1" w:rsidRDefault="001F0883" w:rsidP="001F0883">
      <w:pPr>
        <w:jc w:val="center"/>
        <w:rPr>
          <w:b/>
          <w:sz w:val="28"/>
          <w:szCs w:val="28"/>
        </w:rPr>
      </w:pPr>
      <w:r w:rsidRPr="006B2EE1">
        <w:rPr>
          <w:b/>
          <w:sz w:val="28"/>
          <w:szCs w:val="28"/>
        </w:rPr>
        <w:t>HMD Mirror Mode</w:t>
      </w:r>
      <w:r>
        <w:rPr>
          <w:b/>
          <w:sz w:val="28"/>
          <w:szCs w:val="28"/>
        </w:rPr>
        <w:t>s</w:t>
      </w:r>
    </w:p>
    <w:p w14:paraId="559E04C6" w14:textId="77777777" w:rsidR="001F0883" w:rsidRDefault="001F0883" w:rsidP="001F0883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A2A0562" wp14:editId="291D5832">
            <wp:extent cx="5327374" cy="1426552"/>
            <wp:effectExtent l="0" t="0" r="698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715" cy="14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00E4" w14:textId="77777777" w:rsidR="001F0883" w:rsidRPr="00EE2648" w:rsidRDefault="001F0883" w:rsidP="00743144">
      <w:pPr>
        <w:rPr>
          <w:rFonts w:ascii="Arial" w:hAnsi="Arial" w:cs="Arial"/>
          <w:sz w:val="20"/>
          <w:szCs w:val="20"/>
        </w:rPr>
      </w:pPr>
    </w:p>
    <w:p w14:paraId="3115EA6B" w14:textId="3064DF15" w:rsidR="00743144" w:rsidRDefault="00743144">
      <w:pPr>
        <w:rPr>
          <w:rFonts w:ascii="Arial" w:hAnsi="Arial" w:cs="Arial"/>
        </w:rPr>
      </w:pPr>
    </w:p>
    <w:p w14:paraId="5797EC20" w14:textId="77777777" w:rsidR="008B432E" w:rsidRDefault="008B432E">
      <w:pPr>
        <w:rPr>
          <w:rFonts w:ascii="Arial" w:hAnsi="Arial" w:cs="Arial"/>
        </w:rPr>
      </w:pPr>
    </w:p>
    <w:p w14:paraId="6E299A7E" w14:textId="77777777" w:rsidR="00BB260D" w:rsidRDefault="00BB260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D3397A" w14:textId="77777777" w:rsidR="0050109B" w:rsidRDefault="0050109B">
      <w:pPr>
        <w:rPr>
          <w:rFonts w:ascii="Arial" w:hAnsi="Arial" w:cs="Arial"/>
          <w:b/>
        </w:rPr>
      </w:pPr>
    </w:p>
    <w:p w14:paraId="4B5DFD04" w14:textId="3350BB36" w:rsidR="00BB260D" w:rsidRPr="0050109B" w:rsidRDefault="00BB260D">
      <w:pPr>
        <w:rPr>
          <w:rFonts w:ascii="Arial" w:hAnsi="Arial" w:cs="Arial"/>
          <w:b/>
        </w:rPr>
      </w:pPr>
      <w:r w:rsidRPr="0050109B">
        <w:rPr>
          <w:rFonts w:ascii="Arial" w:hAnsi="Arial" w:cs="Arial"/>
          <w:b/>
        </w:rPr>
        <w:t>To use custom hands</w:t>
      </w:r>
      <w:r w:rsidR="0081293C" w:rsidRPr="0050109B">
        <w:rPr>
          <w:rFonts w:ascii="Arial" w:hAnsi="Arial" w:cs="Arial"/>
          <w:b/>
        </w:rPr>
        <w:t xml:space="preserve"> (no internet necessary, works with </w:t>
      </w:r>
      <w:proofErr w:type="spellStart"/>
      <w:r w:rsidR="0081293C" w:rsidRPr="0050109B">
        <w:rPr>
          <w:rFonts w:ascii="Arial" w:hAnsi="Arial" w:cs="Arial"/>
          <w:b/>
        </w:rPr>
        <w:t>Vive</w:t>
      </w:r>
      <w:proofErr w:type="spellEnd"/>
      <w:r w:rsidR="0081293C" w:rsidRPr="0050109B">
        <w:rPr>
          <w:rFonts w:ascii="Arial" w:hAnsi="Arial" w:cs="Arial"/>
          <w:b/>
        </w:rPr>
        <w:t xml:space="preserve"> &amp; Oculus)</w:t>
      </w:r>
    </w:p>
    <w:p w14:paraId="2A84BB3F" w14:textId="60C53EB6" w:rsidR="0081293C" w:rsidRPr="0050109B" w:rsidRDefault="0081293C">
      <w:pPr>
        <w:rPr>
          <w:rFonts w:ascii="Arial" w:hAnsi="Arial" w:cs="Arial"/>
          <w:b/>
        </w:rPr>
      </w:pPr>
      <w:r w:rsidRPr="0050109B">
        <w:rPr>
          <w:rFonts w:ascii="Arial" w:hAnsi="Arial" w:cs="Arial"/>
          <w:b/>
        </w:rPr>
        <w:t xml:space="preserve">Unselect </w:t>
      </w:r>
      <w:r w:rsidR="000E75B3" w:rsidRPr="0050109B">
        <w:rPr>
          <w:rFonts w:ascii="Arial" w:hAnsi="Arial" w:cs="Arial"/>
          <w:b/>
        </w:rPr>
        <w:t>Is Using Oculus Avatars</w:t>
      </w:r>
    </w:p>
    <w:p w14:paraId="4C94908D" w14:textId="4586D341" w:rsidR="000E75B3" w:rsidRPr="0050109B" w:rsidRDefault="000E75B3" w:rsidP="000E75B3">
      <w:pPr>
        <w:rPr>
          <w:rFonts w:ascii="Arial" w:hAnsi="Arial" w:cs="Arial"/>
          <w:b/>
        </w:rPr>
      </w:pPr>
      <w:r w:rsidRPr="0050109B">
        <w:rPr>
          <w:rFonts w:ascii="Arial" w:hAnsi="Arial" w:cs="Arial"/>
          <w:b/>
        </w:rPr>
        <w:t xml:space="preserve">To use </w:t>
      </w:r>
      <w:r w:rsidRPr="0050109B">
        <w:rPr>
          <w:rFonts w:ascii="Arial" w:hAnsi="Arial" w:cs="Arial"/>
          <w:b/>
        </w:rPr>
        <w:t>Oculus Avatars</w:t>
      </w:r>
      <w:r w:rsidRPr="0050109B">
        <w:rPr>
          <w:rFonts w:ascii="Arial" w:hAnsi="Arial" w:cs="Arial"/>
          <w:b/>
        </w:rPr>
        <w:t xml:space="preserve"> (</w:t>
      </w:r>
      <w:r w:rsidRPr="0050109B">
        <w:rPr>
          <w:rFonts w:ascii="Arial" w:hAnsi="Arial" w:cs="Arial"/>
          <w:b/>
        </w:rPr>
        <w:t>must be connected to Internet, Oculus only)</w:t>
      </w:r>
    </w:p>
    <w:p w14:paraId="60633B01" w14:textId="3AB27B4E" w:rsidR="000E75B3" w:rsidRPr="0050109B" w:rsidRDefault="000E75B3" w:rsidP="000E75B3">
      <w:pPr>
        <w:rPr>
          <w:rFonts w:ascii="Arial" w:hAnsi="Arial" w:cs="Arial"/>
          <w:b/>
        </w:rPr>
      </w:pPr>
      <w:r w:rsidRPr="0050109B">
        <w:rPr>
          <w:rFonts w:ascii="Arial" w:hAnsi="Arial" w:cs="Arial"/>
          <w:b/>
        </w:rPr>
        <w:t>Select Is Using Oculus Avatars</w:t>
      </w:r>
    </w:p>
    <w:p w14:paraId="6C31252B" w14:textId="77777777" w:rsidR="0050109B" w:rsidRDefault="0050109B" w:rsidP="000E75B3">
      <w:pPr>
        <w:rPr>
          <w:rFonts w:ascii="Arial" w:hAnsi="Arial" w:cs="Arial"/>
        </w:rPr>
      </w:pPr>
    </w:p>
    <w:p w14:paraId="36190C9C" w14:textId="77777777" w:rsidR="0050109B" w:rsidRDefault="0050109B">
      <w:pPr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br w:type="page"/>
      </w:r>
    </w:p>
    <w:p w14:paraId="0A03BDC9" w14:textId="75937C6B" w:rsidR="000E75B3" w:rsidRPr="0050109B" w:rsidRDefault="0050109B">
      <w:pPr>
        <w:rPr>
          <w:rFonts w:ascii="Arial" w:hAnsi="Arial" w:cs="Arial"/>
          <w:b/>
          <w:sz w:val="44"/>
          <w:szCs w:val="44"/>
        </w:rPr>
      </w:pPr>
      <w:r w:rsidRPr="0050109B">
        <w:rPr>
          <w:rFonts w:ascii="Arial" w:hAnsi="Arial" w:cs="Arial"/>
          <w:b/>
          <w:sz w:val="44"/>
          <w:szCs w:val="44"/>
        </w:rPr>
        <w:lastRenderedPageBreak/>
        <w:t>Mortenson features</w:t>
      </w:r>
    </w:p>
    <w:p w14:paraId="05A20933" w14:textId="27A7E9FE" w:rsidR="00C51EF5" w:rsidRPr="0050109B" w:rsidRDefault="004F2509">
      <w:pPr>
        <w:rPr>
          <w:rFonts w:ascii="Flynn" w:hAnsi="Flynn" w:cs="Arial"/>
          <w:sz w:val="28"/>
          <w:szCs w:val="28"/>
        </w:rPr>
      </w:pPr>
      <w:r w:rsidRPr="0050109B">
        <w:rPr>
          <w:rFonts w:ascii="Flynn" w:hAnsi="Flynn" w:cs="Arial"/>
          <w:sz w:val="28"/>
          <w:szCs w:val="28"/>
        </w:rPr>
        <w:t xml:space="preserve">Laser beam / </w:t>
      </w:r>
      <w:proofErr w:type="spellStart"/>
      <w:r w:rsidRPr="0050109B">
        <w:rPr>
          <w:rFonts w:ascii="Flynn" w:hAnsi="Flynn" w:cs="Arial"/>
          <w:sz w:val="28"/>
          <w:szCs w:val="28"/>
        </w:rPr>
        <w:t>XRay</w:t>
      </w:r>
      <w:proofErr w:type="spellEnd"/>
      <w:r w:rsidRPr="0050109B">
        <w:rPr>
          <w:rFonts w:ascii="Flynn" w:hAnsi="Flynn" w:cs="Arial"/>
          <w:sz w:val="28"/>
          <w:szCs w:val="28"/>
        </w:rPr>
        <w:t xml:space="preserve"> Ping</w:t>
      </w:r>
    </w:p>
    <w:p w14:paraId="25691FCE" w14:textId="0B346430" w:rsidR="00134DA6" w:rsidRDefault="00134DA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Ensure you have Layered Materials ON in </w:t>
      </w:r>
      <w:proofErr w:type="spellStart"/>
      <w:r>
        <w:rPr>
          <w:rFonts w:ascii="Arial" w:hAnsi="Arial" w:cs="Arial"/>
        </w:rPr>
        <w:t>ProjectSettings</w:t>
      </w:r>
      <w:proofErr w:type="spellEnd"/>
    </w:p>
    <w:p w14:paraId="091092AE" w14:textId="432A69D0" w:rsidR="004F2509" w:rsidRDefault="006712B3">
      <w:pPr>
        <w:rPr>
          <w:rFonts w:ascii="Arial" w:hAnsi="Arial" w:cs="Arial"/>
        </w:rPr>
      </w:pPr>
      <w:r>
        <w:rPr>
          <w:rFonts w:ascii="Arial" w:hAnsi="Arial" w:cs="Arial"/>
        </w:rPr>
        <w:t>Example: Material_3459</w:t>
      </w:r>
    </w:p>
    <w:p w14:paraId="4D2A2CB9" w14:textId="23A6D589" w:rsidR="006712B3" w:rsidRDefault="006712B3">
      <w:pPr>
        <w:rPr>
          <w:rFonts w:ascii="Arial" w:hAnsi="Arial" w:cs="Arial"/>
        </w:rPr>
      </w:pPr>
    </w:p>
    <w:p w14:paraId="0D9DB55C" w14:textId="07F90D54" w:rsidR="006712B3" w:rsidRPr="0050109B" w:rsidRDefault="006712B3" w:rsidP="0050109B">
      <w:pPr>
        <w:rPr>
          <w:rFonts w:ascii="Arial" w:hAnsi="Arial" w:cs="Arial"/>
        </w:rPr>
      </w:pPr>
      <w:r w:rsidRPr="0050109B">
        <w:rPr>
          <w:rFonts w:ascii="Arial" w:hAnsi="Arial" w:cs="Arial"/>
        </w:rPr>
        <w:t>Create / Duplicate a Material Layer like Material_3459 Material Layer. This is the canvas:</w:t>
      </w:r>
    </w:p>
    <w:p w14:paraId="73ECFB8F" w14:textId="7880FCFE" w:rsidR="006712B3" w:rsidRDefault="0050109B" w:rsidP="006712B3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36B1A3" wp14:editId="2BA0E430">
            <wp:simplePos x="0" y="0"/>
            <wp:positionH relativeFrom="margin">
              <wp:posOffset>0</wp:posOffset>
            </wp:positionH>
            <wp:positionV relativeFrom="paragraph">
              <wp:posOffset>161290</wp:posOffset>
            </wp:positionV>
            <wp:extent cx="6657975" cy="349440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8D944" w14:textId="45AD0880" w:rsidR="006712B3" w:rsidRDefault="006712B3" w:rsidP="006712B3">
      <w:pPr>
        <w:rPr>
          <w:rFonts w:ascii="Arial" w:hAnsi="Arial" w:cs="Arial"/>
        </w:rPr>
      </w:pPr>
      <w:r>
        <w:rPr>
          <w:rFonts w:ascii="Arial" w:hAnsi="Arial" w:cs="Arial"/>
        </w:rPr>
        <w:t>Copy / Paste and plug the target material nodes into “</w:t>
      </w:r>
      <w:proofErr w:type="spellStart"/>
      <w:r>
        <w:rPr>
          <w:rFonts w:ascii="Arial" w:hAnsi="Arial" w:cs="Arial"/>
        </w:rPr>
        <w:t>MakeMaterialAttributes</w:t>
      </w:r>
      <w:proofErr w:type="spellEnd"/>
      <w:r>
        <w:rPr>
          <w:rFonts w:ascii="Arial" w:hAnsi="Arial" w:cs="Arial"/>
        </w:rPr>
        <w:t>”:</w:t>
      </w:r>
    </w:p>
    <w:p w14:paraId="2DB42244" w14:textId="357D87CA" w:rsidR="006712B3" w:rsidRDefault="006712B3" w:rsidP="006712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CF1372" wp14:editId="5994099A">
            <wp:extent cx="5953125" cy="31060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173" cy="31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AB7E" w14:textId="4C11C486" w:rsidR="006712B3" w:rsidRDefault="006712B3" w:rsidP="006712B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Open Original Material_3459 Material; delete everything</w:t>
      </w:r>
    </w:p>
    <w:p w14:paraId="60AD2F2E" w14:textId="6031460D" w:rsidR="006712B3" w:rsidRDefault="006712B3" w:rsidP="006712B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Set Material: </w:t>
      </w:r>
      <w:r>
        <w:rPr>
          <w:noProof/>
        </w:rPr>
        <w:drawing>
          <wp:inline distT="0" distB="0" distL="0" distR="0" wp14:anchorId="4883D649" wp14:editId="68A6C06F">
            <wp:extent cx="6858000" cy="2220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C8E3" w14:textId="5DF10411" w:rsidR="006712B3" w:rsidRDefault="006712B3" w:rsidP="006712B3">
      <w:pPr>
        <w:rPr>
          <w:rFonts w:ascii="Arial" w:hAnsi="Arial" w:cs="Arial"/>
        </w:rPr>
      </w:pPr>
      <w:r>
        <w:rPr>
          <w:rFonts w:ascii="Arial" w:hAnsi="Arial" w:cs="Arial"/>
        </w:rPr>
        <w:t>Copy / Paste this canvas:</w:t>
      </w:r>
    </w:p>
    <w:p w14:paraId="0235F49E" w14:textId="30728EE9" w:rsidR="006712B3" w:rsidRDefault="006712B3" w:rsidP="006712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CAC849" wp14:editId="7DC6031E">
            <wp:extent cx="6858000" cy="4077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419C" w14:textId="600E6254" w:rsidR="006712B3" w:rsidRDefault="006712B3" w:rsidP="006712B3">
      <w:pPr>
        <w:rPr>
          <w:rFonts w:ascii="Arial" w:hAnsi="Arial" w:cs="Arial"/>
        </w:rPr>
      </w:pPr>
      <w:r>
        <w:rPr>
          <w:rFonts w:ascii="Arial" w:hAnsi="Arial" w:cs="Arial"/>
        </w:rPr>
        <w:t>Set Material Function to previous Material Layer:</w:t>
      </w:r>
    </w:p>
    <w:p w14:paraId="22DF2482" w14:textId="7EFE0CE5" w:rsidR="006712B3" w:rsidRPr="006712B3" w:rsidRDefault="006712B3" w:rsidP="006712B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41AC31" wp14:editId="045BC559">
            <wp:extent cx="6858000" cy="1463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4FD" w14:textId="6C495FA5" w:rsidR="006712B3" w:rsidRDefault="006712B3" w:rsidP="006712B3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F5F1D" wp14:editId="55E738A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6858000" cy="46450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In the Material Stack, set Layer 1 asset to previous Material Layer:</w:t>
      </w:r>
    </w:p>
    <w:p w14:paraId="532812A7" w14:textId="13CB12FC" w:rsidR="00703828" w:rsidRDefault="00703828" w:rsidP="00703828">
      <w:pPr>
        <w:rPr>
          <w:rFonts w:ascii="Arial" w:hAnsi="Arial" w:cs="Arial"/>
        </w:rPr>
      </w:pPr>
    </w:p>
    <w:p w14:paraId="70A40F8E" w14:textId="0741EA92" w:rsidR="00703828" w:rsidRDefault="00703828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Ensure the mesh has Generate Overlap Events, and Collision </w:t>
      </w:r>
      <w:proofErr w:type="spellStart"/>
      <w:r>
        <w:rPr>
          <w:rFonts w:ascii="Arial" w:hAnsi="Arial" w:cs="Arial"/>
        </w:rPr>
        <w:t>Presets</w:t>
      </w:r>
      <w:proofErr w:type="spellEnd"/>
      <w:r>
        <w:rPr>
          <w:rFonts w:ascii="Arial" w:hAnsi="Arial" w:cs="Arial"/>
        </w:rPr>
        <w:t xml:space="preserve"> to </w:t>
      </w:r>
      <w:proofErr w:type="spellStart"/>
      <w:r>
        <w:rPr>
          <w:rFonts w:ascii="Arial" w:hAnsi="Arial" w:cs="Arial"/>
        </w:rPr>
        <w:t>WallPreset</w:t>
      </w:r>
      <w:proofErr w:type="spellEnd"/>
    </w:p>
    <w:p w14:paraId="1F6BB84A" w14:textId="06D0A2BB" w:rsidR="00703828" w:rsidRDefault="00703828" w:rsidP="0050109B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9D7A57" wp14:editId="1EA2EA72">
            <wp:extent cx="3447574" cy="48863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9198" cy="48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28C" w14:textId="45D4D6F5" w:rsidR="00703828" w:rsidRDefault="00703828" w:rsidP="00703828">
      <w:pPr>
        <w:rPr>
          <w:rFonts w:ascii="Arial" w:hAnsi="Arial" w:cs="Arial"/>
        </w:rPr>
      </w:pPr>
    </w:p>
    <w:p w14:paraId="5DD020EC" w14:textId="5EEDC796" w:rsidR="00F9381A" w:rsidRDefault="00F9381A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Adjust </w:t>
      </w:r>
      <w:r w:rsidR="00CF7B1F">
        <w:rPr>
          <w:rFonts w:ascii="Arial" w:hAnsi="Arial" w:cs="Arial"/>
        </w:rPr>
        <w:t>Ping time / slope:</w:t>
      </w:r>
    </w:p>
    <w:p w14:paraId="630EA613" w14:textId="0F5AE600" w:rsidR="00CF7B1F" w:rsidRDefault="00CF7B1F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Click on </w:t>
      </w:r>
      <w:proofErr w:type="spellStart"/>
      <w:r>
        <w:rPr>
          <w:rFonts w:ascii="Arial" w:hAnsi="Arial" w:cs="Arial"/>
        </w:rPr>
        <w:t>ProteusPawn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PingTimeline</w:t>
      </w:r>
      <w:proofErr w:type="spellEnd"/>
      <w:r w:rsidR="00992570">
        <w:rPr>
          <w:rFonts w:ascii="Arial" w:hAnsi="Arial" w:cs="Arial"/>
        </w:rPr>
        <w:t>; there you can adjust time and slope (between 0,0) and (</w:t>
      </w:r>
      <w:r w:rsidR="00650CBB">
        <w:rPr>
          <w:rFonts w:ascii="Arial" w:hAnsi="Arial" w:cs="Arial"/>
        </w:rPr>
        <w:t>time x, 1)</w:t>
      </w:r>
    </w:p>
    <w:p w14:paraId="2D3652EF" w14:textId="2A9806AA" w:rsidR="00B0505F" w:rsidRDefault="00B0505F" w:rsidP="0070382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447F33" wp14:editId="20EBBFCD">
            <wp:extent cx="6858000" cy="2757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D44" w14:textId="6602AA6A" w:rsidR="0016350D" w:rsidRDefault="0016350D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Changing </w:t>
      </w:r>
      <w:proofErr w:type="spellStart"/>
      <w:r>
        <w:rPr>
          <w:rFonts w:ascii="Arial" w:hAnsi="Arial" w:cs="Arial"/>
        </w:rPr>
        <w:t>Chamaleon</w:t>
      </w:r>
      <w:proofErr w:type="spellEnd"/>
      <w:r>
        <w:rPr>
          <w:rFonts w:ascii="Arial" w:hAnsi="Arial" w:cs="Arial"/>
        </w:rPr>
        <w:t xml:space="preserve"> PP</w:t>
      </w:r>
    </w:p>
    <w:p w14:paraId="0F509D4C" w14:textId="7B9E31F6" w:rsidR="00EC2007" w:rsidRDefault="00EC2007" w:rsidP="0070382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Connect the node to on/off the selected effect</w:t>
      </w:r>
      <w:r w:rsidR="00741498">
        <w:rPr>
          <w:rFonts w:ascii="Arial" w:hAnsi="Arial" w:cs="Arial"/>
        </w:rPr>
        <w:t xml:space="preserve"> in </w:t>
      </w:r>
      <w:proofErr w:type="spellStart"/>
      <w:r w:rsidR="00741498">
        <w:rPr>
          <w:rFonts w:ascii="Arial" w:hAnsi="Arial" w:cs="Arial"/>
        </w:rPr>
        <w:t>ProteusPawn</w:t>
      </w:r>
      <w:proofErr w:type="spellEnd"/>
    </w:p>
    <w:p w14:paraId="36C9EF89" w14:textId="71A8CA83" w:rsidR="00741498" w:rsidRDefault="00741498" w:rsidP="0070382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585E39" wp14:editId="1E2361CA">
            <wp:extent cx="257175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C1F">
        <w:rPr>
          <w:rFonts w:ascii="Arial" w:hAnsi="Arial" w:cs="Arial"/>
        </w:rPr>
        <w:tab/>
      </w:r>
      <w:r w:rsidR="00AD5C1F">
        <w:rPr>
          <w:noProof/>
        </w:rPr>
        <w:drawing>
          <wp:inline distT="0" distB="0" distL="0" distR="0" wp14:anchorId="479B4C7F" wp14:editId="2BD27EBA">
            <wp:extent cx="2686050" cy="2314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734" w14:textId="5D54FB6C" w:rsidR="00BD0665" w:rsidRDefault="00BD0665" w:rsidP="00703828">
      <w:pPr>
        <w:rPr>
          <w:rFonts w:ascii="Arial" w:hAnsi="Arial" w:cs="Arial"/>
        </w:rPr>
      </w:pPr>
      <w:r>
        <w:rPr>
          <w:rFonts w:ascii="Arial" w:hAnsi="Arial" w:cs="Arial"/>
        </w:rPr>
        <w:t>You can also adjust some properties of each effect</w:t>
      </w:r>
      <w:r w:rsidR="00721C9B">
        <w:rPr>
          <w:rFonts w:ascii="Arial" w:hAnsi="Arial" w:cs="Arial"/>
        </w:rPr>
        <w:t>. You can also scale the effect with the coefficient.</w:t>
      </w:r>
    </w:p>
    <w:p w14:paraId="15FE9850" w14:textId="0A5FBB32" w:rsidR="00B64767" w:rsidRDefault="00822480" w:rsidP="0070382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C3DAAA" wp14:editId="5AA86CB8">
            <wp:extent cx="4238625" cy="2905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134E" w14:textId="3DCA29EB" w:rsidR="00822480" w:rsidRDefault="00822480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And bring them to </w:t>
      </w:r>
      <w:r w:rsidR="00927A4B">
        <w:rPr>
          <w:rFonts w:ascii="Arial" w:hAnsi="Arial" w:cs="Arial"/>
        </w:rPr>
        <w:t>initial values when ping is finished</w:t>
      </w:r>
    </w:p>
    <w:p w14:paraId="0FB6F996" w14:textId="2BC0172D" w:rsidR="00927A4B" w:rsidRDefault="00927A4B" w:rsidP="0070382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45EE9F" wp14:editId="2CDFF200">
            <wp:extent cx="2695575" cy="3076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DE2" w14:textId="77777777" w:rsidR="00EC2007" w:rsidRDefault="00EC2007" w:rsidP="00703828">
      <w:pPr>
        <w:rPr>
          <w:rFonts w:ascii="Arial" w:hAnsi="Arial" w:cs="Arial"/>
        </w:rPr>
      </w:pPr>
    </w:p>
    <w:p w14:paraId="7B256C34" w14:textId="7CAC9A7F" w:rsidR="00663C67" w:rsidRDefault="00663C67" w:rsidP="00703828">
      <w:pPr>
        <w:rPr>
          <w:rFonts w:ascii="Arial" w:hAnsi="Arial" w:cs="Arial"/>
        </w:rPr>
      </w:pPr>
      <w:r>
        <w:rPr>
          <w:rFonts w:ascii="Arial" w:hAnsi="Arial" w:cs="Arial"/>
        </w:rPr>
        <w:t>Ping Sphere</w:t>
      </w:r>
    </w:p>
    <w:p w14:paraId="04AFF46C" w14:textId="320FCC9D" w:rsidR="00663C67" w:rsidRDefault="00663C67" w:rsidP="0070382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Toggle visibility in </w:t>
      </w:r>
      <w:proofErr w:type="spellStart"/>
      <w:r w:rsidR="00C82F23">
        <w:rPr>
          <w:rFonts w:ascii="Arial" w:hAnsi="Arial" w:cs="Arial"/>
        </w:rPr>
        <w:t>ProteusPawn</w:t>
      </w:r>
      <w:proofErr w:type="spellEnd"/>
      <w:r w:rsidR="00C82F23">
        <w:rPr>
          <w:rFonts w:ascii="Arial" w:hAnsi="Arial" w:cs="Arial"/>
        </w:rPr>
        <w:t>/Sphere/Rendering/Visible</w:t>
      </w:r>
    </w:p>
    <w:p w14:paraId="232968CC" w14:textId="6CBC5EB2" w:rsidR="00034C60" w:rsidRDefault="00034C60" w:rsidP="0070382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0B3EA4" wp14:editId="656EF510">
            <wp:extent cx="3514725" cy="3590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C47C" w14:textId="3EFD2222" w:rsidR="00034C60" w:rsidRDefault="00034C60" w:rsidP="00703828">
      <w:pPr>
        <w:rPr>
          <w:rFonts w:ascii="Arial" w:hAnsi="Arial" w:cs="Arial"/>
        </w:rPr>
      </w:pPr>
      <w:r>
        <w:rPr>
          <w:rFonts w:ascii="Arial" w:hAnsi="Arial" w:cs="Arial"/>
        </w:rPr>
        <w:t>You can also select material at the same place</w:t>
      </w:r>
    </w:p>
    <w:p w14:paraId="10133CE9" w14:textId="31089C36" w:rsidR="00097E8D" w:rsidRDefault="00097E8D" w:rsidP="00703828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25D99C9" wp14:editId="4BE18983">
            <wp:extent cx="3686175" cy="3705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BA7F" w14:textId="77777777" w:rsidR="00034C60" w:rsidRDefault="00034C60" w:rsidP="00703828">
      <w:pPr>
        <w:rPr>
          <w:rFonts w:ascii="Arial" w:hAnsi="Arial" w:cs="Arial"/>
        </w:rPr>
      </w:pPr>
    </w:p>
    <w:p w14:paraId="00C485C2" w14:textId="77777777" w:rsidR="0050109B" w:rsidRDefault="0050109B">
      <w:pPr>
        <w:rPr>
          <w:rFonts w:ascii="Flynn" w:hAnsi="Flynn" w:cs="Arial"/>
          <w:sz w:val="28"/>
          <w:szCs w:val="28"/>
        </w:rPr>
      </w:pPr>
      <w:r>
        <w:rPr>
          <w:rFonts w:ascii="Flynn" w:hAnsi="Flynn" w:cs="Arial"/>
          <w:sz w:val="28"/>
          <w:szCs w:val="28"/>
        </w:rPr>
        <w:br w:type="page"/>
      </w:r>
    </w:p>
    <w:p w14:paraId="0301E0C8" w14:textId="1857F0FB" w:rsidR="00703828" w:rsidRPr="0050109B" w:rsidRDefault="00703828" w:rsidP="00703828">
      <w:pPr>
        <w:rPr>
          <w:rFonts w:ascii="Flynn" w:hAnsi="Flynn" w:cs="Arial"/>
          <w:sz w:val="28"/>
          <w:szCs w:val="28"/>
        </w:rPr>
      </w:pPr>
      <w:proofErr w:type="spellStart"/>
      <w:r w:rsidRPr="0050109B">
        <w:rPr>
          <w:rFonts w:ascii="Flynn" w:hAnsi="Flynn" w:cs="Arial"/>
          <w:sz w:val="28"/>
          <w:szCs w:val="28"/>
        </w:rPr>
        <w:lastRenderedPageBreak/>
        <w:t>XRay</w:t>
      </w:r>
      <w:proofErr w:type="spellEnd"/>
      <w:r w:rsidRPr="0050109B">
        <w:rPr>
          <w:rFonts w:ascii="Flynn" w:hAnsi="Flynn" w:cs="Arial"/>
          <w:sz w:val="28"/>
          <w:szCs w:val="28"/>
        </w:rPr>
        <w:t xml:space="preserve"> Highlight</w:t>
      </w:r>
    </w:p>
    <w:p w14:paraId="1E6D8ECA" w14:textId="7B861328" w:rsidR="00703828" w:rsidRDefault="00703828" w:rsidP="00703828">
      <w:pPr>
        <w:rPr>
          <w:rFonts w:ascii="Arial" w:hAnsi="Arial" w:cs="Arial"/>
        </w:rPr>
      </w:pPr>
      <w:r w:rsidRPr="00703828">
        <w:rPr>
          <w:rFonts w:ascii="Arial" w:hAnsi="Arial" w:cs="Arial"/>
        </w:rPr>
        <w:t>Duplicate conduit_branch+conduit00bp; change Static Mesh to</w:t>
      </w:r>
      <w:r>
        <w:rPr>
          <w:rFonts w:ascii="Arial" w:hAnsi="Arial" w:cs="Arial"/>
        </w:rPr>
        <w:t xml:space="preserve"> target mesh</w:t>
      </w:r>
    </w:p>
    <w:p w14:paraId="6199CDAE" w14:textId="7B3440A6" w:rsidR="00703828" w:rsidRDefault="00703828" w:rsidP="0070382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AA1467" wp14:editId="78DD8875">
            <wp:extent cx="56388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2BC0" w14:textId="5CBEA862" w:rsidR="00703828" w:rsidRDefault="00703828" w:rsidP="00703828">
      <w:pPr>
        <w:rPr>
          <w:rFonts w:ascii="Arial" w:hAnsi="Arial" w:cs="Arial"/>
        </w:rPr>
      </w:pPr>
    </w:p>
    <w:p w14:paraId="194E90B2" w14:textId="1A335D4F" w:rsidR="00703828" w:rsidRDefault="00703828" w:rsidP="00703828">
      <w:pPr>
        <w:rPr>
          <w:rFonts w:ascii="Arial" w:hAnsi="Arial" w:cs="Arial"/>
        </w:rPr>
      </w:pPr>
      <w:r>
        <w:rPr>
          <w:rFonts w:ascii="Arial" w:hAnsi="Arial" w:cs="Arial"/>
        </w:rPr>
        <w:t>NOTE FOR XRAY AND HIGHLIGHT: YOU HAVE TO BE SURE YOUR MESH HAS A COLLISION BOX</w:t>
      </w:r>
    </w:p>
    <w:p w14:paraId="20B8C1A1" w14:textId="5BC6F1C8" w:rsidR="00BF064E" w:rsidRDefault="000D73D0" w:rsidP="00BF06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adjust the time during which the mesh will be highlighted, change value in </w:t>
      </w:r>
      <w:proofErr w:type="spellStart"/>
      <w:r>
        <w:rPr>
          <w:rFonts w:ascii="Arial" w:hAnsi="Arial" w:cs="Arial"/>
        </w:rPr>
        <w:t>ProteusPawn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HighlightDelay</w:t>
      </w:r>
      <w:proofErr w:type="spellEnd"/>
    </w:p>
    <w:p w14:paraId="7A3662F0" w14:textId="198B6718" w:rsidR="003A0F6A" w:rsidRDefault="003A0F6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FEC668" w14:textId="6A960FB3" w:rsidR="00ED6DCF" w:rsidRPr="005677AD" w:rsidRDefault="003A0F6A" w:rsidP="00BF064E">
      <w:pPr>
        <w:rPr>
          <w:rFonts w:ascii="Flynn" w:hAnsi="Flynn" w:cs="Arial"/>
          <w:sz w:val="28"/>
          <w:szCs w:val="28"/>
        </w:rPr>
      </w:pPr>
      <w:r w:rsidRPr="005677AD">
        <w:rPr>
          <w:rFonts w:ascii="Flynn" w:hAnsi="Flynn" w:cs="Arial"/>
          <w:sz w:val="28"/>
          <w:szCs w:val="28"/>
        </w:rPr>
        <w:lastRenderedPageBreak/>
        <w:t>Teleporting on the 3D model</w:t>
      </w:r>
    </w:p>
    <w:p w14:paraId="19E542DC" w14:textId="6A6833FD" w:rsidR="003A0F6A" w:rsidRDefault="003A0F6A" w:rsidP="00BF064E">
      <w:pPr>
        <w:rPr>
          <w:rFonts w:ascii="Arial" w:hAnsi="Arial" w:cs="Arial"/>
        </w:rPr>
      </w:pPr>
      <w:r>
        <w:rPr>
          <w:rFonts w:ascii="Arial" w:hAnsi="Arial" w:cs="Arial"/>
        </w:rPr>
        <w:t>You can put any number of Indicators</w:t>
      </w:r>
      <w:r w:rsidR="0024425F">
        <w:rPr>
          <w:rFonts w:ascii="Arial" w:hAnsi="Arial" w:cs="Arial"/>
        </w:rPr>
        <w:t xml:space="preserve"> on the model. You'll teleport at the base</w:t>
      </w:r>
      <w:r w:rsidR="00F538F3">
        <w:rPr>
          <w:rFonts w:ascii="Arial" w:hAnsi="Arial" w:cs="Arial"/>
        </w:rPr>
        <w:t>, where there is the little sphere:</w:t>
      </w:r>
    </w:p>
    <w:p w14:paraId="3A9F4EA5" w14:textId="1643C7AE" w:rsidR="00497A05" w:rsidRDefault="00497A05" w:rsidP="00BF064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E974A9" wp14:editId="312D5D26">
            <wp:extent cx="28575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FAA" w14:textId="391208C1" w:rsidR="00600568" w:rsidRDefault="00600568" w:rsidP="00BF06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the editor, when selecting each indicator, you can </w:t>
      </w:r>
      <w:r w:rsidR="009C370A">
        <w:rPr>
          <w:rFonts w:ascii="Arial" w:hAnsi="Arial" w:cs="Arial"/>
        </w:rPr>
        <w:t xml:space="preserve">insert 2 </w:t>
      </w:r>
      <w:proofErr w:type="spellStart"/>
      <w:r w:rsidR="009C370A">
        <w:rPr>
          <w:rFonts w:ascii="Arial" w:hAnsi="Arial" w:cs="Arial"/>
        </w:rPr>
        <w:t>cubemaps</w:t>
      </w:r>
      <w:proofErr w:type="spellEnd"/>
      <w:r w:rsidR="009C370A">
        <w:rPr>
          <w:rFonts w:ascii="Arial" w:hAnsi="Arial" w:cs="Arial"/>
        </w:rPr>
        <w:t xml:space="preserve"> (.DDS) images</w:t>
      </w:r>
      <w:r w:rsidR="0023664C">
        <w:rPr>
          <w:rFonts w:ascii="Arial" w:hAnsi="Arial" w:cs="Arial"/>
        </w:rPr>
        <w:t>, one for each eye, and select "</w:t>
      </w:r>
      <w:proofErr w:type="spellStart"/>
      <w:r w:rsidR="0023664C">
        <w:rPr>
          <w:rFonts w:ascii="Arial" w:hAnsi="Arial" w:cs="Arial"/>
        </w:rPr>
        <w:t>CubeMap</w:t>
      </w:r>
      <w:proofErr w:type="spellEnd"/>
      <w:r w:rsidR="0023664C">
        <w:rPr>
          <w:rFonts w:ascii="Arial" w:hAnsi="Arial" w:cs="Arial"/>
        </w:rPr>
        <w:t>"</w:t>
      </w:r>
    </w:p>
    <w:p w14:paraId="4B298CED" w14:textId="03E6948E" w:rsidR="009C370A" w:rsidRDefault="009C370A" w:rsidP="00BF064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F346CD" wp14:editId="1BF019F1">
            <wp:extent cx="3971925" cy="2867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C727" w14:textId="70CDC18A" w:rsidR="0023664C" w:rsidRDefault="0023664C" w:rsidP="00BF064E">
      <w:pPr>
        <w:rPr>
          <w:rFonts w:ascii="Arial" w:hAnsi="Arial" w:cs="Arial"/>
        </w:rPr>
      </w:pPr>
      <w:r>
        <w:rPr>
          <w:rFonts w:ascii="Arial" w:hAnsi="Arial" w:cs="Arial"/>
        </w:rPr>
        <w:t>Or you can insert 1</w:t>
      </w:r>
      <w:r w:rsidR="004A6486">
        <w:rPr>
          <w:rFonts w:ascii="Arial" w:hAnsi="Arial" w:cs="Arial"/>
        </w:rPr>
        <w:t xml:space="preserve"> over-under image, and uncheck "</w:t>
      </w:r>
      <w:proofErr w:type="spellStart"/>
      <w:r w:rsidR="004A6486">
        <w:rPr>
          <w:rFonts w:ascii="Arial" w:hAnsi="Arial" w:cs="Arial"/>
        </w:rPr>
        <w:t>CubeMap</w:t>
      </w:r>
      <w:proofErr w:type="spellEnd"/>
      <w:r w:rsidR="004A6486">
        <w:rPr>
          <w:rFonts w:ascii="Arial" w:hAnsi="Arial" w:cs="Arial"/>
        </w:rPr>
        <w:t>"</w:t>
      </w:r>
    </w:p>
    <w:p w14:paraId="2086B9BB" w14:textId="26DFE1BA" w:rsidR="004A6486" w:rsidRDefault="004A6486" w:rsidP="00BF064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A8DCA76" wp14:editId="7C9CCFE1">
            <wp:extent cx="3971925" cy="2809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6120" w14:textId="4E9C662F" w:rsidR="004A6486" w:rsidRDefault="004A6486" w:rsidP="00BF064E">
      <w:pPr>
        <w:rPr>
          <w:rFonts w:ascii="Arial" w:hAnsi="Arial" w:cs="Arial"/>
        </w:rPr>
      </w:pPr>
    </w:p>
    <w:p w14:paraId="2365CCBA" w14:textId="77777777" w:rsidR="005677AD" w:rsidRDefault="005677A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10900C6" w14:textId="280D5AEC" w:rsidR="0008080B" w:rsidRPr="005677AD" w:rsidRDefault="0008080B" w:rsidP="00BF064E">
      <w:pPr>
        <w:rPr>
          <w:rFonts w:ascii="Flynn" w:hAnsi="Flynn" w:cs="Arial"/>
          <w:b/>
          <w:sz w:val="28"/>
          <w:szCs w:val="28"/>
        </w:rPr>
      </w:pPr>
      <w:r w:rsidRPr="005677AD">
        <w:rPr>
          <w:rFonts w:ascii="Flynn" w:hAnsi="Flynn" w:cs="Arial"/>
          <w:b/>
          <w:sz w:val="28"/>
          <w:szCs w:val="28"/>
        </w:rPr>
        <w:lastRenderedPageBreak/>
        <w:t>Furniture swap</w:t>
      </w:r>
    </w:p>
    <w:p w14:paraId="778CE706" w14:textId="1990B9ED" w:rsidR="0008080B" w:rsidRDefault="000677B7" w:rsidP="00BF06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Take example on one of the 3 </w:t>
      </w:r>
      <w:proofErr w:type="spellStart"/>
      <w:r>
        <w:rPr>
          <w:rFonts w:ascii="Arial" w:hAnsi="Arial" w:cs="Arial"/>
        </w:rPr>
        <w:t>FurnitureGroup</w:t>
      </w:r>
      <w:proofErr w:type="spellEnd"/>
    </w:p>
    <w:p w14:paraId="603973EA" w14:textId="531F7634" w:rsidR="00AE79DB" w:rsidRDefault="00AE79DB" w:rsidP="00BF064E">
      <w:pPr>
        <w:rPr>
          <w:rFonts w:ascii="Arial" w:hAnsi="Arial" w:cs="Arial"/>
        </w:rPr>
      </w:pPr>
      <w:r>
        <w:rPr>
          <w:rFonts w:ascii="Arial" w:hAnsi="Arial" w:cs="Arial"/>
        </w:rPr>
        <w:t>You can add each mesh in the Construction Script:</w:t>
      </w:r>
    </w:p>
    <w:p w14:paraId="790683ED" w14:textId="375F83C4" w:rsidR="00AE79DB" w:rsidRDefault="00781662" w:rsidP="005677A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BF4A8C" wp14:editId="7268BE75">
            <wp:extent cx="6858000" cy="2352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A61" w14:textId="0636CEF7" w:rsidR="00781662" w:rsidRDefault="00737DF6" w:rsidP="00BF064E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 sure that each mesh has "Generate Overlap Events" and </w:t>
      </w:r>
      <w:proofErr w:type="spellStart"/>
      <w:r>
        <w:rPr>
          <w:rFonts w:ascii="Arial" w:hAnsi="Arial" w:cs="Arial"/>
        </w:rPr>
        <w:t>WallPreset</w:t>
      </w:r>
      <w:proofErr w:type="spellEnd"/>
    </w:p>
    <w:p w14:paraId="7FAE8A81" w14:textId="788EBF91" w:rsidR="00737DF6" w:rsidRDefault="00737DF6" w:rsidP="005677AD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B6E5848" wp14:editId="533DCBF3">
            <wp:extent cx="3114675" cy="785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19E9" w14:textId="29E6B96A" w:rsidR="007B5C2A" w:rsidRDefault="007B5C2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4BF246" w14:textId="77777777" w:rsidR="005677AD" w:rsidRDefault="005677AD" w:rsidP="005677AD">
      <w:pPr>
        <w:jc w:val="center"/>
        <w:rPr>
          <w:rFonts w:ascii="Flynn" w:hAnsi="Flynn" w:cs="Arial"/>
          <w:b/>
          <w:sz w:val="28"/>
          <w:szCs w:val="28"/>
        </w:rPr>
      </w:pPr>
    </w:p>
    <w:p w14:paraId="1363F313" w14:textId="2709F6C0" w:rsidR="007B5C2A" w:rsidRPr="005677AD" w:rsidRDefault="007B5C2A" w:rsidP="005677AD">
      <w:pPr>
        <w:jc w:val="center"/>
        <w:rPr>
          <w:rFonts w:ascii="Flynn" w:hAnsi="Flynn" w:cs="Arial"/>
          <w:b/>
          <w:sz w:val="28"/>
          <w:szCs w:val="28"/>
        </w:rPr>
      </w:pPr>
      <w:r w:rsidRPr="005677AD">
        <w:rPr>
          <w:rFonts w:ascii="Flynn" w:hAnsi="Flynn" w:cs="Arial"/>
          <w:b/>
          <w:sz w:val="28"/>
          <w:szCs w:val="28"/>
        </w:rPr>
        <w:t>Inputs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87549D" w14:paraId="63AC5B5F" w14:textId="77777777" w:rsidTr="007C5C98">
        <w:tc>
          <w:tcPr>
            <w:tcW w:w="5395" w:type="dxa"/>
            <w:shd w:val="clear" w:color="auto" w:fill="FFC000"/>
          </w:tcPr>
          <w:p w14:paraId="0E17BD2B" w14:textId="59C6BD0F" w:rsidR="0087549D" w:rsidRPr="005677AD" w:rsidRDefault="00722BE5" w:rsidP="00944595">
            <w:pPr>
              <w:jc w:val="center"/>
              <w:rPr>
                <w:rFonts w:ascii="Arial" w:hAnsi="Arial" w:cs="Arial"/>
                <w:b/>
              </w:rPr>
            </w:pPr>
            <w:r w:rsidRPr="005677AD">
              <w:rPr>
                <w:rFonts w:ascii="Arial" w:hAnsi="Arial" w:cs="Arial"/>
                <w:b/>
              </w:rPr>
              <w:t xml:space="preserve">HTC </w:t>
            </w:r>
            <w:proofErr w:type="spellStart"/>
            <w:r w:rsidRPr="005677AD">
              <w:rPr>
                <w:rFonts w:ascii="Arial" w:hAnsi="Arial" w:cs="Arial"/>
                <w:b/>
              </w:rPr>
              <w:t>Vive</w:t>
            </w:r>
            <w:proofErr w:type="spellEnd"/>
          </w:p>
        </w:tc>
        <w:tc>
          <w:tcPr>
            <w:tcW w:w="5395" w:type="dxa"/>
            <w:shd w:val="clear" w:color="auto" w:fill="BDD6EE" w:themeFill="accent5" w:themeFillTint="66"/>
          </w:tcPr>
          <w:p w14:paraId="3FC0D4B1" w14:textId="2D275243" w:rsidR="0087549D" w:rsidRPr="005677AD" w:rsidRDefault="00722BE5" w:rsidP="00944595">
            <w:pPr>
              <w:jc w:val="center"/>
              <w:rPr>
                <w:rFonts w:ascii="Arial" w:hAnsi="Arial" w:cs="Arial"/>
                <w:b/>
              </w:rPr>
            </w:pPr>
            <w:r w:rsidRPr="005677AD">
              <w:rPr>
                <w:rFonts w:ascii="Arial" w:hAnsi="Arial" w:cs="Arial"/>
                <w:b/>
              </w:rPr>
              <w:t>Oculus Touch</w:t>
            </w:r>
          </w:p>
        </w:tc>
      </w:tr>
      <w:tr w:rsidR="0087549D" w14:paraId="2E92A895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663A39E1" w14:textId="52E1E4FB" w:rsidR="0087549D" w:rsidRDefault="00722BE5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Menu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62CB5BEE" w14:textId="7B6C1A32" w:rsidR="00165F26" w:rsidRDefault="00165F26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</w:t>
            </w:r>
            <w:r w:rsidR="00BD032C">
              <w:rPr>
                <w:rFonts w:ascii="Arial" w:hAnsi="Arial" w:cs="Arial"/>
              </w:rPr>
              <w:t xml:space="preserve">Touch </w:t>
            </w:r>
            <w:r>
              <w:rPr>
                <w:rFonts w:ascii="Arial" w:hAnsi="Arial" w:cs="Arial"/>
              </w:rPr>
              <w:t>Y Button</w:t>
            </w:r>
          </w:p>
        </w:tc>
      </w:tr>
      <w:tr w:rsidR="00165F26" w14:paraId="6F3E3DB0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5B3A8647" w14:textId="1DB328B7" w:rsidR="00165F26" w:rsidRDefault="00944595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Radar Ping</w:t>
            </w:r>
          </w:p>
        </w:tc>
      </w:tr>
      <w:tr w:rsidR="0087549D" w14:paraId="3DDB0681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41D1785B" w14:textId="3C0394E1" w:rsidR="0087549D" w:rsidRDefault="00CF4979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/ R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Trackpad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1C0318CC" w14:textId="79027D61" w:rsidR="0087549D" w:rsidRDefault="00CF4979" w:rsidP="00944595">
            <w:pPr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  <w:r>
              <w:rPr>
                <w:rFonts w:ascii="Arial" w:hAnsi="Arial" w:cs="Arial"/>
              </w:rPr>
              <w:t xml:space="preserve">L </w:t>
            </w:r>
            <w:r w:rsidR="00BD032C">
              <w:rPr>
                <w:rFonts w:ascii="Arial" w:hAnsi="Arial" w:cs="Arial"/>
              </w:rPr>
              <w:t xml:space="preserve">Touch </w:t>
            </w:r>
            <w:r>
              <w:rPr>
                <w:rFonts w:ascii="Arial" w:hAnsi="Arial" w:cs="Arial"/>
              </w:rPr>
              <w:t>X Button / R</w:t>
            </w:r>
            <w:r w:rsidR="00BD032C">
              <w:rPr>
                <w:rFonts w:ascii="Arial" w:hAnsi="Arial" w:cs="Arial"/>
              </w:rPr>
              <w:t xml:space="preserve"> Touch</w:t>
            </w:r>
            <w:r>
              <w:rPr>
                <w:rFonts w:ascii="Arial" w:hAnsi="Arial" w:cs="Arial"/>
              </w:rPr>
              <w:t xml:space="preserve"> A Button</w:t>
            </w:r>
          </w:p>
        </w:tc>
      </w:tr>
      <w:tr w:rsidR="00B12DB0" w14:paraId="79C9D9E3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6ADEA0C0" w14:textId="7B704022" w:rsidR="00B12DB0" w:rsidRDefault="00B12DB0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Teleport</w:t>
            </w:r>
          </w:p>
        </w:tc>
      </w:tr>
      <w:tr w:rsidR="0087549D" w14:paraId="34ACA7A9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169545C7" w14:textId="2C759C83" w:rsidR="0087549D" w:rsidRDefault="00B12DB0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Trigger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77A29EA2" w14:textId="41EFBFB3" w:rsidR="0087549D" w:rsidRDefault="00EA6ABA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5F43EB">
              <w:rPr>
                <w:rFonts w:ascii="Arial" w:hAnsi="Arial" w:cs="Arial"/>
              </w:rPr>
              <w:t xml:space="preserve"> </w:t>
            </w:r>
            <w:r w:rsidR="00BD032C">
              <w:rPr>
                <w:rFonts w:ascii="Arial" w:hAnsi="Arial" w:cs="Arial"/>
              </w:rPr>
              <w:t xml:space="preserve">Touch </w:t>
            </w:r>
            <w:r w:rsidR="005F43EB">
              <w:rPr>
                <w:rFonts w:ascii="Arial" w:hAnsi="Arial" w:cs="Arial"/>
              </w:rPr>
              <w:t>Hand</w:t>
            </w:r>
            <w:r>
              <w:rPr>
                <w:rFonts w:ascii="Arial" w:hAnsi="Arial" w:cs="Arial"/>
              </w:rPr>
              <w:t xml:space="preserve"> Trigger</w:t>
            </w:r>
          </w:p>
        </w:tc>
      </w:tr>
      <w:tr w:rsidR="00EA6ABA" w14:paraId="1019682B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0CD2DA9D" w14:textId="40265A50" w:rsidR="00EA6ABA" w:rsidRDefault="00D61032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Play Area Limits / L Grab</w:t>
            </w:r>
          </w:p>
        </w:tc>
      </w:tr>
      <w:tr w:rsidR="0087549D" w14:paraId="58218666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39BDF6C3" w14:textId="3102C864" w:rsidR="0087549D" w:rsidRDefault="00D61032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Grip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47B07912" w14:textId="0AE096FB" w:rsidR="0087549D" w:rsidRDefault="001A4BAF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 </w:t>
            </w:r>
            <w:r w:rsidR="00BD032C">
              <w:rPr>
                <w:rFonts w:ascii="Arial" w:hAnsi="Arial" w:cs="Arial"/>
              </w:rPr>
              <w:t xml:space="preserve">Touch </w:t>
            </w:r>
            <w:proofErr w:type="spellStart"/>
            <w:r>
              <w:rPr>
                <w:rFonts w:ascii="Arial" w:hAnsi="Arial" w:cs="Arial"/>
              </w:rPr>
              <w:t>Thumbstick</w:t>
            </w:r>
            <w:proofErr w:type="spellEnd"/>
            <w:r>
              <w:rPr>
                <w:rFonts w:ascii="Arial" w:hAnsi="Arial" w:cs="Arial"/>
              </w:rPr>
              <w:t xml:space="preserve"> Button</w:t>
            </w:r>
          </w:p>
        </w:tc>
      </w:tr>
      <w:tr w:rsidR="001A4BAF" w14:paraId="47D48814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0D7475B6" w14:textId="4288BAFD" w:rsidR="001A4BAF" w:rsidRDefault="001A4BAF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Teleport in Media</w:t>
            </w:r>
            <w:r w:rsidR="00745143">
              <w:rPr>
                <w:rFonts w:ascii="Arial" w:hAnsi="Arial" w:cs="Arial"/>
              </w:rPr>
              <w:t xml:space="preserve"> Sphere (3D 360 pictures)</w:t>
            </w:r>
          </w:p>
        </w:tc>
      </w:tr>
      <w:tr w:rsidR="0087549D" w14:paraId="3A501EE2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3A0AC511" w14:textId="21DBBC6B" w:rsidR="0087549D" w:rsidRDefault="00745143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Menu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4A36FB36" w14:textId="1EACD808" w:rsidR="0087549D" w:rsidRDefault="006C4134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</w:t>
            </w:r>
            <w:r w:rsidR="00745143">
              <w:rPr>
                <w:rFonts w:ascii="Arial" w:hAnsi="Arial" w:cs="Arial"/>
              </w:rPr>
              <w:t xml:space="preserve"> </w:t>
            </w:r>
            <w:r w:rsidR="00BD032C">
              <w:rPr>
                <w:rFonts w:ascii="Arial" w:hAnsi="Arial" w:cs="Arial"/>
              </w:rPr>
              <w:t xml:space="preserve">Touch </w:t>
            </w:r>
            <w:r w:rsidR="00745143">
              <w:rPr>
                <w:rFonts w:ascii="Arial" w:hAnsi="Arial" w:cs="Arial"/>
              </w:rPr>
              <w:t>B Button</w:t>
            </w:r>
          </w:p>
        </w:tc>
      </w:tr>
      <w:tr w:rsidR="007343BE" w14:paraId="0A45B1A1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3B38BA09" w14:textId="26D10A63" w:rsidR="007343BE" w:rsidRDefault="007343BE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X-Ray Flashlight</w:t>
            </w:r>
            <w:r w:rsidR="00EB6648">
              <w:rPr>
                <w:rFonts w:ascii="Arial" w:hAnsi="Arial" w:cs="Arial"/>
              </w:rPr>
              <w:t xml:space="preserve"> / Indicator + Furniture Selector</w:t>
            </w:r>
          </w:p>
        </w:tc>
      </w:tr>
      <w:tr w:rsidR="0087549D" w14:paraId="781A806D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2EBC3678" w14:textId="6AD5FE5A" w:rsidR="0087549D" w:rsidRDefault="00406295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Trigger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0582704A" w14:textId="59CC2DDA" w:rsidR="0087549D" w:rsidRDefault="00BD032C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 Touch Hand Trigger</w:t>
            </w:r>
          </w:p>
        </w:tc>
      </w:tr>
      <w:tr w:rsidR="000174AE" w14:paraId="1345BFB2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29E00C54" w14:textId="4850FFAC" w:rsidR="000174AE" w:rsidRDefault="000174AE" w:rsidP="00944595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Camera</w:t>
            </w:r>
            <w:r w:rsidR="00BD032C">
              <w:rPr>
                <w:rFonts w:ascii="Arial" w:hAnsi="Arial" w:cs="Arial"/>
              </w:rPr>
              <w:t xml:space="preserve"> (</w:t>
            </w:r>
            <w:proofErr w:type="spellStart"/>
            <w:r w:rsidR="00BD032C">
              <w:rPr>
                <w:rFonts w:ascii="Arial" w:hAnsi="Arial" w:cs="Arial"/>
              </w:rPr>
              <w:t>Vive</w:t>
            </w:r>
            <w:proofErr w:type="spellEnd"/>
            <w:r w:rsidR="00BD032C">
              <w:rPr>
                <w:rFonts w:ascii="Arial" w:hAnsi="Arial" w:cs="Arial"/>
              </w:rPr>
              <w:t xml:space="preserve"> only)</w:t>
            </w:r>
            <w:r w:rsidR="004F6E20">
              <w:rPr>
                <w:rFonts w:ascii="Arial" w:hAnsi="Arial" w:cs="Arial"/>
              </w:rPr>
              <w:t xml:space="preserve"> / R Grab</w:t>
            </w:r>
          </w:p>
        </w:tc>
      </w:tr>
      <w:tr w:rsidR="0087549D" w14:paraId="43D15F1C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75D7C695" w14:textId="5A43997C" w:rsidR="0087549D" w:rsidRDefault="00B800A1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 </w:t>
            </w:r>
            <w:proofErr w:type="spellStart"/>
            <w:r>
              <w:rPr>
                <w:rFonts w:ascii="Arial" w:hAnsi="Arial" w:cs="Arial"/>
              </w:rPr>
              <w:t>Vive</w:t>
            </w:r>
            <w:proofErr w:type="spellEnd"/>
            <w:r>
              <w:rPr>
                <w:rFonts w:ascii="Arial" w:hAnsi="Arial" w:cs="Arial"/>
              </w:rPr>
              <w:t xml:space="preserve"> Grip</w:t>
            </w:r>
          </w:p>
        </w:tc>
        <w:tc>
          <w:tcPr>
            <w:tcW w:w="5395" w:type="dxa"/>
            <w:shd w:val="clear" w:color="auto" w:fill="9CC2E5" w:themeFill="accent5" w:themeFillTint="99"/>
          </w:tcPr>
          <w:p w14:paraId="71EA47CC" w14:textId="5CFE5C50" w:rsidR="0087549D" w:rsidRDefault="003F3557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 </w:t>
            </w:r>
            <w:r w:rsidR="00BD032C">
              <w:rPr>
                <w:rFonts w:ascii="Arial" w:hAnsi="Arial" w:cs="Arial"/>
              </w:rPr>
              <w:t xml:space="preserve">Touch </w:t>
            </w:r>
            <w:proofErr w:type="spellStart"/>
            <w:r>
              <w:rPr>
                <w:rFonts w:ascii="Arial" w:hAnsi="Arial" w:cs="Arial"/>
              </w:rPr>
              <w:t>Thumbstick</w:t>
            </w:r>
            <w:proofErr w:type="spellEnd"/>
            <w:r>
              <w:rPr>
                <w:rFonts w:ascii="Arial" w:hAnsi="Arial" w:cs="Arial"/>
              </w:rPr>
              <w:t xml:space="preserve"> Button</w:t>
            </w:r>
          </w:p>
        </w:tc>
      </w:tr>
      <w:tr w:rsidR="004F6E20" w14:paraId="20887CEC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2C67ADEF" w14:textId="4FF7B214" w:rsidR="004F6E20" w:rsidRDefault="00A45D6C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Teleport in Mini-Model (if indicator selected) / Move Furniture if furniture selected</w:t>
            </w:r>
          </w:p>
        </w:tc>
      </w:tr>
      <w:tr w:rsidR="0087549D" w14:paraId="73FE6BAB" w14:textId="77777777" w:rsidTr="007C5C98">
        <w:tc>
          <w:tcPr>
            <w:tcW w:w="5395" w:type="dxa"/>
            <w:shd w:val="clear" w:color="auto" w:fill="BF8F00" w:themeFill="accent4" w:themeFillShade="BF"/>
          </w:tcPr>
          <w:p w14:paraId="2F2D2E12" w14:textId="77777777" w:rsidR="0087549D" w:rsidRDefault="0087549D" w:rsidP="0094459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395" w:type="dxa"/>
            <w:shd w:val="clear" w:color="auto" w:fill="9CC2E5" w:themeFill="accent5" w:themeFillTint="99"/>
          </w:tcPr>
          <w:p w14:paraId="734D3530" w14:textId="7C38ACF0" w:rsidR="0087549D" w:rsidRDefault="00105AD8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 / L Touch Trigger</w:t>
            </w:r>
          </w:p>
        </w:tc>
      </w:tr>
      <w:tr w:rsidR="00105AD8" w14:paraId="3AB8299A" w14:textId="77777777" w:rsidTr="007C5C98">
        <w:tc>
          <w:tcPr>
            <w:tcW w:w="10790" w:type="dxa"/>
            <w:gridSpan w:val="2"/>
            <w:shd w:val="clear" w:color="auto" w:fill="AEAAAA" w:themeFill="background2" w:themeFillShade="BF"/>
          </w:tcPr>
          <w:p w14:paraId="700CEB9F" w14:textId="1B86BD18" w:rsidR="00105AD8" w:rsidRDefault="00105AD8" w:rsidP="00944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Unassigned</w:t>
            </w:r>
          </w:p>
        </w:tc>
      </w:tr>
    </w:tbl>
    <w:p w14:paraId="6BD6B458" w14:textId="309A4F0F" w:rsidR="007B5C2A" w:rsidRDefault="007B5C2A" w:rsidP="00BF064E">
      <w:pPr>
        <w:rPr>
          <w:rFonts w:ascii="Arial" w:hAnsi="Arial" w:cs="Arial"/>
        </w:rPr>
      </w:pPr>
    </w:p>
    <w:p w14:paraId="2AD7ADF2" w14:textId="77777777" w:rsidR="005677AD" w:rsidRDefault="005677AD" w:rsidP="00BF064E">
      <w:pPr>
        <w:rPr>
          <w:rFonts w:ascii="Arial" w:hAnsi="Arial" w:cs="Arial"/>
        </w:rPr>
      </w:pPr>
    </w:p>
    <w:p w14:paraId="3EF55E59" w14:textId="77777777" w:rsidR="00F538F3" w:rsidRDefault="00F538F3" w:rsidP="00BF064E">
      <w:pPr>
        <w:rPr>
          <w:rFonts w:ascii="Arial" w:hAnsi="Arial" w:cs="Arial"/>
        </w:rPr>
      </w:pPr>
    </w:p>
    <w:p w14:paraId="0D6EC639" w14:textId="77777777" w:rsidR="00304815" w:rsidRPr="00BF064E" w:rsidRDefault="00304815" w:rsidP="00BF064E">
      <w:pPr>
        <w:rPr>
          <w:rFonts w:ascii="Arial" w:hAnsi="Arial" w:cs="Arial"/>
        </w:rPr>
      </w:pPr>
    </w:p>
    <w:sectPr w:rsidR="00304815" w:rsidRPr="00BF064E" w:rsidSect="00AF2A01">
      <w:headerReference w:type="default" r:id="rId31"/>
      <w:footerReference w:type="default" r:id="rId32"/>
      <w:pgSz w:w="12240" w:h="15840"/>
      <w:pgMar w:top="720" w:right="720" w:bottom="720" w:left="720" w:header="28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2D76B" w14:textId="77777777" w:rsidR="00D302DF" w:rsidRDefault="00D302DF" w:rsidP="00995874">
      <w:pPr>
        <w:spacing w:after="0" w:line="240" w:lineRule="auto"/>
      </w:pPr>
      <w:r>
        <w:separator/>
      </w:r>
    </w:p>
  </w:endnote>
  <w:endnote w:type="continuationSeparator" w:id="0">
    <w:p w14:paraId="5F3DA152" w14:textId="77777777" w:rsidR="00D302DF" w:rsidRDefault="00D302DF" w:rsidP="00995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lynn">
    <w:panose1 w:val="02000500000000000000"/>
    <w:charset w:val="00"/>
    <w:family w:val="auto"/>
    <w:pitch w:val="variable"/>
    <w:sig w:usb0="800000A7" w:usb1="5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07352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BBD19F" w14:textId="405612B4" w:rsidR="00AF2A01" w:rsidRDefault="00AF2A0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20CB78" w14:textId="77777777" w:rsidR="00AF2A01" w:rsidRDefault="00AF2A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5FC55" w14:textId="77777777" w:rsidR="00D302DF" w:rsidRDefault="00D302DF" w:rsidP="00995874">
      <w:pPr>
        <w:spacing w:after="0" w:line="240" w:lineRule="auto"/>
      </w:pPr>
      <w:r>
        <w:separator/>
      </w:r>
    </w:p>
  </w:footnote>
  <w:footnote w:type="continuationSeparator" w:id="0">
    <w:p w14:paraId="1E555A3C" w14:textId="77777777" w:rsidR="00D302DF" w:rsidRDefault="00D302DF" w:rsidP="009958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75287" w14:textId="5B335A77" w:rsidR="00995874" w:rsidRPr="00995874" w:rsidRDefault="00995874" w:rsidP="00995874">
    <w:pPr>
      <w:pStyle w:val="Header"/>
      <w:jc w:val="center"/>
      <w:rPr>
        <w:rFonts w:ascii="Flynn" w:hAnsi="Flynn"/>
        <w:sz w:val="40"/>
        <w:szCs w:val="40"/>
      </w:rPr>
    </w:pPr>
    <w:r w:rsidRPr="00995874">
      <w:rPr>
        <w:rFonts w:ascii="Flynn" w:hAnsi="Flynn"/>
        <w:sz w:val="40"/>
        <w:szCs w:val="40"/>
      </w:rPr>
      <w:t>Proteus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C4251"/>
    <w:multiLevelType w:val="hybridMultilevel"/>
    <w:tmpl w:val="921832F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E08B5"/>
    <w:multiLevelType w:val="hybridMultilevel"/>
    <w:tmpl w:val="53369FF8"/>
    <w:lvl w:ilvl="0" w:tplc="0D32BC6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539EF"/>
    <w:multiLevelType w:val="hybridMultilevel"/>
    <w:tmpl w:val="9EA24F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065CA"/>
    <w:multiLevelType w:val="hybridMultilevel"/>
    <w:tmpl w:val="BFC8E0E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277D63"/>
    <w:multiLevelType w:val="hybridMultilevel"/>
    <w:tmpl w:val="2526643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09"/>
    <w:rsid w:val="000174AE"/>
    <w:rsid w:val="00034C60"/>
    <w:rsid w:val="000677B7"/>
    <w:rsid w:val="0008080B"/>
    <w:rsid w:val="00097E8D"/>
    <w:rsid w:val="000D73D0"/>
    <w:rsid w:val="000E75B3"/>
    <w:rsid w:val="00105AD8"/>
    <w:rsid w:val="00134DA6"/>
    <w:rsid w:val="0016350D"/>
    <w:rsid w:val="00165F26"/>
    <w:rsid w:val="001A4BAF"/>
    <w:rsid w:val="001F0883"/>
    <w:rsid w:val="0023664C"/>
    <w:rsid w:val="0024425F"/>
    <w:rsid w:val="00304815"/>
    <w:rsid w:val="003A0F6A"/>
    <w:rsid w:val="003F3557"/>
    <w:rsid w:val="003F764D"/>
    <w:rsid w:val="00406295"/>
    <w:rsid w:val="004456A4"/>
    <w:rsid w:val="00497A05"/>
    <w:rsid w:val="004A6486"/>
    <w:rsid w:val="004D23C3"/>
    <w:rsid w:val="004F2509"/>
    <w:rsid w:val="004F6E20"/>
    <w:rsid w:val="0050109B"/>
    <w:rsid w:val="005677AD"/>
    <w:rsid w:val="005F43EB"/>
    <w:rsid w:val="00600568"/>
    <w:rsid w:val="00650CBB"/>
    <w:rsid w:val="00663C67"/>
    <w:rsid w:val="006712B3"/>
    <w:rsid w:val="006C4134"/>
    <w:rsid w:val="00703828"/>
    <w:rsid w:val="00721C9B"/>
    <w:rsid w:val="00722BE5"/>
    <w:rsid w:val="007343BE"/>
    <w:rsid w:val="00737DF6"/>
    <w:rsid w:val="00741498"/>
    <w:rsid w:val="00743144"/>
    <w:rsid w:val="00745143"/>
    <w:rsid w:val="0075426D"/>
    <w:rsid w:val="00781662"/>
    <w:rsid w:val="007B5C2A"/>
    <w:rsid w:val="007C5C98"/>
    <w:rsid w:val="0081293C"/>
    <w:rsid w:val="00822480"/>
    <w:rsid w:val="0087549D"/>
    <w:rsid w:val="008B432E"/>
    <w:rsid w:val="00927A4B"/>
    <w:rsid w:val="00944595"/>
    <w:rsid w:val="00992570"/>
    <w:rsid w:val="00995874"/>
    <w:rsid w:val="009C370A"/>
    <w:rsid w:val="009D620F"/>
    <w:rsid w:val="00A45D6C"/>
    <w:rsid w:val="00A52390"/>
    <w:rsid w:val="00A72B52"/>
    <w:rsid w:val="00AD5C1F"/>
    <w:rsid w:val="00AE79DB"/>
    <w:rsid w:val="00AF2A01"/>
    <w:rsid w:val="00B0505F"/>
    <w:rsid w:val="00B12DB0"/>
    <w:rsid w:val="00B64767"/>
    <w:rsid w:val="00B800A1"/>
    <w:rsid w:val="00BB260D"/>
    <w:rsid w:val="00BD032C"/>
    <w:rsid w:val="00BD0665"/>
    <w:rsid w:val="00BF064E"/>
    <w:rsid w:val="00C51EF5"/>
    <w:rsid w:val="00C82F23"/>
    <w:rsid w:val="00CF4979"/>
    <w:rsid w:val="00CF7B1F"/>
    <w:rsid w:val="00D03B52"/>
    <w:rsid w:val="00D302DF"/>
    <w:rsid w:val="00D61032"/>
    <w:rsid w:val="00EA6ABA"/>
    <w:rsid w:val="00EB6648"/>
    <w:rsid w:val="00EC2007"/>
    <w:rsid w:val="00ED6DCF"/>
    <w:rsid w:val="00F538F3"/>
    <w:rsid w:val="00F9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AA1A0"/>
  <w15:chartTrackingRefBased/>
  <w15:docId w15:val="{A4C6347F-1A1C-45C1-BEF2-2CD611D49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2B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3828"/>
    <w:rPr>
      <w:color w:val="808080"/>
    </w:rPr>
  </w:style>
  <w:style w:type="table" w:styleId="TableGrid">
    <w:name w:val="Table Grid"/>
    <w:basedOn w:val="TableNormal"/>
    <w:uiPriority w:val="39"/>
    <w:rsid w:val="00875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743144"/>
    <w:rPr>
      <w:rFonts w:ascii="Times New Roman" w:hAnsi="Times New Roman" w:cs="Times New Roman"/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995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874"/>
  </w:style>
  <w:style w:type="paragraph" w:styleId="Footer">
    <w:name w:val="footer"/>
    <w:basedOn w:val="Normal"/>
    <w:link w:val="FooterChar"/>
    <w:uiPriority w:val="99"/>
    <w:unhideWhenUsed/>
    <w:rsid w:val="009958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culus-VR/UnrealEngin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65B70-C8CC-4C40-B233-FC016A5B7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17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Beaulieu</dc:creator>
  <cp:keywords/>
  <dc:description/>
  <cp:lastModifiedBy>Mathieu Beaulieu</cp:lastModifiedBy>
  <cp:revision>76</cp:revision>
  <dcterms:created xsi:type="dcterms:W3CDTF">2019-07-04T14:35:00Z</dcterms:created>
  <dcterms:modified xsi:type="dcterms:W3CDTF">2019-07-05T02:16:00Z</dcterms:modified>
</cp:coreProperties>
</file>