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/>
      </w:pPr>
      <w:bookmarkStart w:colFirst="0" w:colLast="0" w:name="_nour6ebgt6tg" w:id="0"/>
      <w:bookmarkEnd w:id="0"/>
      <w:r w:rsidDel="00000000" w:rsidR="00000000" w:rsidRPr="00000000">
        <w:rPr>
          <w:rtl w:val="0"/>
        </w:rPr>
        <w:t xml:space="preserve">CS 5633: Analysis of Algorithms 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Homework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069672" cy="6182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9672" cy="618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b) In the accounting method of amortized analysis, some operations charge(amortized cost) more, and some operations charge less than the actual cost.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Let us assume the amortized cost is $3 per operation and the actual cost is $4 where squaring is required and $1 where squaring is not required.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At every step of the operation, there will be some dollars left in the bank.</w:t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u w:val="single"/>
          <w:vertAlign w:val="subscript"/>
          <w:rtl w:val="0"/>
        </w:rPr>
        <w:t xml:space="preserve">i      </w:t>
      </w:r>
      <w:r w:rsidDel="00000000" w:rsidR="00000000" w:rsidRPr="00000000">
        <w:rPr>
          <w:vertAlign w:val="subscript"/>
          <w:rtl w:val="0"/>
        </w:rPr>
        <w:t xml:space="preserve">                                  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u w:val="single"/>
          <w:rtl w:val="0"/>
        </w:rPr>
        <w:t xml:space="preserve">Cost</w:t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1 =&gt; </w:t>
      </w:r>
      <w:r w:rsidDel="00000000" w:rsidR="00000000" w:rsidRPr="00000000">
        <w:rPr>
          <w:rtl w:val="0"/>
        </w:rPr>
        <w:t xml:space="preserve">$3 - $1         = $2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2           </w:t>
      </w:r>
      <w:r w:rsidDel="00000000" w:rsidR="00000000" w:rsidRPr="00000000">
        <w:rPr>
          <w:rtl w:val="0"/>
        </w:rPr>
        <w:t xml:space="preserve">=&gt; $3 - $4 + $2 = $1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        =&gt; $3 - $1 + $1 = $3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Thus, at each step, there are some dollars left in the bank. So, the amortized cost for a single operation is O(n).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2. Topological Sort: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1) a b d e c f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2) a b d c e f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3) a b c d e f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4) a d b e c f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5) a d b c e f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6) a d e b c f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3.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It is possible to use DFS to find a cycle in a graph. Only when a back edge is present in a graph can there be a cycle. We will preserve a visited array to discover the rear edge of any of its ancestors, and if there is a back edge to any visited node, then the cycle exists.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function cycle_exist(int v, bool visited[], int p)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visited[v] = true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 for (i = adjacent[v].start to end) { 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  <w:t xml:space="preserve">if (!visited[i]) { </w:t>
      </w:r>
    </w:p>
    <w:p w:rsidR="00000000" w:rsidDel="00000000" w:rsidP="00000000" w:rsidRDefault="00000000" w:rsidRPr="00000000" w14:paraId="00000026">
      <w:pPr>
        <w:ind w:left="2160" w:firstLine="720"/>
        <w:rPr/>
      </w:pPr>
      <w:r w:rsidDel="00000000" w:rsidR="00000000" w:rsidRPr="00000000">
        <w:rPr>
          <w:rtl w:val="0"/>
        </w:rPr>
        <w:t xml:space="preserve">if (cycle_exist(i, visited, v) </w:t>
      </w:r>
    </w:p>
    <w:p w:rsidR="00000000" w:rsidDel="00000000" w:rsidP="00000000" w:rsidRDefault="00000000" w:rsidRPr="00000000" w14:paraId="00000027">
      <w:pPr>
        <w:ind w:left="2880" w:firstLine="720"/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  <w:t xml:space="preserve">} else if(i != p) {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 return false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function modified_DFS() {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bool visited[V] = {0} 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for (int i = 0 to V-1) {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  <w:t xml:space="preserve">if (!visited[i])</w:t>
      </w:r>
    </w:p>
    <w:p w:rsidR="00000000" w:rsidDel="00000000" w:rsidP="00000000" w:rsidRDefault="00000000" w:rsidRPr="00000000" w14:paraId="00000037">
      <w:pPr>
        <w:ind w:left="2160" w:firstLine="720"/>
        <w:rPr/>
      </w:pPr>
      <w:r w:rsidDel="00000000" w:rsidR="00000000" w:rsidRPr="00000000">
        <w:rPr>
          <w:rtl w:val="0"/>
        </w:rPr>
        <w:t xml:space="preserve"> if (cycle_exist(i, visited, -1))</w:t>
      </w:r>
    </w:p>
    <w:p w:rsidR="00000000" w:rsidDel="00000000" w:rsidP="00000000" w:rsidRDefault="00000000" w:rsidRPr="00000000" w14:paraId="00000038">
      <w:pPr>
        <w:ind w:left="288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return true; 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return false;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Here, the run time of this algorithm = O(n+m) where n is the number of vertices and m is the number of edges.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