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png" ContentType="image/png"/>
  <Override PartName="/word/media/image9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media/image19.png" ContentType="image/png"/>
  <Override PartName="/word/media/image20.png" ContentType="image/png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ackground w:color="FFFFFF"/>
  <w:body>
    <w:p>
      <w:pPr>
        <w:pStyle w:val="Normal"/>
        <w:tabs>
          <w:tab w:val="clear" w:pos="284"/>
          <w:tab w:val="left" w:pos="426" w:leader="none"/>
        </w:tabs>
        <w:spacing w:before="0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Министерство образования и науки Российской Федерации</w:t>
      </w:r>
    </w:p>
    <w:p>
      <w:pPr>
        <w:pStyle w:val="Normal"/>
        <w:tabs>
          <w:tab w:val="clear" w:pos="284"/>
          <w:tab w:val="left" w:pos="426" w:leader="none"/>
        </w:tabs>
        <w:spacing w:before="0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Федеральное государственное бюджетное образовательное </w:t>
        <w:br/>
        <w:t>учреждение высшего образования</w:t>
      </w:r>
    </w:p>
    <w:p>
      <w:pPr>
        <w:pStyle w:val="Normal"/>
        <w:tabs>
          <w:tab w:val="clear" w:pos="284"/>
          <w:tab w:val="left" w:pos="426" w:leader="none"/>
        </w:tabs>
        <w:spacing w:before="0" w:after="0"/>
        <w:jc w:val="center"/>
        <w:rPr>
          <w:rStyle w:val="Style14"/>
          <w:rFonts w:ascii="Times New Roman" w:hAnsi="Times New Roman"/>
          <w:sz w:val="28"/>
        </w:rPr>
      </w:pPr>
      <w:r>
        <w:rPr>
          <w:rStyle w:val="Style14"/>
          <w:rFonts w:ascii="Times New Roman" w:hAnsi="Times New Roman"/>
          <w:sz w:val="28"/>
        </w:rPr>
        <w:t>«Новосибирский государственный технический университет»</w:t>
      </w:r>
    </w:p>
    <w:p>
      <w:pPr>
        <w:pStyle w:val="Normal"/>
        <w:tabs>
          <w:tab w:val="clear" w:pos="284"/>
          <w:tab w:val="left" w:pos="426" w:leader="none"/>
        </w:tabs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tabs>
          <w:tab w:val="clear" w:pos="284"/>
          <w:tab w:val="left" w:pos="426" w:leader="none"/>
        </w:tabs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tabs>
          <w:tab w:val="clear" w:pos="284"/>
          <w:tab w:val="left" w:pos="426" w:leader="none"/>
        </w:tabs>
        <w:jc w:val="center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3618230" cy="1474470"/>
            <wp:effectExtent l="0" t="0" r="0" b="0"/>
            <wp:docPr id="1" name="Рисунок 17" descr="C:\Users\kimev\AppData\Local\Temp\7zO0E6F35D7\4 ЦВЕТ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7" descr="C:\Users\kimev\AppData\Local\Temp\7zO0E6F35D7\4 ЦВЕТ (1)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8230" cy="147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284"/>
          <w:tab w:val="left" w:pos="426" w:leader="none"/>
        </w:tabs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tabs>
          <w:tab w:val="clear" w:pos="284"/>
          <w:tab w:val="left" w:pos="426" w:leader="none"/>
        </w:tabs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Кафедра прикладной математики</w:t>
      </w:r>
    </w:p>
    <w:p>
      <w:pPr>
        <w:pStyle w:val="Normal"/>
        <w:tabs>
          <w:tab w:val="clear" w:pos="284"/>
          <w:tab w:val="left" w:pos="426" w:leader="none"/>
        </w:tabs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tabs>
          <w:tab w:val="clear" w:pos="284"/>
          <w:tab w:val="left" w:pos="426" w:leader="none"/>
        </w:tabs>
        <w:spacing w:before="0" w:after="0"/>
        <w:jc w:val="center"/>
        <w:rPr>
          <w:rFonts w:ascii="Times New Roman" w:hAnsi="Times New Roman"/>
          <w:sz w:val="32"/>
          <w:szCs w:val="28"/>
        </w:rPr>
      </w:pPr>
      <w:r>
        <w:rPr>
          <w:rFonts w:ascii="Times New Roman" w:hAnsi="Times New Roman"/>
          <w:sz w:val="32"/>
          <w:szCs w:val="28"/>
        </w:rPr>
        <w:t>Интерактивная компьютерная графика</w:t>
      </w:r>
    </w:p>
    <w:p>
      <w:pPr>
        <w:pStyle w:val="Normal"/>
        <w:tabs>
          <w:tab w:val="clear" w:pos="284"/>
          <w:tab w:val="left" w:pos="426" w:leader="none"/>
        </w:tabs>
        <w:spacing w:before="0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tabs>
          <w:tab w:val="clear" w:pos="284"/>
          <w:tab w:val="left" w:pos="426" w:leader="none"/>
        </w:tabs>
        <w:spacing w:before="0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Лабораторная работа №4</w:t>
      </w:r>
    </w:p>
    <w:p>
      <w:pPr>
        <w:pStyle w:val="Normal"/>
        <w:tabs>
          <w:tab w:val="clear" w:pos="284"/>
          <w:tab w:val="left" w:pos="426" w:leader="none"/>
        </w:tabs>
        <w:spacing w:before="0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tabs>
          <w:tab w:val="clear" w:pos="284"/>
          <w:tab w:val="left" w:pos="426" w:leader="none"/>
        </w:tabs>
        <w:spacing w:before="0" w:after="0"/>
        <w:jc w:val="center"/>
        <w:rPr>
          <w:rFonts w:ascii="Times New Roman" w:hAnsi="Times New Roman" w:eastAsia="Times New Roman"/>
          <w:b/>
          <w:b/>
          <w:color w:val="000000"/>
          <w:sz w:val="40"/>
          <w:szCs w:val="28"/>
          <w:lang w:eastAsia="ru-RU"/>
        </w:rPr>
      </w:pPr>
      <w:r>
        <w:rPr>
          <w:rFonts w:eastAsia="Times New Roman" w:ascii="Times New Roman" w:hAnsi="Times New Roman"/>
          <w:b/>
          <w:color w:val="000000"/>
          <w:sz w:val="40"/>
          <w:szCs w:val="28"/>
          <w:lang w:eastAsia="ru-RU"/>
        </w:rPr>
        <w:t>Интерактивное создание кривых и поверхностей с использованием сплайнов</w:t>
      </w:r>
    </w:p>
    <w:p>
      <w:pPr>
        <w:pStyle w:val="Normal"/>
        <w:tabs>
          <w:tab w:val="clear" w:pos="284"/>
          <w:tab w:val="left" w:pos="426" w:leader="none"/>
        </w:tabs>
        <w:spacing w:before="0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tbl>
      <w:tblPr>
        <w:tblW w:w="9698" w:type="dxa"/>
        <w:jc w:val="left"/>
        <w:tblInd w:w="0" w:type="dxa"/>
        <w:tblCellMar>
          <w:top w:w="0" w:type="dxa"/>
          <w:left w:w="0" w:type="dxa"/>
          <w:bottom w:w="0" w:type="dxa"/>
          <w:right w:w="0" w:type="dxa"/>
        </w:tblCellMar>
        <w:tblLook w:firstRow="0" w:noVBand="0" w:lastRow="0" w:firstColumn="0" w:lastColumn="0" w:noHBand="0" w:val="0000"/>
      </w:tblPr>
      <w:tblGrid>
        <w:gridCol w:w="2908"/>
        <w:gridCol w:w="2195"/>
        <w:gridCol w:w="2552"/>
        <w:gridCol w:w="1134"/>
        <w:gridCol w:w="909"/>
      </w:tblGrid>
      <w:tr>
        <w:trPr>
          <w:trHeight w:val="486" w:hRule="exact"/>
          <w:cantSplit w:val="true"/>
        </w:trPr>
        <w:tc>
          <w:tcPr>
            <w:tcW w:w="2908" w:type="dxa"/>
            <w:vMerge w:val="restart"/>
            <w:tcBorders/>
            <w:shd w:color="auto" w:fill="auto" w:val="clear"/>
            <w:vAlign w:val="center"/>
          </w:tcPr>
          <w:p>
            <w:pPr>
              <w:pStyle w:val="Normal"/>
              <w:tabs>
                <w:tab w:val="clear" w:pos="284"/>
                <w:tab w:val="left" w:pos="426" w:leader="none"/>
              </w:tabs>
              <w:spacing w:before="0" w:after="0"/>
              <w:jc w:val="center"/>
              <w:rPr>
                <w:rFonts w:ascii="Times New Roman" w:hAnsi="Times New Roman"/>
                <w:smallCaps/>
                <w:sz w:val="28"/>
                <w:szCs w:val="28"/>
              </w:rPr>
            </w:pPr>
            <w:r>
              <w:rPr/>
              <w:drawing>
                <wp:inline distT="0" distB="0" distL="0" distR="0">
                  <wp:extent cx="1476375" cy="1475105"/>
                  <wp:effectExtent l="0" t="0" r="0" b="0"/>
                  <wp:docPr id="2" name="Рисунок 11" descr="https://psv4.userapi.com/c848132/u275429460/docs/d16/7a48be4e8485/Logo1.png?extra=xygsIQQwad0cqCKIxugjRIy9kd3JmRBfEKfWxcAvrfIKQ1CgI-Mr8IGFc60Gm-UtH3C0t8N-ws0mwmk1iKBnRdnqgFaqqJOX8cT3bxo_ADKOGBCCZ_VicmoU5cJzeVveeKnmjlfBib7DlanMmJKw6Dk2p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Рисунок 11" descr="https://psv4.userapi.com/c848132/u275429460/docs/d16/7a48be4e8485/Logo1.png?extra=xygsIQQwad0cqCKIxugjRIy9kd3JmRBfEKfWxcAvrfIKQ1CgI-Mr8IGFc60Gm-UtH3C0t8N-ws0mwmk1iKBnRdnqgFaqqJOX8cT3bxo_ADKOGBCCZ_VicmoU5cJzeVveeKnmjlfBib7DlanMmJKw6Dk2p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6375" cy="14751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5" w:type="dxa"/>
            <w:tcBorders/>
            <w:shd w:color="auto" w:fill="auto" w:val="clear"/>
            <w:vAlign w:val="center"/>
          </w:tcPr>
          <w:p>
            <w:pPr>
              <w:pStyle w:val="Normal"/>
              <w:tabs>
                <w:tab w:val="clear" w:pos="284"/>
                <w:tab w:val="left" w:pos="426" w:leader="none"/>
              </w:tabs>
              <w:spacing w:before="0" w:after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Факультет:</w:t>
            </w:r>
          </w:p>
        </w:tc>
        <w:tc>
          <w:tcPr>
            <w:tcW w:w="2552" w:type="dxa"/>
            <w:tcBorders/>
            <w:shd w:color="auto" w:fill="auto" w:val="clear"/>
            <w:vAlign w:val="center"/>
          </w:tcPr>
          <w:p>
            <w:pPr>
              <w:pStyle w:val="Normal"/>
              <w:tabs>
                <w:tab w:val="clear" w:pos="284"/>
                <w:tab w:val="left" w:pos="426" w:leader="none"/>
              </w:tabs>
              <w:spacing w:before="0" w:after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ПМИ</w:t>
            </w:r>
          </w:p>
        </w:tc>
        <w:tc>
          <w:tcPr>
            <w:tcW w:w="1134" w:type="dxa"/>
            <w:tcBorders/>
            <w:shd w:color="auto" w:fill="auto" w:val="clear"/>
            <w:vAlign w:val="center"/>
          </w:tcPr>
          <w:p>
            <w:pPr>
              <w:pStyle w:val="Normal"/>
              <w:tabs>
                <w:tab w:val="clear" w:pos="284"/>
                <w:tab w:val="left" w:pos="426" w:leader="none"/>
              </w:tabs>
              <w:spacing w:before="0" w:after="0"/>
              <w:jc w:val="center"/>
              <w:rPr>
                <w:rFonts w:ascii="Times New Roman" w:hAnsi="Times New Roman"/>
                <w:smallCaps/>
                <w:sz w:val="28"/>
                <w:szCs w:val="28"/>
              </w:rPr>
            </w:pPr>
            <w:r>
              <w:rPr>
                <w:rFonts w:ascii="Times New Roman" w:hAnsi="Times New Roman"/>
                <w:smallCaps/>
                <w:sz w:val="28"/>
                <w:szCs w:val="28"/>
              </w:rPr>
            </w:r>
          </w:p>
        </w:tc>
        <w:tc>
          <w:tcPr>
            <w:tcW w:w="909" w:type="dxa"/>
            <w:tcBorders/>
            <w:shd w:color="auto" w:fill="auto" w:val="clear"/>
            <w:vAlign w:val="center"/>
          </w:tcPr>
          <w:p>
            <w:pPr>
              <w:pStyle w:val="Normal"/>
              <w:tabs>
                <w:tab w:val="clear" w:pos="284"/>
                <w:tab w:val="left" w:pos="426" w:leader="none"/>
              </w:tabs>
              <w:spacing w:before="0" w:after="0"/>
              <w:jc w:val="center"/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r>
          </w:p>
        </w:tc>
      </w:tr>
      <w:tr>
        <w:trPr>
          <w:trHeight w:val="486" w:hRule="exact"/>
          <w:cantSplit w:val="true"/>
        </w:trPr>
        <w:tc>
          <w:tcPr>
            <w:tcW w:w="2908" w:type="dxa"/>
            <w:vMerge w:val="continue"/>
            <w:tcBorders/>
            <w:shd w:color="auto" w:fill="auto" w:val="clear"/>
            <w:vAlign w:val="center"/>
          </w:tcPr>
          <w:p>
            <w:pPr>
              <w:pStyle w:val="Normal"/>
              <w:tabs>
                <w:tab w:val="clear" w:pos="284"/>
                <w:tab w:val="left" w:pos="426" w:leader="none"/>
              </w:tabs>
              <w:spacing w:before="0" w:after="0"/>
              <w:jc w:val="center"/>
              <w:rPr>
                <w:rFonts w:ascii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eastAsia="ru-RU"/>
              </w:rPr>
            </w:r>
          </w:p>
        </w:tc>
        <w:tc>
          <w:tcPr>
            <w:tcW w:w="2195" w:type="dxa"/>
            <w:tcBorders/>
            <w:shd w:color="auto" w:fill="auto" w:val="clear"/>
            <w:vAlign w:val="center"/>
          </w:tcPr>
          <w:p>
            <w:pPr>
              <w:pStyle w:val="Normal"/>
              <w:tabs>
                <w:tab w:val="clear" w:pos="284"/>
                <w:tab w:val="left" w:pos="426" w:leader="none"/>
              </w:tabs>
              <w:spacing w:before="0" w:after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Вариант:</w:t>
            </w:r>
          </w:p>
        </w:tc>
        <w:tc>
          <w:tcPr>
            <w:tcW w:w="2552" w:type="dxa"/>
            <w:tcBorders/>
            <w:shd w:color="auto" w:fill="auto" w:val="clear"/>
            <w:vAlign w:val="center"/>
          </w:tcPr>
          <w:p>
            <w:pPr>
              <w:pStyle w:val="Normal"/>
              <w:tabs>
                <w:tab w:val="clear" w:pos="284"/>
                <w:tab w:val="left" w:pos="426" w:leader="none"/>
              </w:tabs>
              <w:spacing w:before="0" w:after="0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1134" w:type="dxa"/>
            <w:tcBorders/>
            <w:shd w:color="auto" w:fill="auto" w:val="clear"/>
            <w:vAlign w:val="center"/>
          </w:tcPr>
          <w:p>
            <w:pPr>
              <w:pStyle w:val="Normal"/>
              <w:tabs>
                <w:tab w:val="clear" w:pos="284"/>
                <w:tab w:val="left" w:pos="426" w:leader="none"/>
              </w:tabs>
              <w:spacing w:before="0" w:after="0"/>
              <w:jc w:val="center"/>
              <w:rPr>
                <w:rFonts w:ascii="Times New Roman" w:hAnsi="Times New Roman"/>
                <w:smallCaps/>
                <w:sz w:val="28"/>
                <w:szCs w:val="28"/>
              </w:rPr>
            </w:pPr>
            <w:r>
              <w:rPr>
                <w:rFonts w:ascii="Times New Roman" w:hAnsi="Times New Roman"/>
                <w:smallCaps/>
                <w:sz w:val="28"/>
                <w:szCs w:val="28"/>
              </w:rPr>
            </w:r>
          </w:p>
        </w:tc>
        <w:tc>
          <w:tcPr>
            <w:tcW w:w="909" w:type="dxa"/>
            <w:tcBorders/>
            <w:shd w:color="auto" w:fill="auto" w:val="clear"/>
            <w:vAlign w:val="center"/>
          </w:tcPr>
          <w:p>
            <w:pPr>
              <w:pStyle w:val="Normal"/>
              <w:tabs>
                <w:tab w:val="clear" w:pos="284"/>
                <w:tab w:val="left" w:pos="426" w:leader="none"/>
              </w:tabs>
              <w:spacing w:before="0" w:after="0"/>
              <w:jc w:val="center"/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r>
          </w:p>
        </w:tc>
      </w:tr>
      <w:tr>
        <w:trPr>
          <w:trHeight w:val="467" w:hRule="exact"/>
          <w:cantSplit w:val="true"/>
        </w:trPr>
        <w:tc>
          <w:tcPr>
            <w:tcW w:w="2908" w:type="dxa"/>
            <w:vMerge w:val="continue"/>
            <w:tcBorders/>
            <w:shd w:color="auto" w:fill="auto" w:val="clear"/>
          </w:tcPr>
          <w:p>
            <w:pPr>
              <w:pStyle w:val="Normal"/>
              <w:tabs>
                <w:tab w:val="clear" w:pos="284"/>
                <w:tab w:val="left" w:pos="426" w:leader="none"/>
              </w:tabs>
              <w:spacing w:before="0" w:after="0"/>
              <w:jc w:val="center"/>
              <w:rPr>
                <w:rFonts w:ascii="Times New Roman" w:hAnsi="Times New Roman"/>
                <w:smallCaps/>
                <w:sz w:val="28"/>
                <w:szCs w:val="28"/>
                <w:highlight w:val="yellow"/>
                <w:lang w:val="en-US"/>
              </w:rPr>
            </w:pPr>
            <w:r>
              <w:rPr>
                <w:rFonts w:ascii="Times New Roman" w:hAnsi="Times New Roman"/>
                <w:smallCaps/>
                <w:sz w:val="28"/>
                <w:szCs w:val="28"/>
                <w:highlight w:val="yellow"/>
                <w:lang w:val="en-US"/>
              </w:rPr>
            </w:r>
          </w:p>
        </w:tc>
        <w:tc>
          <w:tcPr>
            <w:tcW w:w="2195" w:type="dxa"/>
            <w:vMerge w:val="restart"/>
            <w:tcBorders/>
            <w:shd w:color="auto" w:fill="auto" w:val="clear"/>
            <w:vAlign w:val="center"/>
          </w:tcPr>
          <w:p>
            <w:pPr>
              <w:pStyle w:val="Normal"/>
              <w:tabs>
                <w:tab w:val="clear" w:pos="284"/>
                <w:tab w:val="left" w:pos="426" w:leader="none"/>
              </w:tabs>
              <w:spacing w:before="0" w:after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Студенты:</w:t>
            </w:r>
          </w:p>
        </w:tc>
        <w:tc>
          <w:tcPr>
            <w:tcW w:w="2552" w:type="dxa"/>
            <w:tcBorders/>
            <w:shd w:color="auto" w:fill="auto" w:val="clear"/>
            <w:vAlign w:val="center"/>
          </w:tcPr>
          <w:p>
            <w:pPr>
              <w:pStyle w:val="Normal"/>
              <w:tabs>
                <w:tab w:val="clear" w:pos="284"/>
                <w:tab w:val="left" w:pos="426" w:leader="none"/>
              </w:tabs>
              <w:spacing w:before="0" w:after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Востриков Вячеслав</w:t>
            </w:r>
          </w:p>
          <w:p>
            <w:pPr>
              <w:pStyle w:val="Normal"/>
              <w:tabs>
                <w:tab w:val="clear" w:pos="284"/>
                <w:tab w:val="left" w:pos="426" w:leader="none"/>
              </w:tabs>
              <w:spacing w:before="0" w:after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1134" w:type="dxa"/>
            <w:tcBorders/>
            <w:shd w:color="auto" w:fill="auto" w:val="clear"/>
            <w:vAlign w:val="center"/>
          </w:tcPr>
          <w:p>
            <w:pPr>
              <w:pStyle w:val="Normal"/>
              <w:tabs>
                <w:tab w:val="clear" w:pos="284"/>
                <w:tab w:val="left" w:pos="426" w:leader="none"/>
              </w:tabs>
              <w:spacing w:before="0" w:after="0"/>
              <w:jc w:val="center"/>
              <w:rPr>
                <w:rFonts w:ascii="Times New Roman" w:hAnsi="Times New Roman"/>
                <w:smallCaps/>
                <w:sz w:val="28"/>
                <w:szCs w:val="28"/>
              </w:rPr>
            </w:pPr>
            <w:r>
              <w:rPr>
                <w:rFonts w:ascii="Times New Roman" w:hAnsi="Times New Roman"/>
                <w:smallCaps/>
                <w:sz w:val="28"/>
                <w:szCs w:val="28"/>
              </w:rPr>
              <w:t>ПМ-71</w:t>
            </w:r>
          </w:p>
        </w:tc>
        <w:tc>
          <w:tcPr>
            <w:tcW w:w="909" w:type="dxa"/>
            <w:tcBorders/>
            <w:shd w:color="auto" w:fill="auto" w:val="clear"/>
            <w:vAlign w:val="center"/>
          </w:tcPr>
          <w:p>
            <w:pPr>
              <w:pStyle w:val="Normal"/>
              <w:tabs>
                <w:tab w:val="clear" w:pos="284"/>
                <w:tab w:val="left" w:pos="426" w:leader="none"/>
              </w:tabs>
              <w:spacing w:before="0" w:after="0"/>
              <w:jc w:val="center"/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r>
          </w:p>
        </w:tc>
      </w:tr>
      <w:tr>
        <w:trPr>
          <w:trHeight w:val="417" w:hRule="atLeast"/>
          <w:cantSplit w:val="true"/>
        </w:trPr>
        <w:tc>
          <w:tcPr>
            <w:tcW w:w="2908" w:type="dxa"/>
            <w:vMerge w:val="continue"/>
            <w:tcBorders/>
            <w:shd w:color="auto" w:fill="auto" w:val="clear"/>
          </w:tcPr>
          <w:p>
            <w:pPr>
              <w:pStyle w:val="Normal"/>
              <w:tabs>
                <w:tab w:val="clear" w:pos="284"/>
                <w:tab w:val="left" w:pos="426" w:leader="none"/>
              </w:tabs>
              <w:spacing w:before="0" w:after="0"/>
              <w:jc w:val="center"/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r>
          </w:p>
        </w:tc>
        <w:tc>
          <w:tcPr>
            <w:tcW w:w="2195" w:type="dxa"/>
            <w:vMerge w:val="continue"/>
            <w:tcBorders/>
            <w:shd w:color="auto" w:fill="auto" w:val="clear"/>
            <w:vAlign w:val="center"/>
          </w:tcPr>
          <w:p>
            <w:pPr>
              <w:pStyle w:val="Normal"/>
              <w:tabs>
                <w:tab w:val="clear" w:pos="284"/>
                <w:tab w:val="left" w:pos="426" w:leader="none"/>
              </w:tabs>
              <w:spacing w:before="0" w:after="0"/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r>
          </w:p>
        </w:tc>
        <w:tc>
          <w:tcPr>
            <w:tcW w:w="2552" w:type="dxa"/>
            <w:tcBorders/>
            <w:shd w:color="auto" w:fill="auto" w:val="clear"/>
            <w:vAlign w:val="center"/>
          </w:tcPr>
          <w:p>
            <w:pPr>
              <w:pStyle w:val="Normal"/>
              <w:tabs>
                <w:tab w:val="clear" w:pos="284"/>
                <w:tab w:val="left" w:pos="426" w:leader="none"/>
              </w:tabs>
              <w:spacing w:before="0" w:after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Баштовой Павел</w:t>
            </w:r>
          </w:p>
          <w:p>
            <w:pPr>
              <w:pStyle w:val="Normal"/>
              <w:tabs>
                <w:tab w:val="clear" w:pos="284"/>
                <w:tab w:val="left" w:pos="426" w:leader="none"/>
              </w:tabs>
              <w:spacing w:before="0" w:after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1134" w:type="dxa"/>
            <w:tcBorders/>
            <w:shd w:color="auto" w:fill="auto" w:val="clear"/>
            <w:vAlign w:val="center"/>
          </w:tcPr>
          <w:p>
            <w:pPr>
              <w:pStyle w:val="Normal"/>
              <w:tabs>
                <w:tab w:val="clear" w:pos="284"/>
                <w:tab w:val="left" w:pos="426" w:leader="none"/>
              </w:tabs>
              <w:spacing w:before="0" w:after="0"/>
              <w:jc w:val="center"/>
              <w:rPr>
                <w:rFonts w:ascii="Times New Roman" w:hAnsi="Times New Roman"/>
                <w:smallCaps/>
                <w:sz w:val="28"/>
                <w:szCs w:val="28"/>
              </w:rPr>
            </w:pPr>
            <w:r>
              <w:rPr>
                <w:rFonts w:ascii="Times New Roman" w:hAnsi="Times New Roman"/>
                <w:smallCaps/>
                <w:sz w:val="28"/>
                <w:szCs w:val="28"/>
              </w:rPr>
              <w:t>ПМ-71</w:t>
            </w:r>
          </w:p>
        </w:tc>
        <w:tc>
          <w:tcPr>
            <w:tcW w:w="909" w:type="dxa"/>
            <w:tcBorders/>
            <w:shd w:color="auto" w:fill="auto" w:val="clear"/>
            <w:vAlign w:val="center"/>
          </w:tcPr>
          <w:p>
            <w:pPr>
              <w:pStyle w:val="Normal"/>
              <w:tabs>
                <w:tab w:val="clear" w:pos="284"/>
                <w:tab w:val="left" w:pos="426" w:leader="none"/>
              </w:tabs>
              <w:spacing w:before="0" w:after="0"/>
              <w:jc w:val="center"/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r>
          </w:p>
        </w:tc>
      </w:tr>
      <w:tr>
        <w:trPr>
          <w:trHeight w:val="455" w:hRule="exact"/>
          <w:cantSplit w:val="true"/>
        </w:trPr>
        <w:tc>
          <w:tcPr>
            <w:tcW w:w="2908" w:type="dxa"/>
            <w:vMerge w:val="continue"/>
            <w:tcBorders/>
            <w:shd w:color="auto" w:fill="auto" w:val="clear"/>
          </w:tcPr>
          <w:p>
            <w:pPr>
              <w:pStyle w:val="Normal"/>
              <w:tabs>
                <w:tab w:val="clear" w:pos="284"/>
                <w:tab w:val="left" w:pos="426" w:leader="none"/>
              </w:tabs>
              <w:spacing w:before="0" w:after="0"/>
              <w:jc w:val="center"/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r>
          </w:p>
        </w:tc>
        <w:tc>
          <w:tcPr>
            <w:tcW w:w="2195" w:type="dxa"/>
            <w:vMerge w:val="continue"/>
            <w:tcBorders/>
            <w:shd w:color="auto" w:fill="auto" w:val="clear"/>
            <w:vAlign w:val="center"/>
          </w:tcPr>
          <w:p>
            <w:pPr>
              <w:pStyle w:val="Normal"/>
              <w:tabs>
                <w:tab w:val="clear" w:pos="284"/>
                <w:tab w:val="left" w:pos="426" w:leader="none"/>
              </w:tabs>
              <w:spacing w:before="0" w:after="0"/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r>
          </w:p>
        </w:tc>
        <w:tc>
          <w:tcPr>
            <w:tcW w:w="2552" w:type="dxa"/>
            <w:tcBorders/>
            <w:shd w:color="auto" w:fill="auto" w:val="clear"/>
            <w:vAlign w:val="center"/>
          </w:tcPr>
          <w:p>
            <w:pPr>
              <w:pStyle w:val="Normal"/>
              <w:tabs>
                <w:tab w:val="clear" w:pos="284"/>
                <w:tab w:val="left" w:pos="426" w:leader="none"/>
              </w:tabs>
              <w:spacing w:before="0" w:after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Бурдуков Вадим</w:t>
            </w:r>
          </w:p>
        </w:tc>
        <w:tc>
          <w:tcPr>
            <w:tcW w:w="1134" w:type="dxa"/>
            <w:tcBorders/>
            <w:shd w:color="auto" w:fill="auto" w:val="clear"/>
            <w:vAlign w:val="center"/>
          </w:tcPr>
          <w:p>
            <w:pPr>
              <w:pStyle w:val="Normal"/>
              <w:tabs>
                <w:tab w:val="clear" w:pos="284"/>
                <w:tab w:val="left" w:pos="426" w:leader="none"/>
              </w:tabs>
              <w:spacing w:before="0" w:after="0"/>
              <w:jc w:val="center"/>
              <w:rPr>
                <w:rFonts w:ascii="Times New Roman" w:hAnsi="Times New Roman"/>
                <w:smallCaps/>
                <w:sz w:val="28"/>
                <w:szCs w:val="28"/>
              </w:rPr>
            </w:pPr>
            <w:r>
              <w:rPr>
                <w:rFonts w:ascii="Times New Roman" w:hAnsi="Times New Roman"/>
                <w:smallCaps/>
                <w:sz w:val="28"/>
                <w:szCs w:val="28"/>
              </w:rPr>
              <w:t>ПМ-71</w:t>
            </w:r>
          </w:p>
        </w:tc>
        <w:tc>
          <w:tcPr>
            <w:tcW w:w="909" w:type="dxa"/>
            <w:tcBorders/>
            <w:shd w:color="auto" w:fill="auto" w:val="clear"/>
            <w:vAlign w:val="center"/>
          </w:tcPr>
          <w:p>
            <w:pPr>
              <w:pStyle w:val="Normal"/>
              <w:tabs>
                <w:tab w:val="clear" w:pos="284"/>
                <w:tab w:val="left" w:pos="426" w:leader="none"/>
              </w:tabs>
              <w:spacing w:before="0" w:after="0"/>
              <w:jc w:val="center"/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r>
          </w:p>
        </w:tc>
      </w:tr>
      <w:tr>
        <w:trPr>
          <w:trHeight w:val="606" w:hRule="exact"/>
          <w:cantSplit w:val="true"/>
        </w:trPr>
        <w:tc>
          <w:tcPr>
            <w:tcW w:w="2908" w:type="dxa"/>
            <w:vMerge w:val="continue"/>
            <w:tcBorders/>
            <w:shd w:color="auto" w:fill="auto" w:val="clear"/>
          </w:tcPr>
          <w:p>
            <w:pPr>
              <w:pStyle w:val="Normal"/>
              <w:tabs>
                <w:tab w:val="clear" w:pos="284"/>
                <w:tab w:val="left" w:pos="426" w:leader="none"/>
              </w:tabs>
              <w:spacing w:before="0" w:after="0"/>
              <w:jc w:val="center"/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r>
          </w:p>
        </w:tc>
        <w:tc>
          <w:tcPr>
            <w:tcW w:w="2195" w:type="dxa"/>
            <w:tcBorders/>
            <w:shd w:color="auto" w:fill="auto" w:val="clear"/>
            <w:vAlign w:val="center"/>
          </w:tcPr>
          <w:p>
            <w:pPr>
              <w:pStyle w:val="Normal"/>
              <w:tabs>
                <w:tab w:val="clear" w:pos="284"/>
                <w:tab w:val="left" w:pos="426" w:leader="none"/>
              </w:tabs>
              <w:spacing w:before="0" w:after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Преподаватели:</w:t>
            </w:r>
          </w:p>
        </w:tc>
        <w:tc>
          <w:tcPr>
            <w:tcW w:w="2552" w:type="dxa"/>
            <w:tcBorders/>
            <w:shd w:color="auto" w:fill="auto" w:val="clear"/>
            <w:vAlign w:val="center"/>
          </w:tcPr>
          <w:p>
            <w:pPr>
              <w:pStyle w:val="Normal"/>
              <w:tabs>
                <w:tab w:val="clear" w:pos="284"/>
                <w:tab w:val="left" w:pos="426" w:leader="none"/>
              </w:tabs>
              <w:spacing w:before="0" w:after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Задорожный А.Г.</w:t>
            </w:r>
          </w:p>
        </w:tc>
        <w:tc>
          <w:tcPr>
            <w:tcW w:w="1134" w:type="dxa"/>
            <w:tcBorders/>
            <w:shd w:color="auto" w:fill="auto" w:val="clear"/>
            <w:vAlign w:val="center"/>
          </w:tcPr>
          <w:p>
            <w:pPr>
              <w:pStyle w:val="Normal"/>
              <w:tabs>
                <w:tab w:val="clear" w:pos="284"/>
                <w:tab w:val="left" w:pos="426" w:leader="none"/>
              </w:tabs>
              <w:spacing w:before="0" w:after="0"/>
              <w:jc w:val="center"/>
              <w:rPr>
                <w:rFonts w:ascii="Times New Roman" w:hAnsi="Times New Roman"/>
                <w:smallCaps/>
                <w:sz w:val="28"/>
                <w:szCs w:val="28"/>
                <w:highlight w:val="green"/>
              </w:rPr>
            </w:pPr>
            <w:r>
              <w:rPr>
                <w:rFonts w:ascii="Times New Roman" w:hAnsi="Times New Roman"/>
                <w:smallCaps/>
                <w:sz w:val="28"/>
                <w:szCs w:val="28"/>
                <w:highlight w:val="green"/>
              </w:rPr>
            </w:r>
          </w:p>
        </w:tc>
        <w:tc>
          <w:tcPr>
            <w:tcW w:w="909" w:type="dxa"/>
            <w:tcBorders/>
            <w:shd w:color="auto" w:fill="auto" w:val="clear"/>
            <w:vAlign w:val="center"/>
          </w:tcPr>
          <w:p>
            <w:pPr>
              <w:pStyle w:val="Normal"/>
              <w:tabs>
                <w:tab w:val="clear" w:pos="284"/>
                <w:tab w:val="left" w:pos="426" w:leader="none"/>
              </w:tabs>
              <w:spacing w:before="0" w:after="0"/>
              <w:jc w:val="center"/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r>
          </w:p>
        </w:tc>
      </w:tr>
    </w:tbl>
    <w:p>
      <w:pPr>
        <w:pStyle w:val="Normal"/>
        <w:tabs>
          <w:tab w:val="clear" w:pos="284"/>
          <w:tab w:val="left" w:pos="426" w:leader="none"/>
        </w:tabs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tabs>
          <w:tab w:val="clear" w:pos="284"/>
          <w:tab w:val="left" w:pos="426" w:leader="none"/>
        </w:tabs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tabs>
          <w:tab w:val="clear" w:pos="284"/>
          <w:tab w:val="left" w:pos="426" w:leader="none"/>
        </w:tabs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tabs>
          <w:tab w:val="clear" w:pos="284"/>
          <w:tab w:val="left" w:pos="426" w:leader="none"/>
        </w:tabs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Новосибирск</w:t>
      </w:r>
    </w:p>
    <w:p>
      <w:pPr>
        <w:pStyle w:val="Normal"/>
        <w:tabs>
          <w:tab w:val="clear" w:pos="284"/>
          <w:tab w:val="left" w:pos="426" w:leader="none"/>
        </w:tabs>
        <w:jc w:val="center"/>
        <w:rPr>
          <w:lang w:val="en-US"/>
        </w:rPr>
      </w:pPr>
      <w:r>
        <w:rPr>
          <w:rFonts w:ascii="Times New Roman" w:hAnsi="Times New Roman"/>
          <w:sz w:val="28"/>
          <w:szCs w:val="28"/>
        </w:rPr>
        <w:fldChar w:fldCharType="begin"/>
      </w:r>
      <w:r>
        <w:rPr>
          <w:sz w:val="28"/>
          <w:szCs w:val="28"/>
          <w:rFonts w:ascii="Times New Roman" w:hAnsi="Times New Roman"/>
        </w:rPr>
        <w:instrText> DATE \@"yyyy" </w:instrText>
      </w:r>
      <w:r>
        <w:rPr>
          <w:sz w:val="28"/>
          <w:szCs w:val="28"/>
          <w:rFonts w:ascii="Times New Roman" w:hAnsi="Times New Roman"/>
        </w:rPr>
        <w:fldChar w:fldCharType="separate"/>
      </w:r>
      <w:r>
        <w:rPr>
          <w:sz w:val="28"/>
          <w:szCs w:val="28"/>
          <w:rFonts w:ascii="Times New Roman" w:hAnsi="Times New Roman"/>
        </w:rPr>
        <w:t>2020</w:t>
      </w:r>
      <w:r>
        <w:rPr>
          <w:sz w:val="28"/>
          <w:szCs w:val="28"/>
          <w:rFonts w:ascii="Times New Roman" w:hAnsi="Times New Roman"/>
        </w:rPr>
        <w:fldChar w:fldCharType="end"/>
      </w:r>
    </w:p>
    <w:p>
      <w:pPr>
        <w:pStyle w:val="1"/>
        <w:numPr>
          <w:ilvl w:val="0"/>
          <w:numId w:val="1"/>
        </w:numPr>
        <w:suppressAutoHyphens w:val="false"/>
        <w:spacing w:lineRule="auto" w:line="276" w:before="120" w:after="120"/>
        <w:jc w:val="both"/>
        <w:rPr>
          <w:rFonts w:ascii="Cambria" w:hAnsi="Cambria" w:cs="Cambria" w:asciiTheme="majorHAnsi" w:cstheme="majorHAnsi" w:hAnsiTheme="majorHAnsi"/>
          <w:sz w:val="28"/>
        </w:rPr>
      </w:pPr>
      <w:r>
        <w:rPr>
          <w:rFonts w:cs="Cambria" w:ascii="Cambria" w:hAnsi="Cambria" w:asciiTheme="majorHAnsi" w:cstheme="majorHAnsi" w:hAnsiTheme="majorHAnsi"/>
          <w:sz w:val="28"/>
        </w:rPr>
        <w:t>Цель работы</w:t>
      </w:r>
    </w:p>
    <w:p>
      <w:pPr>
        <w:pStyle w:val="Default"/>
        <w:ind w:left="567" w:hanging="0"/>
        <w:rPr>
          <w:rFonts w:ascii="Cambria" w:hAnsi="Cambria" w:cs="Cambria" w:asciiTheme="majorHAnsi" w:cstheme="majorHAnsi" w:hAnsiTheme="majorHAnsi"/>
        </w:rPr>
      </w:pPr>
      <w:r>
        <w:rPr>
          <w:rFonts w:cs="Cambria" w:ascii="Cambria" w:hAnsi="Cambria" w:asciiTheme="majorHAnsi" w:cstheme="majorHAnsi" w:hAnsiTheme="majorHAnsi"/>
        </w:rPr>
        <w:tab/>
        <w:t xml:space="preserve">Реализовать программу, отображающую график функции, получаемой в результате использования соответствующего сплайна. Интерполяционный сплайн на основе полиномов Лагранжа степени </w:t>
      </w:r>
      <w:r>
        <w:rPr>
          <w:rFonts w:cs="Cambria" w:ascii="Cambria" w:hAnsi="Cambria" w:asciiTheme="majorHAnsi" w:cstheme="majorHAnsi" w:hAnsiTheme="majorHAnsi"/>
          <w:lang w:val="en-US"/>
        </w:rPr>
        <w:t>n</w:t>
      </w:r>
      <w:r>
        <w:rPr>
          <w:rFonts w:cs="Cambria" w:ascii="Cambria" w:hAnsi="Cambria" w:asciiTheme="majorHAnsi" w:cstheme="majorHAnsi" w:hAnsiTheme="majorHAnsi"/>
        </w:rPr>
        <w:t xml:space="preserve">. </w:t>
      </w:r>
    </w:p>
    <w:p>
      <w:pPr>
        <w:pStyle w:val="Normal"/>
        <w:ind w:left="567" w:hanging="0"/>
        <w:rPr>
          <w:rFonts w:ascii="Cambria" w:hAnsi="Cambria" w:cs="Cambria" w:asciiTheme="majorHAnsi" w:cstheme="majorHAnsi" w:hAnsiTheme="majorHAnsi"/>
        </w:rPr>
      </w:pPr>
      <w:r>
        <w:rPr>
          <w:rFonts w:cs="Cambria" w:cstheme="majorHAnsi" w:ascii="Cambria" w:hAnsi="Cambria"/>
        </w:rPr>
      </w:r>
    </w:p>
    <w:p>
      <w:pPr>
        <w:pStyle w:val="1"/>
        <w:numPr>
          <w:ilvl w:val="0"/>
          <w:numId w:val="1"/>
        </w:numPr>
        <w:suppressAutoHyphens w:val="false"/>
        <w:spacing w:lineRule="auto" w:line="276" w:before="120" w:after="120"/>
        <w:jc w:val="both"/>
        <w:rPr/>
      </w:pPr>
      <w:r>
        <w:rPr>
          <w:rFonts w:cs="Cambria" w:ascii="Cambria" w:hAnsi="Cambria" w:asciiTheme="majorHAnsi" w:cstheme="majorHAnsi" w:hAnsiTheme="majorHAnsi"/>
          <w:sz w:val="28"/>
        </w:rPr>
        <w:t>Текст задания</w:t>
      </w:r>
    </w:p>
    <w:p>
      <w:pPr>
        <w:pStyle w:val="ListParagraph"/>
        <w:numPr>
          <w:ilvl w:val="0"/>
          <w:numId w:val="3"/>
        </w:numPr>
        <w:suppressAutoHyphens w:val="false"/>
        <w:spacing w:lineRule="auto" w:line="276" w:before="0" w:after="0"/>
        <w:contextualSpacing/>
        <w:jc w:val="both"/>
        <w:rPr>
          <w:rFonts w:ascii="Cambria" w:hAnsi="Cambria" w:cs="Cambria" w:asciiTheme="majorHAnsi" w:cstheme="majorHAnsi" w:hAnsiTheme="majorHAnsi"/>
        </w:rPr>
      </w:pPr>
      <w:r>
        <w:rPr>
          <w:rFonts w:cs="Cambria" w:ascii="Cambria" w:hAnsi="Cambria" w:asciiTheme="majorHAnsi" w:cstheme="majorHAnsi" w:hAnsiTheme="majorHAnsi"/>
        </w:rPr>
        <w:t xml:space="preserve"> </w:t>
      </w:r>
      <w:r>
        <w:rPr>
          <w:rFonts w:cs="Cambria" w:ascii="Cambria" w:hAnsi="Cambria" w:asciiTheme="majorHAnsi" w:cstheme="majorHAnsi" w:hAnsiTheme="majorHAnsi"/>
        </w:rPr>
        <w:t xml:space="preserve">Входными данными является набор точек на экране, задаваемый в произвольном порядке с помощью мыши. При добавлении новой точки сплайн должен автоматически перестраиваться. </w:t>
      </w:r>
    </w:p>
    <w:p>
      <w:pPr>
        <w:pStyle w:val="ListParagraph"/>
        <w:numPr>
          <w:ilvl w:val="0"/>
          <w:numId w:val="3"/>
        </w:numPr>
        <w:suppressAutoHyphens w:val="false"/>
        <w:spacing w:lineRule="auto" w:line="276" w:before="0" w:after="0"/>
        <w:contextualSpacing/>
        <w:jc w:val="both"/>
        <w:rPr>
          <w:rFonts w:ascii="Cambria" w:hAnsi="Cambria" w:cs="Cambria" w:asciiTheme="majorHAnsi" w:cstheme="majorHAnsi" w:hAnsiTheme="majorHAnsi"/>
        </w:rPr>
      </w:pPr>
      <w:r>
        <w:rPr>
          <w:rFonts w:cs="Cambria" w:ascii="Cambria" w:hAnsi="Cambria" w:asciiTheme="majorHAnsi" w:cstheme="majorHAnsi" w:hAnsiTheme="majorHAnsi"/>
        </w:rPr>
        <w:t xml:space="preserve">Программа должна предоставить возможность движения по сцене и масштабирования с помощью клавиатуры/мыши. </w:t>
      </w:r>
    </w:p>
    <w:p>
      <w:pPr>
        <w:pStyle w:val="ListParagraph"/>
        <w:numPr>
          <w:ilvl w:val="0"/>
          <w:numId w:val="3"/>
        </w:numPr>
        <w:suppressAutoHyphens w:val="false"/>
        <w:spacing w:lineRule="auto" w:line="276" w:before="0" w:after="0"/>
        <w:contextualSpacing/>
        <w:jc w:val="both"/>
        <w:rPr>
          <w:rFonts w:ascii="Cambria" w:hAnsi="Cambria" w:cs="Cambria" w:asciiTheme="majorHAnsi" w:cstheme="majorHAnsi" w:hAnsiTheme="majorHAnsi"/>
        </w:rPr>
      </w:pPr>
      <w:r>
        <w:rPr>
          <w:rFonts w:cs="Cambria" w:ascii="Cambria" w:hAnsi="Cambria" w:asciiTheme="majorHAnsi" w:cstheme="majorHAnsi" w:hAnsiTheme="majorHAnsi"/>
        </w:rPr>
        <w:t xml:space="preserve">Координатные оси и координатная сетка должны быть отображены и подписаны, причем при масштабировании размер ячеек сетки не должен меняться – меняются только числовые подписи и масштабируется сам график. </w:t>
      </w:r>
    </w:p>
    <w:p>
      <w:pPr>
        <w:pStyle w:val="1"/>
        <w:numPr>
          <w:ilvl w:val="0"/>
          <w:numId w:val="1"/>
        </w:numPr>
        <w:suppressAutoHyphens w:val="false"/>
        <w:spacing w:lineRule="auto" w:line="276" w:before="120" w:after="120"/>
        <w:jc w:val="both"/>
        <w:rPr>
          <w:rFonts w:ascii="Cambria" w:hAnsi="Cambria" w:cs="Cambria" w:asciiTheme="majorHAnsi" w:cstheme="majorHAnsi" w:hAnsiTheme="majorHAnsi"/>
        </w:rPr>
      </w:pPr>
      <w:r>
        <w:rPr>
          <w:rFonts w:cs="Cambria" w:ascii="Cambria" w:hAnsi="Cambria" w:asciiTheme="majorHAnsi" w:cstheme="majorHAnsi" w:hAnsiTheme="majorHAnsi"/>
        </w:rPr>
        <w:t>Спецификация программы</w:t>
      </w:r>
    </w:p>
    <w:p>
      <w:pPr>
        <w:pStyle w:val="Normal"/>
        <w:ind w:left="360" w:firstLine="348"/>
        <w:rPr>
          <w:rFonts w:ascii="Cambria" w:hAnsi="Cambria" w:cs="Cambria" w:asciiTheme="majorHAnsi" w:cstheme="majorHAnsi" w:hAnsiTheme="majorHAnsi"/>
        </w:rPr>
      </w:pPr>
      <w:r>
        <w:rPr>
          <w:rFonts w:cs="Cambria" w:ascii="Cambria" w:hAnsi="Cambria" w:asciiTheme="majorHAnsi" w:cstheme="majorHAnsi" w:hAnsiTheme="majorHAnsi"/>
        </w:rPr>
        <w:t xml:space="preserve">При запуске программа пытается считать начальную степень интерполяции из </w:t>
      </w:r>
      <w:r>
        <w:rPr>
          <w:rFonts w:cs="Cambria" w:ascii="Cambria" w:hAnsi="Cambria" w:asciiTheme="majorHAnsi" w:cstheme="majorHAnsi" w:hAnsiTheme="majorHAnsi"/>
          <w:lang w:val="en-US"/>
        </w:rPr>
        <w:t>info</w:t>
      </w:r>
      <w:r>
        <w:rPr>
          <w:rFonts w:cs="Cambria" w:ascii="Cambria" w:hAnsi="Cambria" w:asciiTheme="majorHAnsi" w:cstheme="majorHAnsi" w:hAnsiTheme="majorHAnsi"/>
        </w:rPr>
        <w:t>.</w:t>
      </w:r>
      <w:r>
        <w:rPr>
          <w:rFonts w:cs="Cambria" w:ascii="Cambria" w:hAnsi="Cambria" w:asciiTheme="majorHAnsi" w:cstheme="majorHAnsi" w:hAnsiTheme="majorHAnsi"/>
          <w:lang w:val="en-US"/>
        </w:rPr>
        <w:t>txt</w:t>
      </w:r>
      <w:r>
        <w:rPr>
          <w:rFonts w:cs="Cambria" w:ascii="Cambria" w:hAnsi="Cambria" w:asciiTheme="majorHAnsi" w:cstheme="majorHAnsi" w:hAnsiTheme="majorHAnsi"/>
        </w:rPr>
        <w:t>. В случае если не удалось открыть файл, степень становится равной 2.</w:t>
      </w:r>
    </w:p>
    <w:p>
      <w:pPr>
        <w:pStyle w:val="Normal"/>
        <w:ind w:left="360" w:firstLine="348"/>
        <w:rPr>
          <w:rFonts w:ascii="Cambria" w:hAnsi="Cambria" w:cs="Cambria" w:asciiTheme="majorHAnsi" w:cstheme="majorHAnsi" w:hAnsiTheme="majorHAnsi"/>
        </w:rPr>
      </w:pPr>
      <w:r>
        <w:rPr>
          <w:rFonts w:cs="Cambria" w:ascii="Cambria" w:hAnsi="Cambria" w:asciiTheme="majorHAnsi" w:cstheme="majorHAnsi" w:hAnsiTheme="majorHAnsi"/>
        </w:rPr>
        <w:tab/>
        <w:t xml:space="preserve">Для каждой степени интерполяции </w:t>
      </w:r>
      <w:r>
        <w:rPr>
          <w:rFonts w:cs="Cambria" w:ascii="Cambria" w:hAnsi="Cambria" w:asciiTheme="majorHAnsi" w:cstheme="majorHAnsi" w:hAnsiTheme="majorHAnsi"/>
          <w:lang w:val="en-US"/>
        </w:rPr>
        <w:t>n</w:t>
      </w:r>
      <w:r>
        <w:rPr>
          <w:rFonts w:cs="Cambria" w:ascii="Cambria" w:hAnsi="Cambria" w:asciiTheme="majorHAnsi" w:cstheme="majorHAnsi" w:hAnsiTheme="majorHAnsi"/>
        </w:rPr>
        <w:t xml:space="preserve"> необходимо иметь </w:t>
      </w:r>
      <w:r>
        <w:rPr>
          <w:rFonts w:cs="Cambria" w:ascii="Cambria" w:hAnsi="Cambria" w:asciiTheme="majorHAnsi" w:cstheme="majorHAnsi" w:hAnsiTheme="majorHAnsi"/>
          <w:lang w:val="en-US"/>
        </w:rPr>
        <w:t>n</w:t>
      </w:r>
      <w:r>
        <w:rPr>
          <w:rFonts w:cs="Cambria" w:ascii="Cambria" w:hAnsi="Cambria" w:asciiTheme="majorHAnsi" w:cstheme="majorHAnsi" w:hAnsiTheme="majorHAnsi"/>
        </w:rPr>
        <w:t>+1 точку. Поэтому если точек недостаточно, то в заголовке программы будет выдано данное сообщение, и будут выведены только точки. В случае, если количества точек будет достаточным, то будет отображаться красная линия, которая описывает функцию интерполяции. Также в случае уменьшения степени интерполяции, программа не позволяет установить значение 0 (будет также выдано сообщение в заголовке).</w:t>
      </w:r>
    </w:p>
    <w:p>
      <w:pPr>
        <w:pStyle w:val="Normal"/>
        <w:ind w:left="360" w:firstLine="348"/>
        <w:rPr>
          <w:rFonts w:ascii="Cambria" w:hAnsi="Cambria" w:cs="Cambria" w:asciiTheme="majorHAnsi" w:cstheme="majorHAnsi" w:hAnsiTheme="majorHAnsi"/>
          <w:color w:val="000000"/>
          <w:sz w:val="20"/>
          <w:szCs w:val="20"/>
        </w:rPr>
      </w:pPr>
      <w:r>
        <w:rPr>
          <w:rFonts w:cs="Cambria" w:ascii="Cambria" w:hAnsi="Cambria" w:asciiTheme="majorHAnsi" w:cstheme="majorHAnsi" w:hAnsiTheme="majorHAnsi"/>
        </w:rPr>
        <w:tab/>
        <w:t>В режиме масштабирования нельзя устанавливать точки: будет выведено сообщение о том, чтобы сбросить масштаб для добавления точек.</w:t>
      </w:r>
    </w:p>
    <w:p>
      <w:pPr>
        <w:pStyle w:val="1"/>
        <w:numPr>
          <w:ilvl w:val="0"/>
          <w:numId w:val="1"/>
        </w:numPr>
        <w:suppressAutoHyphens w:val="false"/>
        <w:spacing w:lineRule="auto" w:line="276" w:before="120" w:after="120"/>
        <w:jc w:val="both"/>
        <w:rPr>
          <w:rFonts w:ascii="Cambria" w:hAnsi="Cambria" w:cs="Cambria" w:asciiTheme="majorHAnsi" w:cstheme="majorHAnsi" w:hAnsiTheme="majorHAnsi"/>
        </w:rPr>
      </w:pPr>
      <w:r>
        <w:rPr>
          <w:rFonts w:cs="Cambria" w:ascii="Cambria" w:hAnsi="Cambria" w:asciiTheme="majorHAnsi" w:cstheme="majorHAnsi" w:hAnsiTheme="majorHAnsi"/>
        </w:rPr>
        <w:t>Руководство пользователя</w:t>
      </w:r>
    </w:p>
    <w:p>
      <w:pPr>
        <w:pStyle w:val="Normal"/>
        <w:ind w:firstLine="357"/>
        <w:rPr>
          <w:rFonts w:ascii="Cambria" w:hAnsi="Cambria" w:cs="Cambria" w:asciiTheme="majorHAnsi" w:cstheme="majorHAnsi" w:hAnsiTheme="majorHAnsi"/>
        </w:rPr>
      </w:pPr>
      <w:r>
        <w:rPr>
          <w:rFonts w:cs="Cambria" w:ascii="Cambria" w:hAnsi="Cambria" w:asciiTheme="majorHAnsi" w:cstheme="majorHAnsi" w:hAnsiTheme="majorHAnsi"/>
        </w:rPr>
        <w:t xml:space="preserve">Управление данной программой реализовано с помощью мыши и клавиатуры. </w:t>
      </w:r>
    </w:p>
    <w:tbl>
      <w:tblPr>
        <w:tblStyle w:val="af9"/>
        <w:tblW w:w="5000" w:type="pct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264"/>
        <w:gridCol w:w="7373"/>
      </w:tblGrid>
      <w:tr>
        <w:trPr/>
        <w:tc>
          <w:tcPr>
            <w:tcW w:w="2264" w:type="dxa"/>
            <w:tcBorders/>
          </w:tcPr>
          <w:p>
            <w:pPr>
              <w:pStyle w:val="Normal"/>
              <w:spacing w:before="0" w:after="160"/>
              <w:jc w:val="center"/>
              <w:rPr>
                <w:rFonts w:ascii="Cambria" w:hAnsi="Cambria" w:cs="Cambria" w:asciiTheme="majorHAnsi" w:cstheme="majorHAnsi" w:hAnsiTheme="majorHAnsi"/>
                <w:b/>
                <w:b/>
              </w:rPr>
            </w:pPr>
            <w:r>
              <w:rPr>
                <w:rFonts w:eastAsia="Calibri" w:cs="Cambria" w:eastAsiaTheme="minorHAnsi" w:ascii="Cambria" w:hAnsi="Cambria" w:asciiTheme="majorHAnsi" w:cstheme="majorHAnsi" w:hAnsiTheme="majorHAnsi"/>
                <w:b/>
                <w:szCs w:val="22"/>
                <w:lang w:eastAsia="en-US"/>
              </w:rPr>
              <w:t>Кнопка мыши</w:t>
            </w:r>
          </w:p>
        </w:tc>
        <w:tc>
          <w:tcPr>
            <w:tcW w:w="7373" w:type="dxa"/>
            <w:tcBorders/>
          </w:tcPr>
          <w:p>
            <w:pPr>
              <w:pStyle w:val="Normal"/>
              <w:spacing w:before="0" w:after="160"/>
              <w:jc w:val="center"/>
              <w:rPr>
                <w:rFonts w:ascii="Cambria" w:hAnsi="Cambria" w:cs="Cambria" w:asciiTheme="majorHAnsi" w:cstheme="majorHAnsi" w:hAnsiTheme="majorHAnsi"/>
                <w:b/>
                <w:b/>
              </w:rPr>
            </w:pPr>
            <w:r>
              <w:rPr>
                <w:rFonts w:eastAsia="Calibri" w:cs="Cambria" w:eastAsiaTheme="minorHAnsi" w:ascii="Cambria" w:hAnsi="Cambria" w:asciiTheme="majorHAnsi" w:cstheme="majorHAnsi" w:hAnsiTheme="majorHAnsi"/>
                <w:b/>
                <w:szCs w:val="22"/>
                <w:lang w:eastAsia="en-US"/>
              </w:rPr>
              <w:t>Назначение</w:t>
            </w:r>
          </w:p>
        </w:tc>
      </w:tr>
      <w:tr>
        <w:trPr/>
        <w:tc>
          <w:tcPr>
            <w:tcW w:w="2264" w:type="dxa"/>
            <w:tcBorders/>
          </w:tcPr>
          <w:p>
            <w:pPr>
              <w:pStyle w:val="Normal"/>
              <w:spacing w:before="0" w:after="160"/>
              <w:rPr>
                <w:rFonts w:ascii="Cambria" w:hAnsi="Cambria" w:cs="Cambria" w:asciiTheme="majorHAnsi" w:cstheme="majorHAnsi" w:hAnsiTheme="majorHAnsi"/>
              </w:rPr>
            </w:pPr>
            <w:r>
              <w:rPr>
                <w:rFonts w:eastAsia="Calibri" w:cs="Cambria" w:eastAsiaTheme="minorHAnsi" w:ascii="Cambria" w:hAnsi="Cambria" w:asciiTheme="majorHAnsi" w:cstheme="majorHAnsi" w:hAnsiTheme="majorHAnsi"/>
                <w:szCs w:val="22"/>
                <w:lang w:eastAsia="en-US"/>
              </w:rPr>
              <w:t xml:space="preserve">Левая </w:t>
            </w:r>
          </w:p>
        </w:tc>
        <w:tc>
          <w:tcPr>
            <w:tcW w:w="7373" w:type="dxa"/>
            <w:tcBorders/>
          </w:tcPr>
          <w:p>
            <w:pPr>
              <w:pStyle w:val="Normal"/>
              <w:spacing w:before="0" w:after="160"/>
              <w:rPr>
                <w:rFonts w:ascii="Cambria" w:hAnsi="Cambria" w:cs="Cambria" w:asciiTheme="majorHAnsi" w:cstheme="majorHAnsi" w:hAnsiTheme="majorHAnsi"/>
              </w:rPr>
            </w:pPr>
            <w:r>
              <w:rPr>
                <w:rFonts w:eastAsia="Calibri" w:cs="Cambria" w:eastAsiaTheme="minorHAnsi" w:ascii="Cambria" w:hAnsi="Cambria" w:asciiTheme="majorHAnsi" w:cstheme="majorHAnsi" w:hAnsiTheme="majorHAnsi"/>
                <w:szCs w:val="22"/>
                <w:lang w:eastAsia="en-US"/>
              </w:rPr>
              <w:t>Добавление точки сплайна</w:t>
            </w:r>
          </w:p>
        </w:tc>
      </w:tr>
      <w:tr>
        <w:trPr/>
        <w:tc>
          <w:tcPr>
            <w:tcW w:w="2264" w:type="dxa"/>
            <w:tcBorders/>
          </w:tcPr>
          <w:p>
            <w:pPr>
              <w:pStyle w:val="Normal"/>
              <w:spacing w:before="0" w:after="160"/>
              <w:rPr>
                <w:rFonts w:ascii="Cambria" w:hAnsi="Cambria" w:cs="Cambria" w:asciiTheme="majorHAnsi" w:cstheme="majorHAnsi" w:hAnsiTheme="majorHAnsi"/>
              </w:rPr>
            </w:pPr>
            <w:r>
              <w:rPr>
                <w:rFonts w:eastAsia="Calibri" w:cs="Cambria" w:eastAsiaTheme="minorHAnsi" w:ascii="Cambria" w:hAnsi="Cambria" w:asciiTheme="majorHAnsi" w:cstheme="majorHAnsi" w:hAnsiTheme="majorHAnsi"/>
                <w:szCs w:val="22"/>
                <w:lang w:eastAsia="en-US"/>
              </w:rPr>
              <w:t>Правая</w:t>
            </w:r>
          </w:p>
        </w:tc>
        <w:tc>
          <w:tcPr>
            <w:tcW w:w="7373" w:type="dxa"/>
            <w:tcBorders/>
          </w:tcPr>
          <w:p>
            <w:pPr>
              <w:pStyle w:val="Normal"/>
              <w:spacing w:before="0" w:after="160"/>
              <w:rPr>
                <w:rFonts w:ascii="Cambria" w:hAnsi="Cambria" w:cs="Cambria" w:asciiTheme="majorHAnsi" w:cstheme="majorHAnsi" w:hAnsiTheme="majorHAnsi"/>
              </w:rPr>
            </w:pPr>
            <w:r>
              <w:rPr>
                <w:rFonts w:eastAsia="Calibri" w:cs="Cambria" w:eastAsiaTheme="minorHAnsi" w:ascii="Cambria" w:hAnsi="Cambria" w:asciiTheme="majorHAnsi" w:cstheme="majorHAnsi" w:hAnsiTheme="majorHAnsi"/>
                <w:szCs w:val="22"/>
                <w:lang w:eastAsia="en-US"/>
              </w:rPr>
              <w:t>Удаление ближайшей точки к курсору</w:t>
            </w:r>
          </w:p>
        </w:tc>
      </w:tr>
    </w:tbl>
    <w:p>
      <w:pPr>
        <w:pStyle w:val="Normal"/>
        <w:rPr>
          <w:rFonts w:ascii="Cambria" w:hAnsi="Cambria" w:cs="Cambria" w:asciiTheme="majorHAnsi" w:cstheme="majorHAnsi" w:hAnsiTheme="majorHAnsi"/>
        </w:rPr>
      </w:pPr>
      <w:r>
        <w:rPr>
          <w:rFonts w:cs="Cambria" w:ascii="Cambria" w:hAnsi="Cambria" w:asciiTheme="majorHAnsi" w:cstheme="majorHAnsi" w:hAnsiTheme="majorHAnsi"/>
        </w:rPr>
        <w:t xml:space="preserve"> </w:t>
      </w:r>
    </w:p>
    <w:p>
      <w:pPr>
        <w:pStyle w:val="Normal"/>
        <w:suppressAutoHyphens w:val="false"/>
        <w:spacing w:lineRule="auto" w:line="240" w:before="0" w:after="0"/>
        <w:rPr>
          <w:rFonts w:ascii="Cambria" w:hAnsi="Cambria" w:cs="Cambria" w:asciiTheme="majorHAnsi" w:cstheme="majorHAnsi" w:hAnsiTheme="majorHAnsi"/>
        </w:rPr>
      </w:pPr>
      <w:r>
        <w:rPr>
          <w:rFonts w:cs="Cambria" w:cstheme="majorHAnsi" w:ascii="Cambria" w:hAnsi="Cambria"/>
        </w:rPr>
      </w:r>
      <w:r>
        <w:br w:type="page"/>
      </w:r>
    </w:p>
    <w:p>
      <w:pPr>
        <w:pStyle w:val="Normal"/>
        <w:rPr>
          <w:rFonts w:ascii="Cambria" w:hAnsi="Cambria" w:cs="Cambria" w:asciiTheme="majorHAnsi" w:cstheme="majorHAnsi" w:hAnsiTheme="majorHAnsi"/>
        </w:rPr>
      </w:pPr>
      <w:r>
        <w:rPr>
          <w:rFonts w:cs="Cambria" w:cstheme="majorHAnsi" w:ascii="Cambria" w:hAnsi="Cambria"/>
        </w:rPr>
      </w:r>
    </w:p>
    <w:p>
      <w:pPr>
        <w:pStyle w:val="Normal"/>
        <w:rPr>
          <w:rFonts w:ascii="Cambria" w:hAnsi="Cambria" w:cs="Cambria" w:asciiTheme="majorHAnsi" w:cstheme="majorHAnsi" w:hAnsiTheme="majorHAnsi"/>
        </w:rPr>
      </w:pPr>
      <w:r>
        <w:rPr>
          <w:rFonts w:cs="Cambria" w:cstheme="majorHAnsi" w:ascii="Cambria" w:hAnsi="Cambria"/>
        </w:rPr>
      </w:r>
    </w:p>
    <w:tbl>
      <w:tblPr>
        <w:tblStyle w:val="af9"/>
        <w:tblW w:w="5000" w:type="pct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267"/>
        <w:gridCol w:w="7370"/>
      </w:tblGrid>
      <w:tr>
        <w:trPr/>
        <w:tc>
          <w:tcPr>
            <w:tcW w:w="2267" w:type="dxa"/>
            <w:tcBorders/>
          </w:tcPr>
          <w:p>
            <w:pPr>
              <w:pStyle w:val="Normal"/>
              <w:spacing w:before="0" w:after="160"/>
              <w:jc w:val="center"/>
              <w:rPr>
                <w:rFonts w:ascii="Cambria" w:hAnsi="Cambria" w:cs="Cambria" w:asciiTheme="majorHAnsi" w:cstheme="majorHAnsi" w:hAnsiTheme="majorHAnsi"/>
                <w:b/>
                <w:b/>
              </w:rPr>
            </w:pPr>
            <w:r>
              <w:rPr>
                <w:rFonts w:eastAsia="Calibri" w:cs="Cambria" w:eastAsiaTheme="minorHAnsi" w:ascii="Cambria" w:hAnsi="Cambria" w:asciiTheme="majorHAnsi" w:cstheme="majorHAnsi" w:hAnsiTheme="majorHAnsi"/>
                <w:b/>
                <w:szCs w:val="22"/>
                <w:lang w:eastAsia="en-US"/>
              </w:rPr>
              <w:t>Клавиша</w:t>
            </w:r>
          </w:p>
        </w:tc>
        <w:tc>
          <w:tcPr>
            <w:tcW w:w="7370" w:type="dxa"/>
            <w:tcBorders/>
          </w:tcPr>
          <w:p>
            <w:pPr>
              <w:pStyle w:val="Normal"/>
              <w:spacing w:before="0" w:after="160"/>
              <w:jc w:val="center"/>
              <w:rPr>
                <w:rFonts w:ascii="Cambria" w:hAnsi="Cambria" w:cs="Cambria" w:asciiTheme="majorHAnsi" w:cstheme="majorHAnsi" w:hAnsiTheme="majorHAnsi"/>
                <w:b/>
                <w:b/>
              </w:rPr>
            </w:pPr>
            <w:r>
              <w:rPr>
                <w:rFonts w:eastAsia="Calibri" w:cs="Cambria" w:eastAsiaTheme="minorHAnsi" w:ascii="Cambria" w:hAnsi="Cambria" w:asciiTheme="majorHAnsi" w:cstheme="majorHAnsi" w:hAnsiTheme="majorHAnsi"/>
                <w:b/>
                <w:szCs w:val="22"/>
                <w:lang w:eastAsia="en-US"/>
              </w:rPr>
              <w:t>Назначение</w:t>
            </w:r>
          </w:p>
        </w:tc>
      </w:tr>
      <w:tr>
        <w:trPr/>
        <w:tc>
          <w:tcPr>
            <w:tcW w:w="2267" w:type="dxa"/>
            <w:tcBorders/>
          </w:tcPr>
          <w:p>
            <w:pPr>
              <w:pStyle w:val="Normal"/>
              <w:spacing w:before="0" w:after="160"/>
              <w:rPr>
                <w:rFonts w:ascii="Cambria" w:hAnsi="Cambria" w:cs="Cambria" w:asciiTheme="majorHAnsi" w:cstheme="majorHAnsi" w:hAnsiTheme="majorHAnsi"/>
                <w:lang w:val="en-US"/>
              </w:rPr>
            </w:pPr>
            <w:r>
              <w:rPr>
                <w:rFonts w:eastAsia="Calibri" w:cs="Cambria" w:eastAsiaTheme="minorHAnsi" w:ascii="Cambria" w:hAnsi="Cambria" w:asciiTheme="majorHAnsi" w:cstheme="majorHAnsi" w:hAnsiTheme="majorHAnsi"/>
                <w:szCs w:val="22"/>
                <w:lang w:val="en-US" w:eastAsia="en-US"/>
              </w:rPr>
              <w:t>w</w:t>
            </w:r>
          </w:p>
        </w:tc>
        <w:tc>
          <w:tcPr>
            <w:tcW w:w="7370" w:type="dxa"/>
            <w:tcBorders/>
          </w:tcPr>
          <w:p>
            <w:pPr>
              <w:pStyle w:val="Normal"/>
              <w:spacing w:before="0" w:after="160"/>
              <w:rPr>
                <w:rFonts w:ascii="Cambria" w:hAnsi="Cambria" w:cs="Cambria" w:asciiTheme="majorHAnsi" w:cstheme="majorHAnsi" w:hAnsiTheme="majorHAnsi"/>
              </w:rPr>
            </w:pPr>
            <w:r>
              <w:rPr>
                <w:rFonts w:eastAsia="Calibri" w:cs="Cambria" w:eastAsiaTheme="minorHAnsi" w:ascii="Cambria" w:hAnsi="Cambria" w:asciiTheme="majorHAnsi" w:cstheme="majorHAnsi" w:hAnsiTheme="majorHAnsi"/>
                <w:szCs w:val="22"/>
                <w:lang w:eastAsia="en-US"/>
              </w:rPr>
              <w:t>Перемещение вверх текущего набора примитивов</w:t>
            </w:r>
          </w:p>
        </w:tc>
      </w:tr>
      <w:tr>
        <w:trPr/>
        <w:tc>
          <w:tcPr>
            <w:tcW w:w="2267" w:type="dxa"/>
            <w:tcBorders/>
          </w:tcPr>
          <w:p>
            <w:pPr>
              <w:pStyle w:val="Normal"/>
              <w:spacing w:before="0" w:after="160"/>
              <w:rPr>
                <w:rFonts w:ascii="Cambria" w:hAnsi="Cambria" w:cs="Cambria" w:asciiTheme="majorHAnsi" w:cstheme="majorHAnsi" w:hAnsiTheme="majorHAnsi"/>
                <w:lang w:val="en-US"/>
              </w:rPr>
            </w:pPr>
            <w:r>
              <w:rPr>
                <w:rFonts w:eastAsia="Calibri" w:cs="Cambria" w:eastAsiaTheme="minorHAnsi" w:ascii="Cambria" w:hAnsi="Cambria" w:asciiTheme="majorHAnsi" w:cstheme="majorHAnsi" w:hAnsiTheme="majorHAnsi"/>
                <w:szCs w:val="22"/>
                <w:lang w:val="en-US" w:eastAsia="en-US"/>
              </w:rPr>
              <w:t>s</w:t>
            </w:r>
          </w:p>
        </w:tc>
        <w:tc>
          <w:tcPr>
            <w:tcW w:w="7370" w:type="dxa"/>
            <w:tcBorders/>
          </w:tcPr>
          <w:p>
            <w:pPr>
              <w:pStyle w:val="Normal"/>
              <w:spacing w:before="0" w:after="160"/>
              <w:rPr>
                <w:rFonts w:ascii="Cambria" w:hAnsi="Cambria" w:cs="Cambria" w:asciiTheme="majorHAnsi" w:cstheme="majorHAnsi" w:hAnsiTheme="majorHAnsi"/>
              </w:rPr>
            </w:pPr>
            <w:r>
              <w:rPr>
                <w:rFonts w:eastAsia="Calibri" w:cs="Cambria" w:eastAsiaTheme="minorHAnsi" w:ascii="Cambria" w:hAnsi="Cambria" w:asciiTheme="majorHAnsi" w:cstheme="majorHAnsi" w:hAnsiTheme="majorHAnsi"/>
                <w:szCs w:val="22"/>
                <w:lang w:eastAsia="en-US"/>
              </w:rPr>
              <w:t>Перемещение вниз текущего набора примитивов</w:t>
            </w:r>
          </w:p>
        </w:tc>
      </w:tr>
      <w:tr>
        <w:trPr/>
        <w:tc>
          <w:tcPr>
            <w:tcW w:w="2267" w:type="dxa"/>
            <w:tcBorders/>
          </w:tcPr>
          <w:p>
            <w:pPr>
              <w:pStyle w:val="Normal"/>
              <w:spacing w:before="0" w:after="160"/>
              <w:rPr>
                <w:rFonts w:ascii="Cambria" w:hAnsi="Cambria" w:cs="Cambria" w:asciiTheme="majorHAnsi" w:cstheme="majorHAnsi" w:hAnsiTheme="majorHAnsi"/>
                <w:lang w:val="en-US"/>
              </w:rPr>
            </w:pPr>
            <w:r>
              <w:rPr>
                <w:rFonts w:eastAsia="Calibri" w:cs="Cambria" w:eastAsiaTheme="minorHAnsi" w:ascii="Cambria" w:hAnsi="Cambria" w:asciiTheme="majorHAnsi" w:cstheme="majorHAnsi" w:hAnsiTheme="majorHAnsi"/>
                <w:szCs w:val="22"/>
                <w:lang w:val="en-US" w:eastAsia="en-US"/>
              </w:rPr>
              <w:t>a</w:t>
            </w:r>
          </w:p>
        </w:tc>
        <w:tc>
          <w:tcPr>
            <w:tcW w:w="7370" w:type="dxa"/>
            <w:tcBorders/>
          </w:tcPr>
          <w:p>
            <w:pPr>
              <w:pStyle w:val="Normal"/>
              <w:spacing w:before="0" w:after="160"/>
              <w:rPr>
                <w:rFonts w:ascii="Cambria" w:hAnsi="Cambria" w:cs="Cambria" w:asciiTheme="majorHAnsi" w:cstheme="majorHAnsi" w:hAnsiTheme="majorHAnsi"/>
              </w:rPr>
            </w:pPr>
            <w:r>
              <w:rPr>
                <w:rFonts w:eastAsia="Calibri" w:cs="Cambria" w:eastAsiaTheme="minorHAnsi" w:ascii="Cambria" w:hAnsi="Cambria" w:asciiTheme="majorHAnsi" w:cstheme="majorHAnsi" w:hAnsiTheme="majorHAnsi"/>
                <w:szCs w:val="22"/>
                <w:lang w:eastAsia="en-US"/>
              </w:rPr>
              <w:t>Перемещение влево текущего набора примитивов</w:t>
            </w:r>
          </w:p>
        </w:tc>
      </w:tr>
      <w:tr>
        <w:trPr/>
        <w:tc>
          <w:tcPr>
            <w:tcW w:w="2267" w:type="dxa"/>
            <w:tcBorders/>
          </w:tcPr>
          <w:p>
            <w:pPr>
              <w:pStyle w:val="Normal"/>
              <w:spacing w:before="0" w:after="160"/>
              <w:rPr>
                <w:rFonts w:ascii="Cambria" w:hAnsi="Cambria" w:cs="Cambria" w:asciiTheme="majorHAnsi" w:cstheme="majorHAnsi" w:hAnsiTheme="majorHAnsi"/>
                <w:lang w:val="en-US"/>
              </w:rPr>
            </w:pPr>
            <w:r>
              <w:rPr>
                <w:rFonts w:eastAsia="Calibri" w:cs="Cambria" w:eastAsiaTheme="minorHAnsi" w:ascii="Cambria" w:hAnsi="Cambria" w:asciiTheme="majorHAnsi" w:cstheme="majorHAnsi" w:hAnsiTheme="majorHAnsi"/>
                <w:szCs w:val="22"/>
                <w:lang w:val="en-US" w:eastAsia="en-US"/>
              </w:rPr>
              <w:t>d</w:t>
            </w:r>
          </w:p>
        </w:tc>
        <w:tc>
          <w:tcPr>
            <w:tcW w:w="7370" w:type="dxa"/>
            <w:tcBorders/>
          </w:tcPr>
          <w:p>
            <w:pPr>
              <w:pStyle w:val="Normal"/>
              <w:spacing w:before="0" w:after="160"/>
              <w:rPr>
                <w:rFonts w:ascii="Cambria" w:hAnsi="Cambria" w:cs="Cambria" w:asciiTheme="majorHAnsi" w:cstheme="majorHAnsi" w:hAnsiTheme="majorHAnsi"/>
              </w:rPr>
            </w:pPr>
            <w:r>
              <w:rPr>
                <w:rFonts w:eastAsia="Calibri" w:cs="Cambria" w:eastAsiaTheme="minorHAnsi" w:ascii="Cambria" w:hAnsi="Cambria" w:asciiTheme="majorHAnsi" w:cstheme="majorHAnsi" w:hAnsiTheme="majorHAnsi"/>
                <w:szCs w:val="22"/>
                <w:lang w:eastAsia="en-US"/>
              </w:rPr>
              <w:t>Перемещение вправо текущего набора примитивов</w:t>
            </w:r>
          </w:p>
        </w:tc>
      </w:tr>
      <w:tr>
        <w:trPr/>
        <w:tc>
          <w:tcPr>
            <w:tcW w:w="2267" w:type="dxa"/>
            <w:tcBorders/>
          </w:tcPr>
          <w:p>
            <w:pPr>
              <w:pStyle w:val="Normal"/>
              <w:spacing w:before="0" w:after="160"/>
              <w:rPr>
                <w:rFonts w:ascii="Cambria" w:hAnsi="Cambria" w:cs="Cambria" w:asciiTheme="majorHAnsi" w:cstheme="majorHAnsi" w:hAnsiTheme="majorHAnsi"/>
                <w:lang w:val="en-US"/>
              </w:rPr>
            </w:pPr>
            <w:r>
              <w:rPr>
                <w:rFonts w:eastAsia="Calibri" w:cs="Cambria" w:eastAsiaTheme="minorHAnsi" w:ascii="Cambria" w:hAnsi="Cambria" w:asciiTheme="majorHAnsi" w:cstheme="majorHAnsi" w:hAnsiTheme="majorHAnsi"/>
                <w:szCs w:val="22"/>
                <w:lang w:val="en-US" w:eastAsia="en-US"/>
              </w:rPr>
              <w:t>-</w:t>
            </w:r>
          </w:p>
        </w:tc>
        <w:tc>
          <w:tcPr>
            <w:tcW w:w="7370" w:type="dxa"/>
            <w:tcBorders/>
          </w:tcPr>
          <w:p>
            <w:pPr>
              <w:pStyle w:val="Normal"/>
              <w:spacing w:before="0" w:after="160"/>
              <w:rPr>
                <w:rFonts w:ascii="Cambria" w:hAnsi="Cambria" w:cs="Cambria" w:asciiTheme="majorHAnsi" w:cstheme="majorHAnsi" w:hAnsiTheme="majorHAnsi"/>
              </w:rPr>
            </w:pPr>
            <w:r>
              <w:rPr>
                <w:rFonts w:eastAsia="Calibri" w:cs="Cambria" w:eastAsiaTheme="minorHAnsi" w:ascii="Cambria" w:hAnsi="Cambria" w:asciiTheme="majorHAnsi" w:cstheme="majorHAnsi" w:hAnsiTheme="majorHAnsi"/>
                <w:szCs w:val="22"/>
                <w:lang w:eastAsia="en-US"/>
              </w:rPr>
              <w:t>Уменьшение степени интерполяции Лагранжа</w:t>
            </w:r>
          </w:p>
        </w:tc>
      </w:tr>
      <w:tr>
        <w:trPr/>
        <w:tc>
          <w:tcPr>
            <w:tcW w:w="2267" w:type="dxa"/>
            <w:tcBorders/>
          </w:tcPr>
          <w:p>
            <w:pPr>
              <w:pStyle w:val="Normal"/>
              <w:spacing w:before="0" w:after="160"/>
              <w:rPr>
                <w:rFonts w:ascii="Cambria" w:hAnsi="Cambria" w:cs="Cambria" w:asciiTheme="majorHAnsi" w:cstheme="majorHAnsi" w:hAnsiTheme="majorHAnsi"/>
              </w:rPr>
            </w:pPr>
            <w:r>
              <w:rPr>
                <w:rFonts w:eastAsia="Calibri" w:cs="Cambria" w:eastAsiaTheme="minorHAnsi" w:ascii="Cambria" w:hAnsi="Cambria" w:asciiTheme="majorHAnsi" w:cstheme="majorHAnsi" w:hAnsiTheme="majorHAnsi"/>
                <w:szCs w:val="22"/>
                <w:lang w:eastAsia="en-US"/>
              </w:rPr>
              <w:t>=</w:t>
            </w:r>
          </w:p>
        </w:tc>
        <w:tc>
          <w:tcPr>
            <w:tcW w:w="7370" w:type="dxa"/>
            <w:tcBorders/>
          </w:tcPr>
          <w:p>
            <w:pPr>
              <w:pStyle w:val="Normal"/>
              <w:tabs>
                <w:tab w:val="clear" w:pos="284"/>
                <w:tab w:val="center" w:pos="3574" w:leader="none"/>
              </w:tabs>
              <w:spacing w:before="0" w:after="160"/>
              <w:rPr>
                <w:rFonts w:ascii="Cambria" w:hAnsi="Cambria" w:cs="Cambria" w:asciiTheme="majorHAnsi" w:cstheme="majorHAnsi" w:hAnsiTheme="majorHAnsi"/>
              </w:rPr>
            </w:pPr>
            <w:r>
              <w:rPr>
                <w:rFonts w:eastAsia="Calibri" w:cs="Cambria" w:eastAsiaTheme="minorHAnsi" w:ascii="Cambria" w:hAnsi="Cambria" w:asciiTheme="majorHAnsi" w:cstheme="majorHAnsi" w:hAnsiTheme="majorHAnsi"/>
                <w:szCs w:val="22"/>
                <w:lang w:eastAsia="en-US"/>
              </w:rPr>
              <w:t>Увеличение степени интерполяции Лагранжа</w:t>
            </w:r>
          </w:p>
        </w:tc>
      </w:tr>
      <w:tr>
        <w:trPr/>
        <w:tc>
          <w:tcPr>
            <w:tcW w:w="2267" w:type="dxa"/>
            <w:tcBorders/>
          </w:tcPr>
          <w:p>
            <w:pPr>
              <w:pStyle w:val="Normal"/>
              <w:spacing w:before="0" w:after="160"/>
              <w:rPr>
                <w:rFonts w:ascii="Cambria" w:hAnsi="Cambria" w:cs="Cambria" w:asciiTheme="majorHAnsi" w:cstheme="majorHAnsi" w:hAnsiTheme="majorHAnsi"/>
              </w:rPr>
            </w:pPr>
            <w:r>
              <w:rPr>
                <w:rFonts w:eastAsia="Calibri" w:cs="Cambria" w:eastAsiaTheme="minorHAnsi" w:ascii="Cambria" w:hAnsi="Cambria" w:asciiTheme="majorHAnsi" w:cstheme="majorHAnsi" w:hAnsiTheme="majorHAnsi"/>
                <w:szCs w:val="22"/>
                <w:lang w:eastAsia="en-US"/>
              </w:rPr>
              <w:t>1</w:t>
            </w:r>
          </w:p>
        </w:tc>
        <w:tc>
          <w:tcPr>
            <w:tcW w:w="7370" w:type="dxa"/>
            <w:tcBorders/>
          </w:tcPr>
          <w:p>
            <w:pPr>
              <w:pStyle w:val="Normal"/>
              <w:tabs>
                <w:tab w:val="clear" w:pos="284"/>
                <w:tab w:val="center" w:pos="3574" w:leader="none"/>
              </w:tabs>
              <w:spacing w:before="0" w:after="160"/>
              <w:rPr>
                <w:rFonts w:ascii="Cambria" w:hAnsi="Cambria" w:cs="Cambria" w:asciiTheme="majorHAnsi" w:cstheme="majorHAnsi" w:hAnsiTheme="majorHAnsi"/>
              </w:rPr>
            </w:pPr>
            <w:r>
              <w:rPr>
                <w:rFonts w:eastAsia="Calibri" w:cs="Cambria" w:eastAsiaTheme="minorHAnsi" w:ascii="Cambria" w:hAnsi="Cambria" w:asciiTheme="majorHAnsi" w:cstheme="majorHAnsi" w:hAnsiTheme="majorHAnsi"/>
                <w:szCs w:val="22"/>
                <w:lang w:eastAsia="en-US"/>
              </w:rPr>
              <w:t>Увеличение масштаба</w:t>
            </w:r>
          </w:p>
        </w:tc>
      </w:tr>
      <w:tr>
        <w:trPr/>
        <w:tc>
          <w:tcPr>
            <w:tcW w:w="2267" w:type="dxa"/>
            <w:tcBorders/>
          </w:tcPr>
          <w:p>
            <w:pPr>
              <w:pStyle w:val="Normal"/>
              <w:spacing w:before="0" w:after="160"/>
              <w:rPr>
                <w:rFonts w:ascii="Cambria" w:hAnsi="Cambria" w:cs="Cambria" w:asciiTheme="majorHAnsi" w:cstheme="majorHAnsi" w:hAnsiTheme="majorHAnsi"/>
              </w:rPr>
            </w:pPr>
            <w:r>
              <w:rPr>
                <w:rFonts w:eastAsia="Calibri" w:cs="Cambria" w:eastAsiaTheme="minorHAnsi" w:ascii="Cambria" w:hAnsi="Cambria" w:asciiTheme="majorHAnsi" w:cstheme="majorHAnsi" w:hAnsiTheme="majorHAnsi"/>
                <w:szCs w:val="22"/>
                <w:lang w:eastAsia="en-US"/>
              </w:rPr>
              <w:t>2</w:t>
            </w:r>
          </w:p>
        </w:tc>
        <w:tc>
          <w:tcPr>
            <w:tcW w:w="7370" w:type="dxa"/>
            <w:tcBorders/>
          </w:tcPr>
          <w:p>
            <w:pPr>
              <w:pStyle w:val="Normal"/>
              <w:tabs>
                <w:tab w:val="clear" w:pos="284"/>
                <w:tab w:val="center" w:pos="3574" w:leader="none"/>
              </w:tabs>
              <w:spacing w:before="0" w:after="160"/>
              <w:rPr>
                <w:rFonts w:ascii="Cambria" w:hAnsi="Cambria" w:cs="Cambria" w:asciiTheme="majorHAnsi" w:cstheme="majorHAnsi" w:hAnsiTheme="majorHAnsi"/>
              </w:rPr>
            </w:pPr>
            <w:r>
              <w:rPr>
                <w:rFonts w:eastAsia="Calibri" w:cs="Cambria" w:eastAsiaTheme="minorHAnsi" w:ascii="Cambria" w:hAnsi="Cambria" w:asciiTheme="majorHAnsi" w:cstheme="majorHAnsi" w:hAnsiTheme="majorHAnsi"/>
                <w:szCs w:val="22"/>
                <w:lang w:eastAsia="en-US"/>
              </w:rPr>
              <w:t>Уменьшение масштаба</w:t>
            </w:r>
          </w:p>
        </w:tc>
      </w:tr>
      <w:tr>
        <w:trPr/>
        <w:tc>
          <w:tcPr>
            <w:tcW w:w="2267" w:type="dxa"/>
            <w:tcBorders/>
          </w:tcPr>
          <w:p>
            <w:pPr>
              <w:pStyle w:val="Normal"/>
              <w:spacing w:before="0" w:after="160"/>
              <w:rPr>
                <w:rFonts w:ascii="Cambria" w:hAnsi="Cambria" w:cs="Cambria" w:asciiTheme="majorHAnsi" w:cstheme="majorHAnsi" w:hAnsiTheme="majorHAnsi"/>
              </w:rPr>
            </w:pPr>
            <w:r>
              <w:rPr>
                <w:rFonts w:eastAsia="Calibri" w:cs="Cambria" w:eastAsiaTheme="minorHAnsi" w:ascii="Cambria" w:hAnsi="Cambria" w:asciiTheme="majorHAnsi" w:cstheme="majorHAnsi" w:hAnsiTheme="majorHAnsi"/>
                <w:szCs w:val="22"/>
                <w:lang w:eastAsia="en-US"/>
              </w:rPr>
              <w:t>3</w:t>
            </w:r>
          </w:p>
        </w:tc>
        <w:tc>
          <w:tcPr>
            <w:tcW w:w="7370" w:type="dxa"/>
            <w:tcBorders/>
          </w:tcPr>
          <w:p>
            <w:pPr>
              <w:pStyle w:val="Normal"/>
              <w:tabs>
                <w:tab w:val="clear" w:pos="284"/>
                <w:tab w:val="center" w:pos="3574" w:leader="none"/>
              </w:tabs>
              <w:spacing w:before="0" w:after="160"/>
              <w:rPr>
                <w:rFonts w:ascii="Cambria" w:hAnsi="Cambria" w:cs="Cambria" w:asciiTheme="majorHAnsi" w:cstheme="majorHAnsi" w:hAnsiTheme="majorHAnsi"/>
              </w:rPr>
            </w:pPr>
            <w:r>
              <w:rPr>
                <w:rFonts w:eastAsia="Calibri" w:cs="Cambria" w:eastAsiaTheme="minorHAnsi" w:ascii="Cambria" w:hAnsi="Cambria" w:asciiTheme="majorHAnsi" w:cstheme="majorHAnsi" w:hAnsiTheme="majorHAnsi"/>
                <w:szCs w:val="22"/>
                <w:lang w:eastAsia="en-US"/>
              </w:rPr>
              <w:t>Сброс масштаба</w:t>
            </w:r>
          </w:p>
        </w:tc>
      </w:tr>
    </w:tbl>
    <w:p>
      <w:pPr>
        <w:pStyle w:val="Normal"/>
        <w:ind w:firstLine="357"/>
        <w:rPr>
          <w:rFonts w:ascii="Cambria" w:hAnsi="Cambria" w:cs="Cambria" w:asciiTheme="majorHAnsi" w:cstheme="majorHAnsi" w:hAnsiTheme="majorHAnsi"/>
        </w:rPr>
      </w:pPr>
      <w:r>
        <w:rPr>
          <w:rFonts w:cs="Cambria" w:cstheme="majorHAnsi" w:ascii="Cambria" w:hAnsi="Cambria"/>
        </w:rPr>
      </w:r>
    </w:p>
    <w:p>
      <w:pPr>
        <w:pStyle w:val="1"/>
        <w:numPr>
          <w:ilvl w:val="0"/>
          <w:numId w:val="1"/>
        </w:numPr>
        <w:suppressAutoHyphens w:val="false"/>
        <w:spacing w:lineRule="auto" w:line="276" w:before="120" w:after="120"/>
        <w:jc w:val="both"/>
        <w:rPr>
          <w:rFonts w:ascii="Cambria" w:hAnsi="Cambria" w:cs="Cambria" w:asciiTheme="majorHAnsi" w:cstheme="majorHAnsi" w:hAnsiTheme="majorHAnsi"/>
        </w:rPr>
      </w:pPr>
      <w:r>
        <w:rPr>
          <w:rFonts w:cs="Cambria" w:ascii="Cambria" w:hAnsi="Cambria" w:asciiTheme="majorHAnsi" w:cstheme="majorHAnsi" w:hAnsiTheme="majorHAnsi"/>
        </w:rPr>
        <w:t>Код программы</w:t>
      </w:r>
    </w:p>
    <w:p>
      <w:pPr>
        <w:pStyle w:val="Normal"/>
        <w:ind w:left="567" w:hanging="0"/>
        <w:rPr>
          <w:sz w:val="28"/>
        </w:rPr>
      </w:pPr>
      <w:r>
        <w:rPr>
          <w:sz w:val="28"/>
        </w:rPr>
        <w:t xml:space="preserve">файл </w:t>
      </w:r>
      <w:r>
        <w:rPr>
          <w:sz w:val="28"/>
          <w:lang w:val="en-US"/>
        </w:rPr>
        <w:t>library.h: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#include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A31515"/>
          <w:sz w:val="19"/>
          <w:szCs w:val="19"/>
          <w:lang w:val="en-US" w:eastAsia="ru-RU"/>
        </w:rPr>
        <w:t>"glut.h"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#define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6F008A"/>
          <w:sz w:val="19"/>
          <w:szCs w:val="19"/>
          <w:lang w:val="en-US" w:eastAsia="ru-RU"/>
        </w:rPr>
        <w:t>count_delim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30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#define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6F008A"/>
          <w:sz w:val="19"/>
          <w:szCs w:val="19"/>
          <w:lang w:val="en-US" w:eastAsia="ru-RU"/>
        </w:rPr>
        <w:t>koef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6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#define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6F008A"/>
          <w:sz w:val="19"/>
          <w:szCs w:val="19"/>
          <w:lang w:val="en-US" w:eastAsia="ru-RU"/>
        </w:rPr>
        <w:t>FONT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(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void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*)3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n_power_interpolation;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using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namespace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std;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typedef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float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2B91AF"/>
          <w:sz w:val="19"/>
          <w:szCs w:val="19"/>
          <w:lang w:val="en-US" w:eastAsia="ru-RU"/>
        </w:rPr>
        <w:t>type_p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struct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2B91AF"/>
          <w:sz w:val="19"/>
          <w:szCs w:val="19"/>
          <w:lang w:val="en-US" w:eastAsia="ru-RU"/>
        </w:rPr>
        <w:t>Point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{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eastAsia="Times New Roman" w:cs="Consolas" w:ascii="Consolas" w:hAnsi="Consolas"/>
          <w:color w:val="2B91AF"/>
          <w:sz w:val="19"/>
          <w:szCs w:val="19"/>
          <w:lang w:val="en-US" w:eastAsia="ru-RU"/>
        </w:rPr>
        <w:t>type_p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x, y;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Point(</w:t>
      </w:r>
      <w:r>
        <w:rPr>
          <w:rFonts w:eastAsia="Times New Roman" w:cs="Consolas" w:ascii="Consolas" w:hAnsi="Consolas"/>
          <w:color w:val="2B91AF"/>
          <w:sz w:val="19"/>
          <w:szCs w:val="19"/>
          <w:lang w:val="en-US" w:eastAsia="ru-RU"/>
        </w:rPr>
        <w:t>type_p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x_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, </w:t>
      </w:r>
      <w:r>
        <w:rPr>
          <w:rFonts w:eastAsia="Times New Roman" w:cs="Consolas" w:ascii="Consolas" w:hAnsi="Consolas"/>
          <w:color w:val="2B91AF"/>
          <w:sz w:val="19"/>
          <w:szCs w:val="19"/>
          <w:lang w:val="en-US" w:eastAsia="ru-RU"/>
        </w:rPr>
        <w:t>type_p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y_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) {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   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this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-&gt;x =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x_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   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this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-&gt;y =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y_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}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};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void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sort_points(</w:t>
      </w:r>
      <w:r>
        <w:rPr>
          <w:rFonts w:eastAsia="Times New Roman" w:cs="Consolas" w:ascii="Consolas" w:hAnsi="Consolas"/>
          <w:color w:val="2B91AF"/>
          <w:sz w:val="19"/>
          <w:szCs w:val="19"/>
          <w:lang w:val="en-US" w:eastAsia="ru-RU"/>
        </w:rPr>
        <w:t>vector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&lt;</w:t>
      </w:r>
      <w:r>
        <w:rPr>
          <w:rFonts w:eastAsia="Times New Roman" w:cs="Consolas" w:ascii="Consolas" w:hAnsi="Consolas"/>
          <w:color w:val="2B91AF"/>
          <w:sz w:val="19"/>
          <w:szCs w:val="19"/>
          <w:lang w:val="en-US" w:eastAsia="ru-RU"/>
        </w:rPr>
        <w:t>Point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&gt; &amp;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k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) {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eastAsia="Times New Roman" w:cs="Consolas" w:ascii="Consolas" w:hAnsi="Consolas"/>
          <w:color w:val="2B91AF"/>
          <w:sz w:val="19"/>
          <w:szCs w:val="19"/>
          <w:lang w:val="en-US" w:eastAsia="ru-RU"/>
        </w:rPr>
        <w:t>Point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val(0, 0);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for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(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i = 0; i &lt;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k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.size(); i++) {          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   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for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(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j =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k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.size() - 1; j &gt; i; j--) 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      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if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(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k</w:t>
      </w:r>
      <w:r>
        <w:rPr>
          <w:rFonts w:eastAsia="Times New Roman" w:cs="Consolas" w:ascii="Consolas" w:hAnsi="Consolas"/>
          <w:color w:val="008080"/>
          <w:sz w:val="19"/>
          <w:szCs w:val="19"/>
          <w:lang w:val="en-US" w:eastAsia="ru-RU"/>
        </w:rPr>
        <w:t>[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i</w:t>
      </w:r>
      <w:r>
        <w:rPr>
          <w:rFonts w:eastAsia="Times New Roman" w:cs="Consolas" w:ascii="Consolas" w:hAnsi="Consolas"/>
          <w:color w:val="008080"/>
          <w:sz w:val="19"/>
          <w:szCs w:val="19"/>
          <w:lang w:val="en-US" w:eastAsia="ru-RU"/>
        </w:rPr>
        <w:t>]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.x &gt;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k</w:t>
      </w:r>
      <w:r>
        <w:rPr>
          <w:rFonts w:eastAsia="Times New Roman" w:cs="Consolas" w:ascii="Consolas" w:hAnsi="Consolas"/>
          <w:color w:val="008080"/>
          <w:sz w:val="19"/>
          <w:szCs w:val="19"/>
          <w:lang w:val="en-US" w:eastAsia="ru-RU"/>
        </w:rPr>
        <w:t>[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j</w:t>
      </w:r>
      <w:r>
        <w:rPr>
          <w:rFonts w:eastAsia="Times New Roman" w:cs="Consolas" w:ascii="Consolas" w:hAnsi="Consolas"/>
          <w:color w:val="008080"/>
          <w:sz w:val="19"/>
          <w:szCs w:val="19"/>
          <w:lang w:val="en-US" w:eastAsia="ru-RU"/>
        </w:rPr>
        <w:t>]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.x) {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      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val </w:t>
      </w:r>
      <w:r>
        <w:rPr>
          <w:rFonts w:eastAsia="Times New Roman" w:cs="Consolas" w:ascii="Consolas" w:hAnsi="Consolas"/>
          <w:color w:val="008080"/>
          <w:sz w:val="19"/>
          <w:szCs w:val="19"/>
          <w:lang w:val="en-US" w:eastAsia="ru-RU"/>
        </w:rPr>
        <w:t>=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k</w:t>
      </w:r>
      <w:r>
        <w:rPr>
          <w:rFonts w:eastAsia="Times New Roman" w:cs="Consolas" w:ascii="Consolas" w:hAnsi="Consolas"/>
          <w:color w:val="008080"/>
          <w:sz w:val="19"/>
          <w:szCs w:val="19"/>
          <w:lang w:val="en-US" w:eastAsia="ru-RU"/>
        </w:rPr>
        <w:t>[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j - 1</w:t>
      </w:r>
      <w:r>
        <w:rPr>
          <w:rFonts w:eastAsia="Times New Roman" w:cs="Consolas" w:ascii="Consolas" w:hAnsi="Consolas"/>
          <w:color w:val="008080"/>
          <w:sz w:val="19"/>
          <w:szCs w:val="19"/>
          <w:lang w:val="en-US" w:eastAsia="ru-RU"/>
        </w:rPr>
        <w:t>]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; 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        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k</w:t>
      </w:r>
      <w:r>
        <w:rPr>
          <w:rFonts w:eastAsia="Times New Roman" w:cs="Consolas" w:ascii="Consolas" w:hAnsi="Consolas"/>
          <w:color w:val="008080"/>
          <w:sz w:val="19"/>
          <w:szCs w:val="19"/>
          <w:lang w:val="en-US" w:eastAsia="ru-RU"/>
        </w:rPr>
        <w:t>[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j - 1</w:t>
      </w:r>
      <w:r>
        <w:rPr>
          <w:rFonts w:eastAsia="Times New Roman" w:cs="Consolas" w:ascii="Consolas" w:hAnsi="Consolas"/>
          <w:color w:val="008080"/>
          <w:sz w:val="19"/>
          <w:szCs w:val="19"/>
          <w:lang w:val="en-US" w:eastAsia="ru-RU"/>
        </w:rPr>
        <w:t>]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008080"/>
          <w:sz w:val="19"/>
          <w:szCs w:val="19"/>
          <w:lang w:val="en-US" w:eastAsia="ru-RU"/>
        </w:rPr>
        <w:t>=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k</w:t>
      </w:r>
      <w:r>
        <w:rPr>
          <w:rFonts w:eastAsia="Times New Roman" w:cs="Consolas" w:ascii="Consolas" w:hAnsi="Consolas"/>
          <w:color w:val="008080"/>
          <w:sz w:val="19"/>
          <w:szCs w:val="19"/>
          <w:lang w:val="en-US" w:eastAsia="ru-RU"/>
        </w:rPr>
        <w:t>[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j</w:t>
      </w:r>
      <w:r>
        <w:rPr>
          <w:rFonts w:eastAsia="Times New Roman" w:cs="Consolas" w:ascii="Consolas" w:hAnsi="Consolas"/>
          <w:color w:val="008080"/>
          <w:sz w:val="19"/>
          <w:szCs w:val="19"/>
          <w:lang w:val="en-US" w:eastAsia="ru-RU"/>
        </w:rPr>
        <w:t>]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; 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        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k</w:t>
      </w:r>
      <w:r>
        <w:rPr>
          <w:rFonts w:eastAsia="Times New Roman" w:cs="Consolas" w:ascii="Consolas" w:hAnsi="Consolas"/>
          <w:color w:val="008080"/>
          <w:sz w:val="19"/>
          <w:szCs w:val="19"/>
          <w:lang w:val="en-US" w:eastAsia="ru-RU"/>
        </w:rPr>
        <w:t>[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j</w:t>
      </w:r>
      <w:r>
        <w:rPr>
          <w:rFonts w:eastAsia="Times New Roman" w:cs="Consolas" w:ascii="Consolas" w:hAnsi="Consolas"/>
          <w:color w:val="008080"/>
          <w:sz w:val="19"/>
          <w:szCs w:val="19"/>
          <w:lang w:val="en-US" w:eastAsia="ru-RU"/>
        </w:rPr>
        <w:t>]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008080"/>
          <w:sz w:val="19"/>
          <w:szCs w:val="19"/>
          <w:lang w:val="en-US" w:eastAsia="ru-RU"/>
        </w:rPr>
        <w:t>=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val;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   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}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}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}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void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print_string(</w:t>
      </w:r>
      <w:r>
        <w:rPr>
          <w:rFonts w:eastAsia="Times New Roman" w:cs="Consolas" w:ascii="Consolas" w:hAnsi="Consolas"/>
          <w:color w:val="2B91AF"/>
          <w:sz w:val="19"/>
          <w:szCs w:val="19"/>
          <w:lang w:val="en-US" w:eastAsia="ru-RU"/>
        </w:rPr>
        <w:t>type_p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x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, </w:t>
      </w:r>
      <w:r>
        <w:rPr>
          <w:rFonts w:eastAsia="Times New Roman" w:cs="Consolas" w:ascii="Consolas" w:hAnsi="Consolas"/>
          <w:color w:val="2B91AF"/>
          <w:sz w:val="19"/>
          <w:szCs w:val="19"/>
          <w:lang w:val="en-US" w:eastAsia="ru-RU"/>
        </w:rPr>
        <w:t>type_p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y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, 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char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*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str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) {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glRasterPos2f(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x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,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y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for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(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char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* k =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str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; k[0] != </w:t>
      </w:r>
      <w:r>
        <w:rPr>
          <w:rFonts w:eastAsia="Times New Roman" w:cs="Consolas" w:ascii="Consolas" w:hAnsi="Consolas"/>
          <w:color w:val="A31515"/>
          <w:sz w:val="19"/>
          <w:szCs w:val="19"/>
          <w:lang w:val="en-US" w:eastAsia="ru-RU"/>
        </w:rPr>
        <w:t>'\0'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; k++)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glutBitmapCharacter(</w:t>
      </w:r>
      <w:r>
        <w:rPr>
          <w:rFonts w:eastAsia="Times New Roman" w:cs="Consolas" w:ascii="Consolas" w:hAnsi="Consolas"/>
          <w:color w:val="6F008A"/>
          <w:sz w:val="19"/>
          <w:szCs w:val="19"/>
          <w:lang w:val="en-US" w:eastAsia="ru-RU"/>
        </w:rPr>
        <w:t>FONT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, (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)k[0]);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}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void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draw_axis(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width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, 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height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, </w:t>
      </w:r>
      <w:r>
        <w:rPr>
          <w:rFonts w:eastAsia="Times New Roman" w:cs="Consolas" w:ascii="Consolas" w:hAnsi="Consolas"/>
          <w:color w:val="2B91AF"/>
          <w:sz w:val="19"/>
          <w:szCs w:val="19"/>
          <w:lang w:val="en-US" w:eastAsia="ru-RU"/>
        </w:rPr>
        <w:t>type_p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scale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) {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eastAsia="Times New Roman" w:cs="Consolas" w:ascii="Consolas" w:hAnsi="Consolas"/>
          <w:color w:val="2B91AF"/>
          <w:sz w:val="19"/>
          <w:szCs w:val="19"/>
          <w:lang w:val="en-US" w:eastAsia="ru-RU"/>
        </w:rPr>
        <w:t>Point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OX_beg(0,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height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/ 2),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OX_fin(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width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,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height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/ 2),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OY_beg(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width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/ 2, 0),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OY_fin(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width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/ 2,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height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eastAsia="Times New Roman" w:cs="Consolas" w:ascii="Consolas" w:hAnsi="Consolas"/>
          <w:color w:val="2B91AF"/>
          <w:sz w:val="19"/>
          <w:szCs w:val="19"/>
          <w:lang w:val="en-US" w:eastAsia="ru-RU"/>
        </w:rPr>
        <w:t>type_p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x_split = abs(OX_fin.x * </w:t>
      </w:r>
      <w:r>
        <w:rPr>
          <w:rFonts w:eastAsia="Times New Roman" w:cs="Consolas" w:ascii="Consolas" w:hAnsi="Consolas"/>
          <w:color w:val="6F008A"/>
          <w:sz w:val="19"/>
          <w:szCs w:val="19"/>
          <w:lang w:val="en-US" w:eastAsia="ru-RU"/>
        </w:rPr>
        <w:t>koef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- OX_beg.x) / </w:t>
      </w:r>
      <w:r>
        <w:rPr>
          <w:rFonts w:eastAsia="Times New Roman" w:cs="Consolas" w:ascii="Consolas" w:hAnsi="Consolas"/>
          <w:color w:val="6F008A"/>
          <w:sz w:val="19"/>
          <w:szCs w:val="19"/>
          <w:lang w:val="en-US" w:eastAsia="ru-RU"/>
        </w:rPr>
        <w:t>count_delim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,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y_split = abs(OY_fin.y * </w:t>
      </w:r>
      <w:r>
        <w:rPr>
          <w:rFonts w:eastAsia="Times New Roman" w:cs="Consolas" w:ascii="Consolas" w:hAnsi="Consolas"/>
          <w:color w:val="6F008A"/>
          <w:sz w:val="19"/>
          <w:szCs w:val="19"/>
          <w:lang w:val="en-US" w:eastAsia="ru-RU"/>
        </w:rPr>
        <w:t>koef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- OY_beg.y) / </w:t>
      </w:r>
      <w:r>
        <w:rPr>
          <w:rFonts w:eastAsia="Times New Roman" w:cs="Consolas" w:ascii="Consolas" w:hAnsi="Consolas"/>
          <w:color w:val="6F008A"/>
          <w:sz w:val="19"/>
          <w:szCs w:val="19"/>
          <w:lang w:val="en-US" w:eastAsia="ru-RU"/>
        </w:rPr>
        <w:t>count_delim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eastAsia="Times New Roman" w:cs="Consolas" w:ascii="Consolas" w:hAnsi="Consolas"/>
          <w:color w:val="2B91AF"/>
          <w:sz w:val="19"/>
          <w:szCs w:val="19"/>
          <w:lang w:val="en-US" w:eastAsia="ru-RU"/>
        </w:rPr>
        <w:t>Point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center(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width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/ 2,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height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/ 2);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glLineWidth(0.1);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glColor3d(0, 0, 0);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glBegin(</w:t>
      </w:r>
      <w:r>
        <w:rPr>
          <w:rFonts w:eastAsia="Times New Roman" w:cs="Consolas" w:ascii="Consolas" w:hAnsi="Consolas"/>
          <w:color w:val="6F008A"/>
          <w:sz w:val="19"/>
          <w:szCs w:val="19"/>
          <w:lang w:val="en-US" w:eastAsia="ru-RU"/>
        </w:rPr>
        <w:t>GL_LINES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glVertex2f(OX_beg.x, OX_beg.y);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glVertex2f(OX_fin.x, OX_fin.y);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glEnd();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char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k[10];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for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(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i = -count_delim / 2; i &lt;= count_delim / 2; i++) {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   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if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(i != 0) {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   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sprintf(k, </w:t>
      </w:r>
      <w:r>
        <w:rPr>
          <w:rFonts w:eastAsia="Times New Roman" w:cs="Consolas" w:ascii="Consolas" w:hAnsi="Consolas"/>
          <w:color w:val="A31515"/>
          <w:sz w:val="19"/>
          <w:szCs w:val="19"/>
          <w:lang w:val="en-US" w:eastAsia="ru-RU"/>
        </w:rPr>
        <w:t>"%d"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, i);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   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print_string(center.x + i * x_split *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scale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+ 20, center.y - 20, k);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}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glColor3d(0, 0, 0);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glBegin(</w:t>
      </w:r>
      <w:r>
        <w:rPr>
          <w:rFonts w:eastAsia="Times New Roman" w:cs="Consolas" w:ascii="Consolas" w:hAnsi="Consolas"/>
          <w:color w:val="6F008A"/>
          <w:sz w:val="19"/>
          <w:szCs w:val="19"/>
          <w:lang w:val="en-US" w:eastAsia="ru-RU"/>
        </w:rPr>
        <w:t>GL_LINES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glVertex2f(center.x + i * x_split *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scale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, center.y + 5);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glVertex2f(center.x + i * x_split *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scale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, center.y - 5);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glEnd();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}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glColor3d(0, 0, 0);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glBegin(</w:t>
      </w:r>
      <w:r>
        <w:rPr>
          <w:rFonts w:eastAsia="Times New Roman" w:cs="Consolas" w:ascii="Consolas" w:hAnsi="Consolas"/>
          <w:color w:val="6F008A"/>
          <w:sz w:val="19"/>
          <w:szCs w:val="19"/>
          <w:lang w:val="en-US" w:eastAsia="ru-RU"/>
        </w:rPr>
        <w:t>GL_LINES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glVertex2f(OY_beg.x, OY_beg.y);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glVertex2f(OY_fin.x, OY_fin.y);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glEnd();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for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(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i = -count_delim / 2; i &lt;= count_delim / 2; i++) {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   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if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(i != 0) {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   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sprintf(k, </w:t>
      </w:r>
      <w:r>
        <w:rPr>
          <w:rFonts w:eastAsia="Times New Roman" w:cs="Consolas" w:ascii="Consolas" w:hAnsi="Consolas"/>
          <w:color w:val="A31515"/>
          <w:sz w:val="19"/>
          <w:szCs w:val="19"/>
          <w:lang w:val="en-US" w:eastAsia="ru-RU"/>
        </w:rPr>
        <w:t>"%d"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, i);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   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print_string(center.x + 8, center.y + i * y_split *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scale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+ 8, k);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}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glColor3d(0, 0, 0);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glBegin(</w:t>
      </w:r>
      <w:r>
        <w:rPr>
          <w:rFonts w:eastAsia="Times New Roman" w:cs="Consolas" w:ascii="Consolas" w:hAnsi="Consolas"/>
          <w:color w:val="6F008A"/>
          <w:sz w:val="19"/>
          <w:szCs w:val="19"/>
          <w:lang w:val="en-US" w:eastAsia="ru-RU"/>
        </w:rPr>
        <w:t>GL_LINES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glVertex2f(center.x - 5, center.y + i * y_split *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scale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glVertex2f(center.x + 5, center.y + i * y_split *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scale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glEnd();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}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}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2B91AF"/>
          <w:sz w:val="19"/>
          <w:szCs w:val="19"/>
          <w:lang w:val="en-US" w:eastAsia="ru-RU"/>
        </w:rPr>
        <w:t>type_p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L_i_func(</w:t>
      </w:r>
      <w:r>
        <w:rPr>
          <w:rFonts w:eastAsia="Times New Roman" w:cs="Consolas" w:ascii="Consolas" w:hAnsi="Consolas"/>
          <w:color w:val="2B91AF"/>
          <w:sz w:val="19"/>
          <w:szCs w:val="19"/>
          <w:lang w:val="en-US" w:eastAsia="ru-RU"/>
        </w:rPr>
        <w:t>vector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&lt;</w:t>
      </w:r>
      <w:r>
        <w:rPr>
          <w:rFonts w:eastAsia="Times New Roman" w:cs="Consolas" w:ascii="Consolas" w:hAnsi="Consolas"/>
          <w:color w:val="2B91AF"/>
          <w:sz w:val="19"/>
          <w:szCs w:val="19"/>
          <w:lang w:val="en-US" w:eastAsia="ru-RU"/>
        </w:rPr>
        <w:t>Point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&gt;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arr_points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, 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i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, </w:t>
      </w:r>
      <w:r>
        <w:rPr>
          <w:rFonts w:eastAsia="Times New Roman" w:cs="Consolas" w:ascii="Consolas" w:hAnsi="Consolas"/>
          <w:color w:val="2B91AF"/>
          <w:sz w:val="19"/>
          <w:szCs w:val="19"/>
          <w:lang w:val="en-US" w:eastAsia="ru-RU"/>
        </w:rPr>
        <w:t>type_p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x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) {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eastAsia="Times New Roman" w:cs="Consolas" w:ascii="Consolas" w:hAnsi="Consolas"/>
          <w:color w:val="2B91AF"/>
          <w:sz w:val="19"/>
          <w:szCs w:val="19"/>
          <w:lang w:val="en-US" w:eastAsia="ru-RU"/>
        </w:rPr>
        <w:t>type_p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val = 1;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for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(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j = 0; j &lt;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arr_points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.size(); j++) {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   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if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(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i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== j)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      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continue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   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else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   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val = val * (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x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-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arr_points</w:t>
      </w:r>
      <w:r>
        <w:rPr>
          <w:rFonts w:eastAsia="Times New Roman" w:cs="Consolas" w:ascii="Consolas" w:hAnsi="Consolas"/>
          <w:color w:val="008080"/>
          <w:sz w:val="19"/>
          <w:szCs w:val="19"/>
          <w:lang w:val="en-US" w:eastAsia="ru-RU"/>
        </w:rPr>
        <w:t>[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j</w:t>
      </w:r>
      <w:r>
        <w:rPr>
          <w:rFonts w:eastAsia="Times New Roman" w:cs="Consolas" w:ascii="Consolas" w:hAnsi="Consolas"/>
          <w:color w:val="008080"/>
          <w:sz w:val="19"/>
          <w:szCs w:val="19"/>
          <w:lang w:val="en-US" w:eastAsia="ru-RU"/>
        </w:rPr>
        <w:t>]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.x) / (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arr_points</w:t>
      </w:r>
      <w:r>
        <w:rPr>
          <w:rFonts w:eastAsia="Times New Roman" w:cs="Consolas" w:ascii="Consolas" w:hAnsi="Consolas"/>
          <w:color w:val="008080"/>
          <w:sz w:val="19"/>
          <w:szCs w:val="19"/>
          <w:lang w:val="en-US" w:eastAsia="ru-RU"/>
        </w:rPr>
        <w:t>[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i</w:t>
      </w:r>
      <w:r>
        <w:rPr>
          <w:rFonts w:eastAsia="Times New Roman" w:cs="Consolas" w:ascii="Consolas" w:hAnsi="Consolas"/>
          <w:color w:val="008080"/>
          <w:sz w:val="19"/>
          <w:szCs w:val="19"/>
          <w:lang w:val="en-US" w:eastAsia="ru-RU"/>
        </w:rPr>
        <w:t>]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.x -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arr_points</w:t>
      </w:r>
      <w:r>
        <w:rPr>
          <w:rFonts w:eastAsia="Times New Roman" w:cs="Consolas" w:ascii="Consolas" w:hAnsi="Consolas"/>
          <w:color w:val="008080"/>
          <w:sz w:val="19"/>
          <w:szCs w:val="19"/>
          <w:lang w:val="en-US" w:eastAsia="ru-RU"/>
        </w:rPr>
        <w:t>[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j</w:t>
      </w:r>
      <w:r>
        <w:rPr>
          <w:rFonts w:eastAsia="Times New Roman" w:cs="Consolas" w:ascii="Consolas" w:hAnsi="Consolas"/>
          <w:color w:val="008080"/>
          <w:sz w:val="19"/>
          <w:szCs w:val="19"/>
          <w:lang w:val="en-US" w:eastAsia="ru-RU"/>
        </w:rPr>
        <w:t>]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.x);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}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return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val;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}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void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func_init_true_points(</w:t>
      </w:r>
      <w:r>
        <w:rPr>
          <w:rFonts w:eastAsia="Times New Roman" w:cs="Consolas" w:ascii="Consolas" w:hAnsi="Consolas"/>
          <w:color w:val="2B91AF"/>
          <w:sz w:val="19"/>
          <w:szCs w:val="19"/>
          <w:lang w:val="en-US" w:eastAsia="ru-RU"/>
        </w:rPr>
        <w:t>vector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&lt;</w:t>
      </w:r>
      <w:r>
        <w:rPr>
          <w:rFonts w:eastAsia="Times New Roman" w:cs="Consolas" w:ascii="Consolas" w:hAnsi="Consolas"/>
          <w:color w:val="2B91AF"/>
          <w:sz w:val="19"/>
          <w:szCs w:val="19"/>
          <w:lang w:val="en-US" w:eastAsia="ru-RU"/>
        </w:rPr>
        <w:t>Point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&gt;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arr_points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, </w:t>
      </w:r>
      <w:r>
        <w:rPr>
          <w:rFonts w:eastAsia="Times New Roman" w:cs="Consolas" w:ascii="Consolas" w:hAnsi="Consolas"/>
          <w:color w:val="2B91AF"/>
          <w:sz w:val="19"/>
          <w:szCs w:val="19"/>
          <w:lang w:val="en-US" w:eastAsia="ru-RU"/>
        </w:rPr>
        <w:t>vector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&lt;</w:t>
      </w:r>
      <w:r>
        <w:rPr>
          <w:rFonts w:eastAsia="Times New Roman" w:cs="Consolas" w:ascii="Consolas" w:hAnsi="Consolas"/>
          <w:color w:val="2B91AF"/>
          <w:sz w:val="19"/>
          <w:szCs w:val="19"/>
          <w:lang w:val="en-US" w:eastAsia="ru-RU"/>
        </w:rPr>
        <w:t>Point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&gt; &amp;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true_array_point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, 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width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, 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height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) {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for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(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i = 0; i &lt;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arr_points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.size(); i++)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  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true_array_point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.push_back(</w:t>
      </w:r>
      <w:r>
        <w:rPr>
          <w:rFonts w:eastAsia="Times New Roman" w:cs="Consolas" w:ascii="Consolas" w:hAnsi="Consolas"/>
          <w:color w:val="2B91AF"/>
          <w:sz w:val="19"/>
          <w:szCs w:val="19"/>
          <w:lang w:val="en-US" w:eastAsia="ru-RU"/>
        </w:rPr>
        <w:t>Point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(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arr_points</w:t>
      </w:r>
      <w:r>
        <w:rPr>
          <w:rFonts w:eastAsia="Times New Roman" w:cs="Consolas" w:ascii="Consolas" w:hAnsi="Consolas"/>
          <w:color w:val="008080"/>
          <w:sz w:val="19"/>
          <w:szCs w:val="19"/>
          <w:lang w:val="en-US" w:eastAsia="ru-RU"/>
        </w:rPr>
        <w:t>[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i</w:t>
      </w:r>
      <w:r>
        <w:rPr>
          <w:rFonts w:eastAsia="Times New Roman" w:cs="Consolas" w:ascii="Consolas" w:hAnsi="Consolas"/>
          <w:color w:val="008080"/>
          <w:sz w:val="19"/>
          <w:szCs w:val="19"/>
          <w:lang w:val="en-US" w:eastAsia="ru-RU"/>
        </w:rPr>
        <w:t>]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.x -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width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/ 2,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arr_points</w:t>
      </w:r>
      <w:r>
        <w:rPr>
          <w:rFonts w:eastAsia="Times New Roman" w:cs="Consolas" w:ascii="Consolas" w:hAnsi="Consolas"/>
          <w:color w:val="008080"/>
          <w:sz w:val="19"/>
          <w:szCs w:val="19"/>
          <w:lang w:val="en-US" w:eastAsia="ru-RU"/>
        </w:rPr>
        <w:t>[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i</w:t>
      </w:r>
      <w:r>
        <w:rPr>
          <w:rFonts w:eastAsia="Times New Roman" w:cs="Consolas" w:ascii="Consolas" w:hAnsi="Consolas"/>
          <w:color w:val="008080"/>
          <w:sz w:val="19"/>
          <w:szCs w:val="19"/>
          <w:lang w:val="en-US" w:eastAsia="ru-RU"/>
        </w:rPr>
        <w:t>]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.y -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height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/ 2));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}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void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interpolation_func(</w:t>
      </w:r>
      <w:r>
        <w:rPr>
          <w:rFonts w:eastAsia="Times New Roman" w:cs="Consolas" w:ascii="Consolas" w:hAnsi="Consolas"/>
          <w:color w:val="2B91AF"/>
          <w:sz w:val="19"/>
          <w:szCs w:val="19"/>
          <w:lang w:val="en-US" w:eastAsia="ru-RU"/>
        </w:rPr>
        <w:t>vector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&lt;</w:t>
      </w:r>
      <w:r>
        <w:rPr>
          <w:rFonts w:eastAsia="Times New Roman" w:cs="Consolas" w:ascii="Consolas" w:hAnsi="Consolas"/>
          <w:color w:val="2B91AF"/>
          <w:sz w:val="19"/>
          <w:szCs w:val="19"/>
          <w:lang w:val="en-US" w:eastAsia="ru-RU"/>
        </w:rPr>
        <w:t>Point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&gt;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arr_points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, </w:t>
      </w:r>
      <w:r>
        <w:rPr>
          <w:rFonts w:eastAsia="Times New Roman" w:cs="Consolas" w:ascii="Consolas" w:hAnsi="Consolas"/>
          <w:color w:val="2B91AF"/>
          <w:sz w:val="19"/>
          <w:szCs w:val="19"/>
          <w:lang w:val="en-US" w:eastAsia="ru-RU"/>
        </w:rPr>
        <w:t>vector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&lt;</w:t>
      </w:r>
      <w:r>
        <w:rPr>
          <w:rFonts w:eastAsia="Times New Roman" w:cs="Consolas" w:ascii="Consolas" w:hAnsi="Consolas"/>
          <w:color w:val="2B91AF"/>
          <w:sz w:val="19"/>
          <w:szCs w:val="19"/>
          <w:lang w:val="en-US" w:eastAsia="ru-RU"/>
        </w:rPr>
        <w:t>Point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&gt;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true_array_point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, 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width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, 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height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, </w:t>
      </w:r>
      <w:r>
        <w:rPr>
          <w:rFonts w:eastAsia="Times New Roman" w:cs="Consolas" w:ascii="Consolas" w:hAnsi="Consolas"/>
          <w:color w:val="2B91AF"/>
          <w:sz w:val="19"/>
          <w:szCs w:val="19"/>
          <w:lang w:val="en-US" w:eastAsia="ru-RU"/>
        </w:rPr>
        <w:t>type_p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scale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) {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if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(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arr_points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.size() &lt; n_power_interpolation + 1) {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   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char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kp[250];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sprintf(kp, </w:t>
      </w:r>
      <w:r>
        <w:rPr>
          <w:rFonts w:eastAsia="Times New Roman" w:cs="Consolas" w:ascii="Consolas" w:hAnsi="Consolas"/>
          <w:color w:val="A31515"/>
          <w:sz w:val="19"/>
          <w:szCs w:val="19"/>
          <w:lang w:val="en-US" w:eastAsia="ru-RU"/>
        </w:rPr>
        <w:t>"There aren't enough points for this degree. You need %d points. Now %d"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, n_power_interpolation + 1,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arr_points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.size());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   </w:t>
      </w:r>
      <w:r>
        <w:rPr>
          <w:rFonts w:eastAsia="Times New Roman" w:cs="Consolas" w:ascii="Consolas" w:hAnsi="Consolas"/>
          <w:color w:val="000000"/>
          <w:sz w:val="19"/>
          <w:szCs w:val="19"/>
          <w:lang w:eastAsia="ru-RU"/>
        </w:rPr>
        <w:t>glutSetWindowTitle(kp);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eastAsia="ru-RU"/>
        </w:rPr>
        <w:t xml:space="preserve">      </w:t>
      </w:r>
      <w:r>
        <w:rPr>
          <w:rFonts w:eastAsia="Times New Roman" w:cs="Consolas" w:ascii="Consolas" w:hAnsi="Consolas"/>
          <w:color w:val="0000FF"/>
          <w:sz w:val="19"/>
          <w:szCs w:val="19"/>
          <w:lang w:eastAsia="ru-RU"/>
        </w:rPr>
        <w:t>return</w:t>
      </w:r>
      <w:r>
        <w:rPr>
          <w:rFonts w:eastAsia="Times New Roman" w:cs="Consolas" w:ascii="Consolas" w:hAnsi="Consolas"/>
          <w:color w:val="000000"/>
          <w:sz w:val="19"/>
          <w:szCs w:val="19"/>
          <w:lang w:eastAsia="ru-RU"/>
        </w:rPr>
        <w:t>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eastAsia="ru-RU"/>
        </w:rPr>
        <w:t xml:space="preserve">   </w:t>
      </w:r>
      <w:r>
        <w:rPr>
          <w:rFonts w:eastAsia="Times New Roman" w:cs="Consolas" w:ascii="Consolas" w:hAnsi="Consolas"/>
          <w:color w:val="000000"/>
          <w:sz w:val="19"/>
          <w:szCs w:val="19"/>
          <w:lang w:eastAsia="ru-RU"/>
        </w:rPr>
        <w:t>}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eastAsia="ru-RU"/>
        </w:rPr>
        <w:t xml:space="preserve">   </w:t>
      </w:r>
      <w:r>
        <w:rPr>
          <w:rFonts w:eastAsia="Times New Roman" w:cs="Consolas" w:ascii="Consolas" w:hAnsi="Consolas"/>
          <w:color w:val="0000FF"/>
          <w:sz w:val="19"/>
          <w:szCs w:val="19"/>
          <w:lang w:eastAsia="ru-RU"/>
        </w:rPr>
        <w:t>else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eastAsia="ru-RU"/>
        </w:rPr>
        <w:t xml:space="preserve">   </w:t>
      </w:r>
      <w:r>
        <w:rPr>
          <w:rFonts w:eastAsia="Times New Roman" w:cs="Consolas" w:ascii="Consolas" w:hAnsi="Consolas"/>
          <w:color w:val="000000"/>
          <w:sz w:val="19"/>
          <w:szCs w:val="19"/>
          <w:lang w:eastAsia="ru-RU"/>
        </w:rPr>
        <w:t>{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   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char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kp[250];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sprintf(kp, </w:t>
      </w:r>
      <w:r>
        <w:rPr>
          <w:rFonts w:eastAsia="Times New Roman" w:cs="Consolas" w:ascii="Consolas" w:hAnsi="Consolas"/>
          <w:color w:val="A31515"/>
          <w:sz w:val="19"/>
          <w:szCs w:val="19"/>
          <w:lang w:val="en-US" w:eastAsia="ru-RU"/>
        </w:rPr>
        <w:t>"Very well! Now %d points and power %d."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, 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arr_points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.size(), n_power_interpolation);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glutSetWindowTitle(kp);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}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eastAsia="Times New Roman" w:cs="Consolas" w:ascii="Consolas" w:hAnsi="Consolas"/>
          <w:color w:val="2B91AF"/>
          <w:sz w:val="19"/>
          <w:szCs w:val="19"/>
          <w:lang w:val="en-US" w:eastAsia="ru-RU"/>
        </w:rPr>
        <w:t>vector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&lt;</w:t>
      </w:r>
      <w:r>
        <w:rPr>
          <w:rFonts w:eastAsia="Times New Roman" w:cs="Consolas" w:ascii="Consolas" w:hAnsi="Consolas"/>
          <w:color w:val="2B91AF"/>
          <w:sz w:val="19"/>
          <w:szCs w:val="19"/>
          <w:lang w:val="en-US" w:eastAsia="ru-RU"/>
        </w:rPr>
        <w:t>Point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&gt; Lagranzh;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eastAsia="Times New Roman" w:cs="Consolas" w:ascii="Consolas" w:hAnsi="Consolas"/>
          <w:color w:val="008000"/>
          <w:sz w:val="19"/>
          <w:szCs w:val="19"/>
          <w:lang w:val="en-US" w:eastAsia="ru-RU"/>
        </w:rPr>
        <w:t xml:space="preserve">// </w:t>
      </w:r>
      <w:r>
        <w:rPr>
          <w:rFonts w:eastAsia="Times New Roman" w:cs="Consolas" w:ascii="Consolas" w:hAnsi="Consolas"/>
          <w:color w:val="008000"/>
          <w:sz w:val="19"/>
          <w:szCs w:val="19"/>
          <w:lang w:eastAsia="ru-RU"/>
        </w:rPr>
        <w:t>Вычисление</w:t>
      </w:r>
      <w:r>
        <w:rPr>
          <w:rFonts w:eastAsia="Times New Roman" w:cs="Consolas" w:ascii="Consolas" w:hAnsi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008000"/>
          <w:sz w:val="19"/>
          <w:szCs w:val="19"/>
          <w:lang w:eastAsia="ru-RU"/>
        </w:rPr>
        <w:t>функции</w:t>
      </w:r>
      <w:r>
        <w:rPr>
          <w:rFonts w:eastAsia="Times New Roman" w:cs="Consolas" w:ascii="Consolas" w:hAnsi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008000"/>
          <w:sz w:val="19"/>
          <w:szCs w:val="19"/>
          <w:lang w:eastAsia="ru-RU"/>
        </w:rPr>
        <w:t>Лагранжа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for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(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x = 0; x &lt;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width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; x++) {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   </w:t>
      </w:r>
      <w:r>
        <w:rPr>
          <w:rFonts w:eastAsia="Times New Roman" w:cs="Consolas" w:ascii="Consolas" w:hAnsi="Consolas"/>
          <w:color w:val="2B91AF"/>
          <w:sz w:val="19"/>
          <w:szCs w:val="19"/>
          <w:lang w:val="en-US" w:eastAsia="ru-RU"/>
        </w:rPr>
        <w:t>type_p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y = 0;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   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for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(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i = 0; i &lt; n_power_interpolation + 1; i++)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   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y +=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true_array_point</w:t>
      </w:r>
      <w:r>
        <w:rPr>
          <w:rFonts w:eastAsia="Times New Roman" w:cs="Consolas" w:ascii="Consolas" w:hAnsi="Consolas"/>
          <w:color w:val="008080"/>
          <w:sz w:val="19"/>
          <w:szCs w:val="19"/>
          <w:lang w:val="en-US" w:eastAsia="ru-RU"/>
        </w:rPr>
        <w:t>[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i</w:t>
      </w:r>
      <w:r>
        <w:rPr>
          <w:rFonts w:eastAsia="Times New Roman" w:cs="Consolas" w:ascii="Consolas" w:hAnsi="Consolas"/>
          <w:color w:val="008080"/>
          <w:sz w:val="19"/>
          <w:szCs w:val="19"/>
          <w:lang w:val="en-US" w:eastAsia="ru-RU"/>
        </w:rPr>
        <w:t>]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.y * L_i_func(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true_array_point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, i, x -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width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/ 2);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Lagranzh.push_back(</w:t>
      </w:r>
      <w:r>
        <w:rPr>
          <w:rFonts w:eastAsia="Times New Roman" w:cs="Consolas" w:ascii="Consolas" w:hAnsi="Consolas"/>
          <w:color w:val="2B91AF"/>
          <w:sz w:val="19"/>
          <w:szCs w:val="19"/>
          <w:lang w:val="en-US" w:eastAsia="ru-RU"/>
        </w:rPr>
        <w:t>Point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(x -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width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/ 2, y));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}   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eastAsia="Times New Roman" w:cs="Consolas" w:ascii="Consolas" w:hAnsi="Consolas"/>
          <w:color w:val="008000"/>
          <w:sz w:val="19"/>
          <w:szCs w:val="19"/>
          <w:lang w:val="en-US" w:eastAsia="ru-RU"/>
        </w:rPr>
        <w:t>//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eastAsia="Times New Roman" w:cs="Consolas" w:ascii="Consolas" w:hAnsi="Consolas"/>
          <w:color w:val="008000"/>
          <w:sz w:val="19"/>
          <w:szCs w:val="19"/>
          <w:lang w:val="en-US" w:eastAsia="ru-RU"/>
        </w:rPr>
        <w:t xml:space="preserve">// </w:t>
      </w:r>
      <w:r>
        <w:rPr>
          <w:rFonts w:eastAsia="Times New Roman" w:cs="Consolas" w:ascii="Consolas" w:hAnsi="Consolas"/>
          <w:color w:val="008000"/>
          <w:sz w:val="19"/>
          <w:szCs w:val="19"/>
          <w:lang w:eastAsia="ru-RU"/>
        </w:rPr>
        <w:t>Отрисовка</w:t>
      </w:r>
      <w:r>
        <w:rPr>
          <w:rFonts w:eastAsia="Times New Roman" w:cs="Consolas" w:ascii="Consolas" w:hAnsi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008000"/>
          <w:sz w:val="19"/>
          <w:szCs w:val="19"/>
          <w:lang w:eastAsia="ru-RU"/>
        </w:rPr>
        <w:t>сплайна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glColor3d(1, 0, 0);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glBegin(</w:t>
      </w:r>
      <w:r>
        <w:rPr>
          <w:rFonts w:eastAsia="Times New Roman" w:cs="Consolas" w:ascii="Consolas" w:hAnsi="Consolas"/>
          <w:color w:val="6F008A"/>
          <w:sz w:val="19"/>
          <w:szCs w:val="19"/>
          <w:lang w:val="en-US" w:eastAsia="ru-RU"/>
        </w:rPr>
        <w:t>GL_LINE_STRIP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for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(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i = 0; i &lt; Lagranzh.size(); i++)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glVertex2d(Lagranzh</w:t>
      </w:r>
      <w:r>
        <w:rPr>
          <w:rFonts w:eastAsia="Times New Roman" w:cs="Consolas" w:ascii="Consolas" w:hAnsi="Consolas"/>
          <w:color w:val="008080"/>
          <w:sz w:val="19"/>
          <w:szCs w:val="19"/>
          <w:lang w:val="en-US" w:eastAsia="ru-RU"/>
        </w:rPr>
        <w:t>[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i</w:t>
      </w:r>
      <w:r>
        <w:rPr>
          <w:rFonts w:eastAsia="Times New Roman" w:cs="Consolas" w:ascii="Consolas" w:hAnsi="Consolas"/>
          <w:color w:val="008080"/>
          <w:sz w:val="19"/>
          <w:szCs w:val="19"/>
          <w:lang w:val="en-US" w:eastAsia="ru-RU"/>
        </w:rPr>
        <w:t>]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.x *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scale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+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width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/ 2, Lagranzh</w:t>
      </w:r>
      <w:r>
        <w:rPr>
          <w:rFonts w:eastAsia="Times New Roman" w:cs="Consolas" w:ascii="Consolas" w:hAnsi="Consolas"/>
          <w:color w:val="008080"/>
          <w:sz w:val="19"/>
          <w:szCs w:val="19"/>
          <w:lang w:val="en-US" w:eastAsia="ru-RU"/>
        </w:rPr>
        <w:t>[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i</w:t>
      </w:r>
      <w:r>
        <w:rPr>
          <w:rFonts w:eastAsia="Times New Roman" w:cs="Consolas" w:ascii="Consolas" w:hAnsi="Consolas"/>
          <w:color w:val="008080"/>
          <w:sz w:val="19"/>
          <w:szCs w:val="19"/>
          <w:lang w:val="en-US" w:eastAsia="ru-RU"/>
        </w:rPr>
        <w:t>]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.y *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scale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+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height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/ 2); </w:t>
      </w:r>
      <w:r>
        <w:rPr>
          <w:rFonts w:eastAsia="Times New Roman" w:cs="Consolas" w:ascii="Consolas" w:hAnsi="Consolas"/>
          <w:color w:val="008000"/>
          <w:sz w:val="19"/>
          <w:szCs w:val="19"/>
          <w:lang w:val="en-US" w:eastAsia="ru-RU"/>
        </w:rPr>
        <w:t xml:space="preserve">// </w:t>
      </w:r>
      <w:r>
        <w:rPr>
          <w:rFonts w:eastAsia="Times New Roman" w:cs="Consolas" w:ascii="Consolas" w:hAnsi="Consolas"/>
          <w:color w:val="008000"/>
          <w:sz w:val="19"/>
          <w:szCs w:val="19"/>
          <w:lang w:eastAsia="ru-RU"/>
        </w:rPr>
        <w:t>Переход</w:t>
      </w:r>
      <w:r>
        <w:rPr>
          <w:rFonts w:eastAsia="Times New Roman" w:cs="Consolas" w:ascii="Consolas" w:hAnsi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008000"/>
          <w:sz w:val="19"/>
          <w:szCs w:val="19"/>
          <w:lang w:eastAsia="ru-RU"/>
        </w:rPr>
        <w:t>обратно</w:t>
      </w:r>
      <w:r>
        <w:rPr>
          <w:rFonts w:eastAsia="Times New Roman" w:cs="Consolas" w:ascii="Consolas" w:hAnsi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008000"/>
          <w:sz w:val="19"/>
          <w:szCs w:val="19"/>
          <w:lang w:eastAsia="ru-RU"/>
        </w:rPr>
        <w:t>к</w:t>
      </w:r>
      <w:r>
        <w:rPr>
          <w:rFonts w:eastAsia="Times New Roman" w:cs="Consolas" w:ascii="Consolas" w:hAnsi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008000"/>
          <w:sz w:val="19"/>
          <w:szCs w:val="19"/>
          <w:lang w:eastAsia="ru-RU"/>
        </w:rPr>
        <w:t>координатам</w:t>
      </w:r>
      <w:r>
        <w:rPr>
          <w:rFonts w:eastAsia="Times New Roman" w:cs="Consolas" w:ascii="Consolas" w:hAnsi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008000"/>
          <w:sz w:val="19"/>
          <w:szCs w:val="19"/>
          <w:lang w:eastAsia="ru-RU"/>
        </w:rPr>
        <w:t>окна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glEnd();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eastAsia="Times New Roman" w:cs="Consolas" w:ascii="Consolas" w:hAnsi="Consolas"/>
          <w:color w:val="008000"/>
          <w:sz w:val="19"/>
          <w:szCs w:val="19"/>
          <w:lang w:val="en-US" w:eastAsia="ru-RU"/>
        </w:rPr>
        <w:t>//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Lagranzh.clear();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}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2B91AF"/>
          <w:sz w:val="19"/>
          <w:szCs w:val="19"/>
          <w:lang w:val="en-US" w:eastAsia="ru-RU"/>
        </w:rPr>
        <w:t>type_p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distance(</w:t>
      </w:r>
      <w:r>
        <w:rPr>
          <w:rFonts w:eastAsia="Times New Roman" w:cs="Consolas" w:ascii="Consolas" w:hAnsi="Consolas"/>
          <w:color w:val="2B91AF"/>
          <w:sz w:val="19"/>
          <w:szCs w:val="19"/>
          <w:lang w:val="en-US" w:eastAsia="ru-RU"/>
        </w:rPr>
        <w:t>Point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a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, </w:t>
      </w:r>
      <w:r>
        <w:rPr>
          <w:rFonts w:eastAsia="Times New Roman" w:cs="Consolas" w:ascii="Consolas" w:hAnsi="Consolas"/>
          <w:color w:val="2B91AF"/>
          <w:sz w:val="19"/>
          <w:szCs w:val="19"/>
          <w:lang w:val="en-US" w:eastAsia="ru-RU"/>
        </w:rPr>
        <w:t>Point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b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) {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return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sqrt(pow(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a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.x -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b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.x, 2) + pow(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a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.y -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b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.y, 2));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}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bool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get_info() {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eastAsia="Times New Roman" w:cs="Consolas" w:ascii="Consolas" w:hAnsi="Consolas"/>
          <w:color w:val="2B91AF"/>
          <w:sz w:val="19"/>
          <w:szCs w:val="19"/>
          <w:lang w:val="en-US" w:eastAsia="ru-RU"/>
        </w:rPr>
        <w:t>fstream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fcin(</w:t>
      </w:r>
      <w:r>
        <w:rPr>
          <w:rFonts w:eastAsia="Times New Roman" w:cs="Consolas" w:ascii="Consolas" w:hAnsi="Consolas"/>
          <w:color w:val="A31515"/>
          <w:sz w:val="19"/>
          <w:szCs w:val="19"/>
          <w:lang w:val="en-US" w:eastAsia="ru-RU"/>
        </w:rPr>
        <w:t>"info.txt"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if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(!fcin.is_open())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   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return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false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fcin </w:t>
      </w:r>
      <w:r>
        <w:rPr>
          <w:rFonts w:eastAsia="Times New Roman" w:cs="Consolas" w:ascii="Consolas" w:hAnsi="Consolas"/>
          <w:color w:val="008080"/>
          <w:sz w:val="19"/>
          <w:szCs w:val="19"/>
          <w:lang w:val="en-US" w:eastAsia="ru-RU"/>
        </w:rPr>
        <w:t>&gt;&gt;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n_power_interpolation;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  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return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true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;</w:t>
      </w:r>
    </w:p>
    <w:p>
      <w:pPr>
        <w:pStyle w:val="Normal"/>
        <w:ind w:left="567" w:hanging="0"/>
        <w:rPr>
          <w:sz w:val="28"/>
          <w:lang w:val="en-US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}</w:t>
      </w:r>
    </w:p>
    <w:p>
      <w:pPr>
        <w:pStyle w:val="Normal"/>
        <w:ind w:left="567" w:hanging="0"/>
        <w:rPr>
          <w:sz w:val="28"/>
          <w:lang w:val="en-US"/>
        </w:rPr>
      </w:pPr>
      <w:r>
        <w:rPr>
          <w:sz w:val="28"/>
        </w:rPr>
        <w:t>файл</w:t>
      </w:r>
      <w:r>
        <w:rPr>
          <w:sz w:val="28"/>
          <w:lang w:val="en-US"/>
        </w:rPr>
        <w:t xml:space="preserve"> main.cpp: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lang w:val="en-US"/>
        </w:rPr>
        <w:tab/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#define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6F008A"/>
          <w:sz w:val="19"/>
          <w:szCs w:val="19"/>
          <w:lang w:val="en-US" w:eastAsia="ru-RU"/>
        </w:rPr>
        <w:t>_CRT_SECURE_NO_WARNINGS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#include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A31515"/>
          <w:sz w:val="19"/>
          <w:szCs w:val="19"/>
          <w:lang w:val="en-US" w:eastAsia="ru-RU"/>
        </w:rPr>
        <w:t>&lt;stdlib.h&gt;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#include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A31515"/>
          <w:sz w:val="19"/>
          <w:szCs w:val="19"/>
          <w:lang w:val="en-US" w:eastAsia="ru-RU"/>
        </w:rPr>
        <w:t>&lt;vector&gt;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#include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A31515"/>
          <w:sz w:val="19"/>
          <w:szCs w:val="19"/>
          <w:lang w:val="en-US" w:eastAsia="ru-RU"/>
        </w:rPr>
        <w:t>&lt;fstream&gt;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#include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A31515"/>
          <w:sz w:val="19"/>
          <w:szCs w:val="19"/>
          <w:lang w:val="en-US" w:eastAsia="ru-RU"/>
        </w:rPr>
        <w:t>&lt;stack&gt;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#include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A31515"/>
          <w:sz w:val="19"/>
          <w:szCs w:val="19"/>
          <w:lang w:val="en-US" w:eastAsia="ru-RU"/>
        </w:rPr>
        <w:t>&lt;math.h&gt;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#include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A31515"/>
          <w:sz w:val="19"/>
          <w:szCs w:val="19"/>
          <w:lang w:val="en-US" w:eastAsia="ru-RU"/>
        </w:rPr>
        <w:t>"library.h"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#include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A31515"/>
          <w:sz w:val="19"/>
          <w:szCs w:val="19"/>
          <w:lang w:val="en-US" w:eastAsia="ru-RU"/>
        </w:rPr>
        <w:t>"glut.h"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#include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A31515"/>
          <w:sz w:val="19"/>
          <w:szCs w:val="19"/>
          <w:lang w:val="en-US" w:eastAsia="ru-RU"/>
        </w:rPr>
        <w:t>&lt;soil.h&gt;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008000"/>
          <w:sz w:val="19"/>
          <w:szCs w:val="19"/>
          <w:lang w:val="en-US" w:eastAsia="ru-RU"/>
        </w:rPr>
        <w:t xml:space="preserve">// </w:t>
      </w:r>
      <w:r>
        <w:rPr>
          <w:rFonts w:eastAsia="Times New Roman" w:cs="Consolas" w:ascii="Consolas" w:hAnsi="Consolas"/>
          <w:color w:val="008000"/>
          <w:sz w:val="19"/>
          <w:szCs w:val="19"/>
          <w:lang w:eastAsia="ru-RU"/>
        </w:rPr>
        <w:t>Через</w:t>
      </w:r>
      <w:r>
        <w:rPr>
          <w:rFonts w:eastAsia="Times New Roman" w:cs="Consolas" w:ascii="Consolas" w:hAnsi="Consolas"/>
          <w:color w:val="008000"/>
          <w:sz w:val="19"/>
          <w:szCs w:val="19"/>
          <w:lang w:val="en-US" w:eastAsia="ru-RU"/>
        </w:rPr>
        <w:t xml:space="preserve"> Nuget </w:t>
      </w:r>
      <w:r>
        <w:rPr>
          <w:rFonts w:eastAsia="Times New Roman" w:cs="Consolas" w:ascii="Consolas" w:hAnsi="Consolas"/>
          <w:color w:val="008000"/>
          <w:sz w:val="19"/>
          <w:szCs w:val="19"/>
          <w:lang w:eastAsia="ru-RU"/>
        </w:rPr>
        <w:t>Устанавливаем</w:t>
      </w:r>
      <w:r>
        <w:rPr>
          <w:rFonts w:eastAsia="Times New Roman" w:cs="Consolas" w:ascii="Consolas" w:hAnsi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008000"/>
          <w:sz w:val="19"/>
          <w:szCs w:val="19"/>
          <w:lang w:eastAsia="ru-RU"/>
        </w:rPr>
        <w:t>библиотеки</w:t>
      </w:r>
      <w:r>
        <w:rPr>
          <w:rFonts w:eastAsia="Times New Roman" w:cs="Consolas" w:ascii="Consolas" w:hAnsi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008000"/>
          <w:sz w:val="19"/>
          <w:szCs w:val="19"/>
          <w:lang w:eastAsia="ru-RU"/>
        </w:rPr>
        <w:t>для</w:t>
      </w:r>
      <w:r>
        <w:rPr>
          <w:rFonts w:eastAsia="Times New Roman" w:cs="Consolas" w:ascii="Consolas" w:hAnsi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008000"/>
          <w:sz w:val="19"/>
          <w:szCs w:val="19"/>
          <w:lang w:eastAsia="ru-RU"/>
        </w:rPr>
        <w:t>загрузки</w:t>
      </w:r>
      <w:r>
        <w:rPr>
          <w:rFonts w:eastAsia="Times New Roman" w:cs="Consolas" w:ascii="Consolas" w:hAnsi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008000"/>
          <w:sz w:val="19"/>
          <w:szCs w:val="19"/>
          <w:lang w:eastAsia="ru-RU"/>
        </w:rPr>
        <w:t>текстур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Width = 800, Height = 800;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using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namespace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std;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2B91AF"/>
          <w:sz w:val="19"/>
          <w:szCs w:val="19"/>
          <w:lang w:val="en-US" w:eastAsia="ru-RU"/>
        </w:rPr>
        <w:t>vector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&lt;</w:t>
      </w:r>
      <w:r>
        <w:rPr>
          <w:rFonts w:eastAsia="Times New Roman" w:cs="Consolas" w:ascii="Consolas" w:hAnsi="Consolas"/>
          <w:color w:val="2B91AF"/>
          <w:sz w:val="19"/>
          <w:szCs w:val="19"/>
          <w:lang w:val="en-US" w:eastAsia="ru-RU"/>
        </w:rPr>
        <w:t>Point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&gt; points;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2B91AF"/>
          <w:sz w:val="19"/>
          <w:szCs w:val="19"/>
          <w:lang w:val="en-US" w:eastAsia="ru-RU"/>
        </w:rPr>
        <w:t>vector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&lt;</w:t>
      </w:r>
      <w:r>
        <w:rPr>
          <w:rFonts w:eastAsia="Times New Roman" w:cs="Consolas" w:ascii="Consolas" w:hAnsi="Consolas"/>
          <w:color w:val="2B91AF"/>
          <w:sz w:val="19"/>
          <w:szCs w:val="19"/>
          <w:lang w:val="en-US" w:eastAsia="ru-RU"/>
        </w:rPr>
        <w:t>Point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&gt; true_array_point;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typedef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float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2B91AF"/>
          <w:sz w:val="19"/>
          <w:szCs w:val="19"/>
          <w:lang w:val="en-US" w:eastAsia="ru-RU"/>
        </w:rPr>
        <w:t>type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2B91AF"/>
          <w:sz w:val="19"/>
          <w:szCs w:val="19"/>
          <w:lang w:val="en-US" w:eastAsia="ru-RU"/>
        </w:rPr>
        <w:t>type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scale = 1;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void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Display(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void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) {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 xml:space="preserve">glClearColor(1, 1, 1, 1); 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>glClear(</w:t>
      </w:r>
      <w:r>
        <w:rPr>
          <w:rFonts w:eastAsia="Times New Roman" w:cs="Consolas" w:ascii="Consolas" w:hAnsi="Consolas"/>
          <w:color w:val="6F008A"/>
          <w:sz w:val="19"/>
          <w:szCs w:val="19"/>
          <w:lang w:val="en-US" w:eastAsia="ru-RU"/>
        </w:rPr>
        <w:t>GL_COLOR_BUFFER_BIT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>glLoadIdentity();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</w:r>
      <w:r>
        <w:rPr>
          <w:rFonts w:eastAsia="Times New Roman" w:cs="Consolas" w:ascii="Consolas" w:hAnsi="Consolas"/>
          <w:color w:val="008000"/>
          <w:sz w:val="19"/>
          <w:szCs w:val="19"/>
          <w:lang w:val="en-US" w:eastAsia="ru-RU"/>
        </w:rPr>
        <w:t xml:space="preserve">// </w:t>
      </w:r>
      <w:r>
        <w:rPr>
          <w:rFonts w:eastAsia="Times New Roman" w:cs="Consolas" w:ascii="Consolas" w:hAnsi="Consolas"/>
          <w:color w:val="008000"/>
          <w:sz w:val="19"/>
          <w:szCs w:val="19"/>
          <w:lang w:eastAsia="ru-RU"/>
        </w:rPr>
        <w:t>Рисование</w:t>
      </w:r>
      <w:r>
        <w:rPr>
          <w:rFonts w:eastAsia="Times New Roman" w:cs="Consolas" w:ascii="Consolas" w:hAnsi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008000"/>
          <w:sz w:val="19"/>
          <w:szCs w:val="19"/>
          <w:lang w:eastAsia="ru-RU"/>
        </w:rPr>
        <w:t>осей</w:t>
      </w:r>
      <w:r>
        <w:rPr>
          <w:rFonts w:eastAsia="Times New Roman" w:cs="Consolas" w:ascii="Consolas" w:hAnsi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008000"/>
          <w:sz w:val="19"/>
          <w:szCs w:val="19"/>
          <w:lang w:eastAsia="ru-RU"/>
        </w:rPr>
        <w:t>координат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>draw_axis(Width, Height, scale);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</w:r>
      <w:r>
        <w:rPr>
          <w:rFonts w:eastAsia="Times New Roman" w:cs="Consolas" w:ascii="Consolas" w:hAnsi="Consolas"/>
          <w:color w:val="008000"/>
          <w:sz w:val="19"/>
          <w:szCs w:val="19"/>
          <w:lang w:eastAsia="ru-RU"/>
        </w:rPr>
        <w:t>//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eastAsia="ru-RU"/>
        </w:rPr>
        <w:tab/>
      </w:r>
      <w:r>
        <w:rPr>
          <w:rFonts w:eastAsia="Times New Roman" w:cs="Consolas" w:ascii="Consolas" w:hAnsi="Consolas"/>
          <w:color w:val="008000"/>
          <w:sz w:val="19"/>
          <w:szCs w:val="19"/>
          <w:lang w:eastAsia="ru-RU"/>
        </w:rPr>
        <w:t>// Печать точек, к которым будет производиться интерполяция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eastAsia="ru-RU"/>
        </w:rPr>
        <w:tab/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true_array_point.clear();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 xml:space="preserve">sort_points(true_array_point); </w:t>
      </w:r>
      <w:r>
        <w:rPr>
          <w:rFonts w:eastAsia="Times New Roman" w:cs="Consolas" w:ascii="Consolas" w:hAnsi="Consolas"/>
          <w:color w:val="008000"/>
          <w:sz w:val="19"/>
          <w:szCs w:val="19"/>
          <w:lang w:val="en-US" w:eastAsia="ru-RU"/>
        </w:rPr>
        <w:t xml:space="preserve">// </w:t>
      </w:r>
      <w:r>
        <w:rPr>
          <w:rFonts w:eastAsia="Times New Roman" w:cs="Consolas" w:ascii="Consolas" w:hAnsi="Consolas"/>
          <w:color w:val="008000"/>
          <w:sz w:val="19"/>
          <w:szCs w:val="19"/>
          <w:lang w:eastAsia="ru-RU"/>
        </w:rPr>
        <w:t>сортировка</w:t>
      </w:r>
      <w:r>
        <w:rPr>
          <w:rFonts w:eastAsia="Times New Roman" w:cs="Consolas" w:ascii="Consolas" w:hAnsi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008000"/>
          <w:sz w:val="19"/>
          <w:szCs w:val="19"/>
          <w:lang w:eastAsia="ru-RU"/>
        </w:rPr>
        <w:t>точек</w:t>
      </w:r>
      <w:r>
        <w:rPr>
          <w:rFonts w:eastAsia="Times New Roman" w:cs="Consolas" w:ascii="Consolas" w:hAnsi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008000"/>
          <w:sz w:val="19"/>
          <w:szCs w:val="19"/>
          <w:lang w:eastAsia="ru-RU"/>
        </w:rPr>
        <w:t>вдоль</w:t>
      </w:r>
      <w:r>
        <w:rPr>
          <w:rFonts w:eastAsia="Times New Roman" w:cs="Consolas" w:ascii="Consolas" w:hAnsi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008000"/>
          <w:sz w:val="19"/>
          <w:szCs w:val="19"/>
          <w:lang w:eastAsia="ru-RU"/>
        </w:rPr>
        <w:t>оси</w:t>
      </w:r>
      <w:r>
        <w:rPr>
          <w:rFonts w:eastAsia="Times New Roman" w:cs="Consolas" w:ascii="Consolas" w:hAnsi="Consolas"/>
          <w:color w:val="008000"/>
          <w:sz w:val="19"/>
          <w:szCs w:val="19"/>
          <w:lang w:val="en-US" w:eastAsia="ru-RU"/>
        </w:rPr>
        <w:t xml:space="preserve"> X </w:t>
      </w:r>
      <w:r>
        <w:rPr>
          <w:rFonts w:eastAsia="Times New Roman" w:cs="Consolas" w:ascii="Consolas" w:hAnsi="Consolas"/>
          <w:color w:val="008000"/>
          <w:sz w:val="19"/>
          <w:szCs w:val="19"/>
          <w:lang w:eastAsia="ru-RU"/>
        </w:rPr>
        <w:t>медом</w:t>
      </w:r>
      <w:r>
        <w:rPr>
          <w:rFonts w:eastAsia="Times New Roman" w:cs="Consolas" w:ascii="Consolas" w:hAnsi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008000"/>
          <w:sz w:val="19"/>
          <w:szCs w:val="19"/>
          <w:lang w:eastAsia="ru-RU"/>
        </w:rPr>
        <w:t>пузырька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 xml:space="preserve">func_init_true_points(points, true_array_point, Width, Height); </w:t>
      </w:r>
      <w:r>
        <w:rPr>
          <w:rFonts w:eastAsia="Times New Roman" w:cs="Consolas" w:ascii="Consolas" w:hAnsi="Consolas"/>
          <w:color w:val="008000"/>
          <w:sz w:val="19"/>
          <w:szCs w:val="19"/>
          <w:lang w:val="en-US" w:eastAsia="ru-RU"/>
        </w:rPr>
        <w:t xml:space="preserve">// </w:t>
      </w:r>
      <w:r>
        <w:rPr>
          <w:rFonts w:eastAsia="Times New Roman" w:cs="Consolas" w:ascii="Consolas" w:hAnsi="Consolas"/>
          <w:color w:val="008000"/>
          <w:sz w:val="19"/>
          <w:szCs w:val="19"/>
          <w:lang w:eastAsia="ru-RU"/>
        </w:rPr>
        <w:t>Инициализирует</w:t>
      </w:r>
      <w:r>
        <w:rPr>
          <w:rFonts w:eastAsia="Times New Roman" w:cs="Consolas" w:ascii="Consolas" w:hAnsi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008000"/>
          <w:sz w:val="19"/>
          <w:szCs w:val="19"/>
          <w:lang w:eastAsia="ru-RU"/>
        </w:rPr>
        <w:t>точки</w:t>
      </w:r>
      <w:r>
        <w:rPr>
          <w:rFonts w:eastAsia="Times New Roman" w:cs="Consolas" w:ascii="Consolas" w:hAnsi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008000"/>
          <w:sz w:val="19"/>
          <w:szCs w:val="19"/>
          <w:lang w:eastAsia="ru-RU"/>
        </w:rPr>
        <w:t>относительно</w:t>
      </w:r>
      <w:r>
        <w:rPr>
          <w:rFonts w:eastAsia="Times New Roman" w:cs="Consolas" w:ascii="Consolas" w:hAnsi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008000"/>
          <w:sz w:val="19"/>
          <w:szCs w:val="19"/>
          <w:lang w:eastAsia="ru-RU"/>
        </w:rPr>
        <w:t>центра</w:t>
      </w:r>
      <w:r>
        <w:rPr>
          <w:rFonts w:eastAsia="Times New Roman" w:cs="Consolas" w:ascii="Consolas" w:hAnsi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008000"/>
          <w:sz w:val="19"/>
          <w:szCs w:val="19"/>
          <w:lang w:eastAsia="ru-RU"/>
        </w:rPr>
        <w:t>окна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size;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if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((size = points.size()) != 0) {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  <w:t>glPointSize(6);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  <w:t>glBegin(</w:t>
      </w:r>
      <w:r>
        <w:rPr>
          <w:rFonts w:eastAsia="Times New Roman" w:cs="Consolas" w:ascii="Consolas" w:hAnsi="Consolas"/>
          <w:color w:val="6F008A"/>
          <w:sz w:val="19"/>
          <w:szCs w:val="19"/>
          <w:lang w:val="en-US" w:eastAsia="ru-RU"/>
        </w:rPr>
        <w:t>GL_POINTS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for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(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i = 0; i &lt; size; i++) { 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  <w:tab/>
        <w:t>glColor3ub(0, 0, 0);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  <w:tab/>
        <w:t>glVertex2i(true_array_point</w:t>
      </w:r>
      <w:r>
        <w:rPr>
          <w:rFonts w:eastAsia="Times New Roman" w:cs="Consolas" w:ascii="Consolas" w:hAnsi="Consolas"/>
          <w:color w:val="008080"/>
          <w:sz w:val="19"/>
          <w:szCs w:val="19"/>
          <w:lang w:val="en-US" w:eastAsia="ru-RU"/>
        </w:rPr>
        <w:t>[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i</w:t>
      </w:r>
      <w:r>
        <w:rPr>
          <w:rFonts w:eastAsia="Times New Roman" w:cs="Consolas" w:ascii="Consolas" w:hAnsi="Consolas"/>
          <w:color w:val="008080"/>
          <w:sz w:val="19"/>
          <w:szCs w:val="19"/>
          <w:lang w:val="en-US" w:eastAsia="ru-RU"/>
        </w:rPr>
        <w:t>]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.x * scale + Width / 2, true_array_point</w:t>
      </w:r>
      <w:r>
        <w:rPr>
          <w:rFonts w:eastAsia="Times New Roman" w:cs="Consolas" w:ascii="Consolas" w:hAnsi="Consolas"/>
          <w:color w:val="008080"/>
          <w:sz w:val="19"/>
          <w:szCs w:val="19"/>
          <w:lang w:val="en-US" w:eastAsia="ru-RU"/>
        </w:rPr>
        <w:t>[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i</w:t>
      </w:r>
      <w:r>
        <w:rPr>
          <w:rFonts w:eastAsia="Times New Roman" w:cs="Consolas" w:ascii="Consolas" w:hAnsi="Consolas"/>
          <w:color w:val="008080"/>
          <w:sz w:val="19"/>
          <w:szCs w:val="19"/>
          <w:lang w:val="en-US" w:eastAsia="ru-RU"/>
        </w:rPr>
        <w:t>]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.y * scale + Height / 2);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  <w:t>}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  <w:t>glEnd();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>}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</w:r>
      <w:r>
        <w:rPr>
          <w:rFonts w:eastAsia="Times New Roman" w:cs="Consolas" w:ascii="Consolas" w:hAnsi="Consolas"/>
          <w:color w:val="008000"/>
          <w:sz w:val="19"/>
          <w:szCs w:val="19"/>
          <w:lang w:val="en-US" w:eastAsia="ru-RU"/>
        </w:rPr>
        <w:t>//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</w:r>
      <w:r>
        <w:rPr>
          <w:rFonts w:eastAsia="Times New Roman" w:cs="Consolas" w:ascii="Consolas" w:hAnsi="Consolas"/>
          <w:color w:val="008000"/>
          <w:sz w:val="19"/>
          <w:szCs w:val="19"/>
          <w:lang w:val="en-US" w:eastAsia="ru-RU"/>
        </w:rPr>
        <w:t xml:space="preserve">// </w:t>
      </w:r>
      <w:r>
        <w:rPr>
          <w:rFonts w:eastAsia="Times New Roman" w:cs="Consolas" w:ascii="Consolas" w:hAnsi="Consolas"/>
          <w:color w:val="008000"/>
          <w:sz w:val="19"/>
          <w:szCs w:val="19"/>
          <w:lang w:eastAsia="ru-RU"/>
        </w:rPr>
        <w:t>Интерполяция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>interpolation_func(points, true_array_point, Width, Height, scale);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</w:r>
      <w:r>
        <w:rPr>
          <w:rFonts w:eastAsia="Times New Roman" w:cs="Consolas" w:ascii="Consolas" w:hAnsi="Consolas"/>
          <w:color w:val="008000"/>
          <w:sz w:val="19"/>
          <w:szCs w:val="19"/>
          <w:lang w:val="en-US" w:eastAsia="ru-RU"/>
        </w:rPr>
        <w:t>//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>glFinish();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}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void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Reshape(</w:t>
      </w:r>
      <w:r>
        <w:rPr>
          <w:rFonts w:eastAsia="Times New Roman" w:cs="Consolas" w:ascii="Consolas" w:hAnsi="Consolas"/>
          <w:color w:val="2B91AF"/>
          <w:sz w:val="19"/>
          <w:szCs w:val="19"/>
          <w:lang w:val="en-US" w:eastAsia="ru-RU"/>
        </w:rPr>
        <w:t>GLint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w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, </w:t>
      </w:r>
      <w:r>
        <w:rPr>
          <w:rFonts w:eastAsia="Times New Roman" w:cs="Consolas" w:ascii="Consolas" w:hAnsi="Consolas"/>
          <w:color w:val="2B91AF"/>
          <w:sz w:val="19"/>
          <w:szCs w:val="19"/>
          <w:lang w:val="en-US" w:eastAsia="ru-RU"/>
        </w:rPr>
        <w:t>GLint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h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)</w:t>
        <w:tab/>
      </w:r>
      <w:r>
        <w:rPr>
          <w:rFonts w:eastAsia="Times New Roman" w:cs="Consolas" w:ascii="Consolas" w:hAnsi="Consolas"/>
          <w:color w:val="008000"/>
          <w:sz w:val="19"/>
          <w:szCs w:val="19"/>
          <w:lang w:val="en-US" w:eastAsia="ru-RU"/>
        </w:rPr>
        <w:t>//</w:t>
      </w:r>
      <w:r>
        <w:rPr>
          <w:rFonts w:eastAsia="Times New Roman" w:cs="Consolas" w:ascii="Consolas" w:hAnsi="Consolas"/>
          <w:color w:val="008000"/>
          <w:sz w:val="19"/>
          <w:szCs w:val="19"/>
          <w:lang w:eastAsia="ru-RU"/>
        </w:rPr>
        <w:t>Функция</w:t>
      </w:r>
      <w:r>
        <w:rPr>
          <w:rFonts w:eastAsia="Times New Roman" w:cs="Consolas" w:ascii="Consolas" w:hAnsi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008000"/>
          <w:sz w:val="19"/>
          <w:szCs w:val="19"/>
          <w:lang w:eastAsia="ru-RU"/>
        </w:rPr>
        <w:t>изменения</w:t>
      </w:r>
      <w:r>
        <w:rPr>
          <w:rFonts w:eastAsia="Times New Roman" w:cs="Consolas" w:ascii="Consolas" w:hAnsi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008000"/>
          <w:sz w:val="19"/>
          <w:szCs w:val="19"/>
          <w:lang w:eastAsia="ru-RU"/>
        </w:rPr>
        <w:t>размеров</w:t>
      </w:r>
      <w:r>
        <w:rPr>
          <w:rFonts w:eastAsia="Times New Roman" w:cs="Consolas" w:ascii="Consolas" w:hAnsi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008000"/>
          <w:sz w:val="19"/>
          <w:szCs w:val="19"/>
          <w:lang w:eastAsia="ru-RU"/>
        </w:rPr>
        <w:t>окна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{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 xml:space="preserve">glViewport(0, 0,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w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,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h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>glMatrixMode(</w:t>
      </w:r>
      <w:r>
        <w:rPr>
          <w:rFonts w:eastAsia="Times New Roman" w:cs="Consolas" w:ascii="Consolas" w:hAnsi="Consolas"/>
          <w:color w:val="6F008A"/>
          <w:sz w:val="19"/>
          <w:szCs w:val="19"/>
          <w:lang w:val="en-US" w:eastAsia="ru-RU"/>
        </w:rPr>
        <w:t>GL_PROJECTION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>glLoadIdentity();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 xml:space="preserve">glOrtho(0,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w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, 0,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h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, -1.0, 1.0);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>glMatrixMode(</w:t>
      </w:r>
      <w:r>
        <w:rPr>
          <w:rFonts w:eastAsia="Times New Roman" w:cs="Consolas" w:ascii="Consolas" w:hAnsi="Consolas"/>
          <w:color w:val="6F008A"/>
          <w:sz w:val="19"/>
          <w:szCs w:val="19"/>
          <w:lang w:val="en-US" w:eastAsia="ru-RU"/>
        </w:rPr>
        <w:t>GL_MODELVIEW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>glLoadIdentity();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}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enum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2B91AF"/>
          <w:sz w:val="19"/>
          <w:szCs w:val="19"/>
          <w:lang w:val="en-US" w:eastAsia="ru-RU"/>
        </w:rPr>
        <w:t>keys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{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</w:r>
      <w:r>
        <w:rPr>
          <w:rFonts w:eastAsia="Times New Roman" w:cs="Consolas" w:ascii="Consolas" w:hAnsi="Consolas"/>
          <w:color w:val="2F4F4F"/>
          <w:sz w:val="19"/>
          <w:szCs w:val="19"/>
          <w:lang w:val="en-US" w:eastAsia="ru-RU"/>
        </w:rPr>
        <w:t>KeyW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, </w:t>
      </w:r>
      <w:r>
        <w:rPr>
          <w:rFonts w:eastAsia="Times New Roman" w:cs="Consolas" w:ascii="Consolas" w:hAnsi="Consolas"/>
          <w:color w:val="2F4F4F"/>
          <w:sz w:val="19"/>
          <w:szCs w:val="19"/>
          <w:lang w:val="en-US" w:eastAsia="ru-RU"/>
        </w:rPr>
        <w:t>KeyA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, </w:t>
      </w:r>
      <w:r>
        <w:rPr>
          <w:rFonts w:eastAsia="Times New Roman" w:cs="Consolas" w:ascii="Consolas" w:hAnsi="Consolas"/>
          <w:color w:val="2F4F4F"/>
          <w:sz w:val="19"/>
          <w:szCs w:val="19"/>
          <w:lang w:val="en-US" w:eastAsia="ru-RU"/>
        </w:rPr>
        <w:t>KeyS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, </w:t>
      </w:r>
      <w:r>
        <w:rPr>
          <w:rFonts w:eastAsia="Times New Roman" w:cs="Consolas" w:ascii="Consolas" w:hAnsi="Consolas"/>
          <w:color w:val="2F4F4F"/>
          <w:sz w:val="19"/>
          <w:szCs w:val="19"/>
          <w:lang w:val="en-US" w:eastAsia="ru-RU"/>
        </w:rPr>
        <w:t>KeyD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,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</w:r>
      <w:r>
        <w:rPr>
          <w:rFonts w:eastAsia="Times New Roman" w:cs="Consolas" w:ascii="Consolas" w:hAnsi="Consolas"/>
          <w:color w:val="2F4F4F"/>
          <w:sz w:val="19"/>
          <w:szCs w:val="19"/>
          <w:lang w:val="en-US" w:eastAsia="ru-RU"/>
        </w:rPr>
        <w:t>KeyZ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, </w:t>
      </w:r>
      <w:r>
        <w:rPr>
          <w:rFonts w:eastAsia="Times New Roman" w:cs="Consolas" w:ascii="Consolas" w:hAnsi="Consolas"/>
          <w:color w:val="2F4F4F"/>
          <w:sz w:val="19"/>
          <w:szCs w:val="19"/>
          <w:lang w:val="en-US" w:eastAsia="ru-RU"/>
        </w:rPr>
        <w:t>KeyX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, </w:t>
      </w:r>
      <w:r>
        <w:rPr>
          <w:rFonts w:eastAsia="Times New Roman" w:cs="Consolas" w:ascii="Consolas" w:hAnsi="Consolas"/>
          <w:color w:val="2F4F4F"/>
          <w:sz w:val="19"/>
          <w:szCs w:val="19"/>
          <w:lang w:val="en-US" w:eastAsia="ru-RU"/>
        </w:rPr>
        <w:t>KeyC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, </w:t>
      </w:r>
      <w:r>
        <w:rPr>
          <w:rFonts w:eastAsia="Times New Roman" w:cs="Consolas" w:ascii="Consolas" w:hAnsi="Consolas"/>
          <w:color w:val="2F4F4F"/>
          <w:sz w:val="19"/>
          <w:szCs w:val="19"/>
          <w:lang w:val="en-US" w:eastAsia="ru-RU"/>
        </w:rPr>
        <w:t>KeyV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, </w:t>
      </w:r>
      <w:r>
        <w:rPr>
          <w:rFonts w:eastAsia="Times New Roman" w:cs="Consolas" w:ascii="Consolas" w:hAnsi="Consolas"/>
          <w:color w:val="2F4F4F"/>
          <w:sz w:val="19"/>
          <w:szCs w:val="19"/>
          <w:lang w:val="en-US" w:eastAsia="ru-RU"/>
        </w:rPr>
        <w:t>KeyB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, </w:t>
      </w:r>
      <w:r>
        <w:rPr>
          <w:rFonts w:eastAsia="Times New Roman" w:cs="Consolas" w:ascii="Consolas" w:hAnsi="Consolas"/>
          <w:color w:val="2F4F4F"/>
          <w:sz w:val="19"/>
          <w:szCs w:val="19"/>
          <w:lang w:val="en-US" w:eastAsia="ru-RU"/>
        </w:rPr>
        <w:t>KeyN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,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</w:r>
      <w:r>
        <w:rPr>
          <w:rFonts w:eastAsia="Times New Roman" w:cs="Consolas" w:ascii="Consolas" w:hAnsi="Consolas"/>
          <w:color w:val="2F4F4F"/>
          <w:sz w:val="19"/>
          <w:szCs w:val="19"/>
          <w:lang w:val="en-US" w:eastAsia="ru-RU"/>
        </w:rPr>
        <w:t>KeyO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, </w:t>
      </w:r>
      <w:r>
        <w:rPr>
          <w:rFonts w:eastAsia="Times New Roman" w:cs="Consolas" w:ascii="Consolas" w:hAnsi="Consolas"/>
          <w:color w:val="2F4F4F"/>
          <w:sz w:val="19"/>
          <w:szCs w:val="19"/>
          <w:lang w:val="en-US" w:eastAsia="ru-RU"/>
        </w:rPr>
        <w:t>KeyP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, </w:t>
      </w:r>
      <w:r>
        <w:rPr>
          <w:rFonts w:eastAsia="Times New Roman" w:cs="Consolas" w:ascii="Consolas" w:hAnsi="Consolas"/>
          <w:color w:val="2F4F4F"/>
          <w:sz w:val="19"/>
          <w:szCs w:val="19"/>
          <w:lang w:val="en-US" w:eastAsia="ru-RU"/>
        </w:rPr>
        <w:t>Empty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};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void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Keyboard(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unsigned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char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key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, 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xx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, 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yy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)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{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char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message[50];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if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(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key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== </w:t>
      </w:r>
      <w:r>
        <w:rPr>
          <w:rFonts w:eastAsia="Times New Roman" w:cs="Consolas" w:ascii="Consolas" w:hAnsi="Consolas"/>
          <w:color w:val="A31515"/>
          <w:sz w:val="19"/>
          <w:szCs w:val="19"/>
          <w:lang w:val="en-US" w:eastAsia="ru-RU"/>
        </w:rPr>
        <w:t>'-'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) {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if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(n_power_interpolation &gt; 1)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  <w:tab/>
        <w:t>n_power_interpolation--;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else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{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  <w:tab/>
        <w:t xml:space="preserve">sprintf(message, </w:t>
      </w:r>
      <w:r>
        <w:rPr>
          <w:rFonts w:eastAsia="Times New Roman" w:cs="Consolas" w:ascii="Consolas" w:hAnsi="Consolas"/>
          <w:color w:val="A31515"/>
          <w:sz w:val="19"/>
          <w:szCs w:val="19"/>
          <w:lang w:val="en-US" w:eastAsia="ru-RU"/>
        </w:rPr>
        <w:t>"Power interpolation can't be 0 !!!"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  <w:tab/>
        <w:t>glutSetWindowTitle(message);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  <w:tab/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return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  <w:t>}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>}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if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(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key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== </w:t>
      </w:r>
      <w:r>
        <w:rPr>
          <w:rFonts w:eastAsia="Times New Roman" w:cs="Consolas" w:ascii="Consolas" w:hAnsi="Consolas"/>
          <w:color w:val="A31515"/>
          <w:sz w:val="19"/>
          <w:szCs w:val="19"/>
          <w:lang w:val="en-US" w:eastAsia="ru-RU"/>
        </w:rPr>
        <w:t>'='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) {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  <w:tab/>
        <w:t>n_power_interpolation++;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>}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size = points.size();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if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(size &gt; 0) {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switch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(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key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) {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case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A31515"/>
          <w:sz w:val="19"/>
          <w:szCs w:val="19"/>
          <w:lang w:val="en-US" w:eastAsia="ru-RU"/>
        </w:rPr>
        <w:t>'w'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: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  <w:tab/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for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(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i = size - 1; i &gt; -1; i--)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  <w:tab/>
        <w:tab/>
        <w:t>points</w:t>
      </w:r>
      <w:r>
        <w:rPr>
          <w:rFonts w:eastAsia="Times New Roman" w:cs="Consolas" w:ascii="Consolas" w:hAnsi="Consolas"/>
          <w:color w:val="008080"/>
          <w:sz w:val="19"/>
          <w:szCs w:val="19"/>
          <w:lang w:val="en-US" w:eastAsia="ru-RU"/>
        </w:rPr>
        <w:t>[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i</w:t>
      </w:r>
      <w:r>
        <w:rPr>
          <w:rFonts w:eastAsia="Times New Roman" w:cs="Consolas" w:ascii="Consolas" w:hAnsi="Consolas"/>
          <w:color w:val="008080"/>
          <w:sz w:val="19"/>
          <w:szCs w:val="19"/>
          <w:lang w:val="en-US" w:eastAsia="ru-RU"/>
        </w:rPr>
        <w:t>]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.y += 5;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  <w:tab/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break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case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A31515"/>
          <w:sz w:val="19"/>
          <w:szCs w:val="19"/>
          <w:lang w:val="en-US" w:eastAsia="ru-RU"/>
        </w:rPr>
        <w:t>'s'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: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  <w:tab/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for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(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i = size - 1; i &gt; -1; i--)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  <w:tab/>
        <w:tab/>
        <w:t>points</w:t>
      </w:r>
      <w:r>
        <w:rPr>
          <w:rFonts w:eastAsia="Times New Roman" w:cs="Consolas" w:ascii="Consolas" w:hAnsi="Consolas"/>
          <w:color w:val="008080"/>
          <w:sz w:val="19"/>
          <w:szCs w:val="19"/>
          <w:lang w:val="en-US" w:eastAsia="ru-RU"/>
        </w:rPr>
        <w:t>[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i</w:t>
      </w:r>
      <w:r>
        <w:rPr>
          <w:rFonts w:eastAsia="Times New Roman" w:cs="Consolas" w:ascii="Consolas" w:hAnsi="Consolas"/>
          <w:color w:val="008080"/>
          <w:sz w:val="19"/>
          <w:szCs w:val="19"/>
          <w:lang w:val="en-US" w:eastAsia="ru-RU"/>
        </w:rPr>
        <w:t>]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.y -= 5;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  <w:tab/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break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case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A31515"/>
          <w:sz w:val="19"/>
          <w:szCs w:val="19"/>
          <w:lang w:val="en-US" w:eastAsia="ru-RU"/>
        </w:rPr>
        <w:t>'a'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: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  <w:tab/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for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(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i = size - 1; i &gt; -1; i--)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  <w:tab/>
        <w:tab/>
        <w:t>points</w:t>
      </w:r>
      <w:r>
        <w:rPr>
          <w:rFonts w:eastAsia="Times New Roman" w:cs="Consolas" w:ascii="Consolas" w:hAnsi="Consolas"/>
          <w:color w:val="008080"/>
          <w:sz w:val="19"/>
          <w:szCs w:val="19"/>
          <w:lang w:val="en-US" w:eastAsia="ru-RU"/>
        </w:rPr>
        <w:t>[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i</w:t>
      </w:r>
      <w:r>
        <w:rPr>
          <w:rFonts w:eastAsia="Times New Roman" w:cs="Consolas" w:ascii="Consolas" w:hAnsi="Consolas"/>
          <w:color w:val="008080"/>
          <w:sz w:val="19"/>
          <w:szCs w:val="19"/>
          <w:lang w:val="en-US" w:eastAsia="ru-RU"/>
        </w:rPr>
        <w:t>]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.x -= 5;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  <w:tab/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break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case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A31515"/>
          <w:sz w:val="19"/>
          <w:szCs w:val="19"/>
          <w:lang w:val="en-US" w:eastAsia="ru-RU"/>
        </w:rPr>
        <w:t>'d'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: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  <w:tab/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for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(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i = size - 1; i &gt; -1; i--)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  <w:tab/>
        <w:tab/>
        <w:t>points</w:t>
      </w:r>
      <w:r>
        <w:rPr>
          <w:rFonts w:eastAsia="Times New Roman" w:cs="Consolas" w:ascii="Consolas" w:hAnsi="Consolas"/>
          <w:color w:val="008080"/>
          <w:sz w:val="19"/>
          <w:szCs w:val="19"/>
          <w:lang w:val="en-US" w:eastAsia="ru-RU"/>
        </w:rPr>
        <w:t>[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i</w:t>
      </w:r>
      <w:r>
        <w:rPr>
          <w:rFonts w:eastAsia="Times New Roman" w:cs="Consolas" w:ascii="Consolas" w:hAnsi="Consolas"/>
          <w:color w:val="008080"/>
          <w:sz w:val="19"/>
          <w:szCs w:val="19"/>
          <w:lang w:val="en-US" w:eastAsia="ru-RU"/>
        </w:rPr>
        <w:t>]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.x += 5;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  <w:tab/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break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default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: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  <w:tab/>
      </w:r>
      <w:r>
        <w:rPr>
          <w:rFonts w:eastAsia="Times New Roman" w:cs="Consolas" w:ascii="Consolas" w:hAnsi="Consolas"/>
          <w:color w:val="0000FF"/>
          <w:sz w:val="19"/>
          <w:szCs w:val="19"/>
          <w:lang w:eastAsia="ru-RU"/>
        </w:rPr>
        <w:t>break</w:t>
      </w:r>
      <w:r>
        <w:rPr>
          <w:rFonts w:eastAsia="Times New Roman" w:cs="Consolas" w:ascii="Consolas" w:hAnsi="Consolas"/>
          <w:color w:val="000000"/>
          <w:sz w:val="19"/>
          <w:szCs w:val="19"/>
          <w:lang w:eastAsia="ru-RU"/>
        </w:rPr>
        <w:t>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eastAsia="ru-RU"/>
        </w:rPr>
        <w:tab/>
        <w:tab/>
        <w:t>}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eastAsia="ru-RU"/>
        </w:rPr>
        <w:tab/>
        <w:t>}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eastAsia="ru-RU"/>
        </w:rPr>
        <w:tab/>
      </w:r>
      <w:r>
        <w:rPr>
          <w:rFonts w:eastAsia="Times New Roman" w:cs="Consolas" w:ascii="Consolas" w:hAnsi="Consolas"/>
          <w:color w:val="008000"/>
          <w:sz w:val="19"/>
          <w:szCs w:val="19"/>
          <w:lang w:eastAsia="ru-RU"/>
        </w:rPr>
        <w:t>// Уменьшение масштаба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eastAsia="ru-RU"/>
        </w:rPr>
        <w:tab/>
      </w:r>
      <w:r>
        <w:rPr>
          <w:rFonts w:eastAsia="Times New Roman" w:cs="Consolas" w:ascii="Consolas" w:hAnsi="Consolas"/>
          <w:color w:val="0000FF"/>
          <w:sz w:val="19"/>
          <w:szCs w:val="19"/>
          <w:lang w:eastAsia="ru-RU"/>
        </w:rPr>
        <w:t>if</w:t>
      </w:r>
      <w:r>
        <w:rPr>
          <w:rFonts w:eastAsia="Times New Roman" w:cs="Consolas" w:ascii="Consolas" w:hAnsi="Consolas"/>
          <w:color w:val="000000"/>
          <w:sz w:val="19"/>
          <w:szCs w:val="19"/>
          <w:lang w:eastAsia="ru-RU"/>
        </w:rPr>
        <w:t xml:space="preserve"> (</w:t>
      </w:r>
      <w:r>
        <w:rPr>
          <w:rFonts w:eastAsia="Times New Roman" w:cs="Consolas" w:ascii="Consolas" w:hAnsi="Consolas"/>
          <w:color w:val="808080"/>
          <w:sz w:val="19"/>
          <w:szCs w:val="19"/>
          <w:lang w:eastAsia="ru-RU"/>
        </w:rPr>
        <w:t>key</w:t>
      </w:r>
      <w:r>
        <w:rPr>
          <w:rFonts w:eastAsia="Times New Roman" w:cs="Consolas" w:ascii="Consolas" w:hAnsi="Consolas"/>
          <w:color w:val="000000"/>
          <w:sz w:val="19"/>
          <w:szCs w:val="19"/>
          <w:lang w:eastAsia="ru-RU"/>
        </w:rPr>
        <w:t xml:space="preserve"> == </w:t>
      </w:r>
      <w:r>
        <w:rPr>
          <w:rFonts w:eastAsia="Times New Roman" w:cs="Consolas" w:ascii="Consolas" w:hAnsi="Consolas"/>
          <w:color w:val="A31515"/>
          <w:sz w:val="19"/>
          <w:szCs w:val="19"/>
          <w:lang w:eastAsia="ru-RU"/>
        </w:rPr>
        <w:t>'1'</w:t>
      </w:r>
      <w:r>
        <w:rPr>
          <w:rFonts w:eastAsia="Times New Roman" w:cs="Consolas" w:ascii="Consolas" w:hAnsi="Consolas"/>
          <w:color w:val="000000"/>
          <w:sz w:val="19"/>
          <w:szCs w:val="19"/>
          <w:lang w:eastAsia="ru-RU"/>
        </w:rPr>
        <w:t>)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eastAsia="ru-RU"/>
        </w:rPr>
        <w:tab/>
        <w:tab/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if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(scale - 0.05 &gt;= 0.2)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  <w:tab/>
        <w:t>scale -= 0.05;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</w:r>
      <w:r>
        <w:rPr>
          <w:rFonts w:eastAsia="Times New Roman" w:cs="Consolas" w:ascii="Consolas" w:hAnsi="Consolas"/>
          <w:color w:val="008000"/>
          <w:sz w:val="19"/>
          <w:szCs w:val="19"/>
          <w:lang w:val="en-US" w:eastAsia="ru-RU"/>
        </w:rPr>
        <w:t xml:space="preserve">// </w:t>
      </w:r>
      <w:r>
        <w:rPr>
          <w:rFonts w:eastAsia="Times New Roman" w:cs="Consolas" w:ascii="Consolas" w:hAnsi="Consolas"/>
          <w:color w:val="008000"/>
          <w:sz w:val="19"/>
          <w:szCs w:val="19"/>
          <w:lang w:eastAsia="ru-RU"/>
        </w:rPr>
        <w:t>Увеличение</w:t>
      </w:r>
      <w:r>
        <w:rPr>
          <w:rFonts w:eastAsia="Times New Roman" w:cs="Consolas" w:ascii="Consolas" w:hAnsi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008000"/>
          <w:sz w:val="19"/>
          <w:szCs w:val="19"/>
          <w:lang w:eastAsia="ru-RU"/>
        </w:rPr>
        <w:t>масштаба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if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(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key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== </w:t>
      </w:r>
      <w:r>
        <w:rPr>
          <w:rFonts w:eastAsia="Times New Roman" w:cs="Consolas" w:ascii="Consolas" w:hAnsi="Consolas"/>
          <w:color w:val="A31515"/>
          <w:sz w:val="19"/>
          <w:szCs w:val="19"/>
          <w:lang w:val="en-US" w:eastAsia="ru-RU"/>
        </w:rPr>
        <w:t>'2'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)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if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(scale + 0.05 &lt;= 1.50)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  <w:tab/>
        <w:t>scale += 0.05;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</w:r>
      <w:r>
        <w:rPr>
          <w:rFonts w:eastAsia="Times New Roman" w:cs="Consolas" w:ascii="Consolas" w:hAnsi="Consolas"/>
          <w:color w:val="008000"/>
          <w:sz w:val="19"/>
          <w:szCs w:val="19"/>
          <w:lang w:val="en-US" w:eastAsia="ru-RU"/>
        </w:rPr>
        <w:t xml:space="preserve">// </w:t>
      </w:r>
      <w:r>
        <w:rPr>
          <w:rFonts w:eastAsia="Times New Roman" w:cs="Consolas" w:ascii="Consolas" w:hAnsi="Consolas"/>
          <w:color w:val="008000"/>
          <w:sz w:val="19"/>
          <w:szCs w:val="19"/>
          <w:lang w:eastAsia="ru-RU"/>
        </w:rPr>
        <w:t>Сброс</w:t>
      </w:r>
      <w:r>
        <w:rPr>
          <w:rFonts w:eastAsia="Times New Roman" w:cs="Consolas" w:ascii="Consolas" w:hAnsi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008000"/>
          <w:sz w:val="19"/>
          <w:szCs w:val="19"/>
          <w:lang w:eastAsia="ru-RU"/>
        </w:rPr>
        <w:t>масштаба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if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(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key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== </w:t>
      </w:r>
      <w:r>
        <w:rPr>
          <w:rFonts w:eastAsia="Times New Roman" w:cs="Consolas" w:ascii="Consolas" w:hAnsi="Consolas"/>
          <w:color w:val="A31515"/>
          <w:sz w:val="19"/>
          <w:szCs w:val="19"/>
          <w:lang w:val="en-US" w:eastAsia="ru-RU"/>
        </w:rPr>
        <w:t>'3'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)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  <w:t>scale = 1;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 xml:space="preserve">sprintf(message, </w:t>
      </w:r>
      <w:r>
        <w:rPr>
          <w:rFonts w:eastAsia="Times New Roman" w:cs="Consolas" w:ascii="Consolas" w:hAnsi="Consolas"/>
          <w:color w:val="A31515"/>
          <w:sz w:val="19"/>
          <w:szCs w:val="19"/>
          <w:lang w:val="en-US" w:eastAsia="ru-RU"/>
        </w:rPr>
        <w:t>"Power interpolation %d"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, n_power_interpolation);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>glutSetWindowTitle(message);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>glutPostRedisplay();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}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void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Mouse(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button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, 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state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, 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x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, 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y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)  {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if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(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state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!= </w:t>
      </w:r>
      <w:r>
        <w:rPr>
          <w:rFonts w:eastAsia="Times New Roman" w:cs="Consolas" w:ascii="Consolas" w:hAnsi="Consolas"/>
          <w:color w:val="6F008A"/>
          <w:sz w:val="19"/>
          <w:szCs w:val="19"/>
          <w:lang w:val="en-US" w:eastAsia="ru-RU"/>
        </w:rPr>
        <w:t>GLUT_DOWN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) 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return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if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(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button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== </w:t>
      </w:r>
      <w:r>
        <w:rPr>
          <w:rFonts w:eastAsia="Times New Roman" w:cs="Consolas" w:ascii="Consolas" w:hAnsi="Consolas"/>
          <w:color w:val="6F008A"/>
          <w:sz w:val="19"/>
          <w:szCs w:val="19"/>
          <w:lang w:val="en-US" w:eastAsia="ru-RU"/>
        </w:rPr>
        <w:t>GLUT_LEFT_BUTTON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)</w:t>
        <w:tab/>
        <w:t>{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if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(scale == 1)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  <w:tab/>
        <w:t>points.push_back(</w:t>
      </w:r>
      <w:r>
        <w:rPr>
          <w:rFonts w:eastAsia="Times New Roman" w:cs="Consolas" w:ascii="Consolas" w:hAnsi="Consolas"/>
          <w:color w:val="2B91AF"/>
          <w:sz w:val="19"/>
          <w:szCs w:val="19"/>
          <w:lang w:val="en-US" w:eastAsia="ru-RU"/>
        </w:rPr>
        <w:t>Point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(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x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, Height -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y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));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else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{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  <w:tab/>
        <w:t>system(</w:t>
      </w:r>
      <w:r>
        <w:rPr>
          <w:rFonts w:eastAsia="Times New Roman" w:cs="Consolas" w:ascii="Consolas" w:hAnsi="Consolas"/>
          <w:color w:val="A31515"/>
          <w:sz w:val="19"/>
          <w:szCs w:val="19"/>
          <w:lang w:val="en-US" w:eastAsia="ru-RU"/>
        </w:rPr>
        <w:t>"echo You need to throw off the scale value (press '3' for the action) for adding points! &amp; pause"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  <w:t>}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>}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</w:r>
      <w:r>
        <w:rPr>
          <w:rFonts w:eastAsia="Times New Roman" w:cs="Consolas" w:ascii="Consolas" w:hAnsi="Consolas"/>
          <w:color w:val="008000"/>
          <w:sz w:val="19"/>
          <w:szCs w:val="19"/>
          <w:lang w:val="en-US" w:eastAsia="ru-RU"/>
        </w:rPr>
        <w:t xml:space="preserve">// </w:t>
      </w:r>
      <w:r>
        <w:rPr>
          <w:rFonts w:eastAsia="Times New Roman" w:cs="Consolas" w:ascii="Consolas" w:hAnsi="Consolas"/>
          <w:color w:val="008000"/>
          <w:sz w:val="19"/>
          <w:szCs w:val="19"/>
          <w:lang w:eastAsia="ru-RU"/>
        </w:rPr>
        <w:t>Удаляем</w:t>
      </w:r>
      <w:r>
        <w:rPr>
          <w:rFonts w:eastAsia="Times New Roman" w:cs="Consolas" w:ascii="Consolas" w:hAnsi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008000"/>
          <w:sz w:val="19"/>
          <w:szCs w:val="19"/>
          <w:lang w:eastAsia="ru-RU"/>
        </w:rPr>
        <w:t>точку</w:t>
      </w:r>
      <w:r>
        <w:rPr>
          <w:rFonts w:eastAsia="Times New Roman" w:cs="Consolas" w:ascii="Consolas" w:hAnsi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008000"/>
          <w:sz w:val="19"/>
          <w:szCs w:val="19"/>
          <w:lang w:eastAsia="ru-RU"/>
        </w:rPr>
        <w:t>ближайшую</w:t>
      </w:r>
      <w:r>
        <w:rPr>
          <w:rFonts w:eastAsia="Times New Roman" w:cs="Consolas" w:ascii="Consolas" w:hAnsi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008000"/>
          <w:sz w:val="19"/>
          <w:szCs w:val="19"/>
          <w:lang w:eastAsia="ru-RU"/>
        </w:rPr>
        <w:t>к</w:t>
      </w:r>
      <w:r>
        <w:rPr>
          <w:rFonts w:eastAsia="Times New Roman" w:cs="Consolas" w:ascii="Consolas" w:hAnsi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008000"/>
          <w:sz w:val="19"/>
          <w:szCs w:val="19"/>
          <w:lang w:eastAsia="ru-RU"/>
        </w:rPr>
        <w:t>положению</w:t>
      </w:r>
      <w:r>
        <w:rPr>
          <w:rFonts w:eastAsia="Times New Roman" w:cs="Consolas" w:ascii="Consolas" w:hAnsi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008000"/>
          <w:sz w:val="19"/>
          <w:szCs w:val="19"/>
          <w:lang w:eastAsia="ru-RU"/>
        </w:rPr>
        <w:t>курсора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if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(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button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== </w:t>
      </w:r>
      <w:r>
        <w:rPr>
          <w:rFonts w:eastAsia="Times New Roman" w:cs="Consolas" w:ascii="Consolas" w:hAnsi="Consolas"/>
          <w:color w:val="6F008A"/>
          <w:sz w:val="19"/>
          <w:szCs w:val="19"/>
          <w:lang w:val="en-US" w:eastAsia="ru-RU"/>
        </w:rPr>
        <w:t>GLUT_RIGHT_BUTTON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) {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if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(points.size() != 0) {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  <w:tab/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k = 0;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  <w:tab/>
      </w:r>
      <w:r>
        <w:rPr>
          <w:rFonts w:eastAsia="Times New Roman" w:cs="Consolas" w:ascii="Consolas" w:hAnsi="Consolas"/>
          <w:color w:val="2B91AF"/>
          <w:sz w:val="19"/>
          <w:szCs w:val="19"/>
          <w:lang w:val="en-US" w:eastAsia="ru-RU"/>
        </w:rPr>
        <w:t>Point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val(1000, 1000);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  <w:tab/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for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(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i = 0; i &lt; points.size(); i++) 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  <w:tab/>
        <w:tab/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if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(distance(</w:t>
      </w:r>
      <w:r>
        <w:rPr>
          <w:rFonts w:eastAsia="Times New Roman" w:cs="Consolas" w:ascii="Consolas" w:hAnsi="Consolas"/>
          <w:color w:val="2B91AF"/>
          <w:sz w:val="19"/>
          <w:szCs w:val="19"/>
          <w:lang w:val="en-US" w:eastAsia="ru-RU"/>
        </w:rPr>
        <w:t>Point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(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x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, Height -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y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), val) &gt; distance(points</w:t>
      </w:r>
      <w:r>
        <w:rPr>
          <w:rFonts w:eastAsia="Times New Roman" w:cs="Consolas" w:ascii="Consolas" w:hAnsi="Consolas"/>
          <w:color w:val="008080"/>
          <w:sz w:val="19"/>
          <w:szCs w:val="19"/>
          <w:lang w:val="en-US" w:eastAsia="ru-RU"/>
        </w:rPr>
        <w:t>[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i</w:t>
      </w:r>
      <w:r>
        <w:rPr>
          <w:rFonts w:eastAsia="Times New Roman" w:cs="Consolas" w:ascii="Consolas" w:hAnsi="Consolas"/>
          <w:color w:val="008080"/>
          <w:sz w:val="19"/>
          <w:szCs w:val="19"/>
          <w:lang w:val="en-US" w:eastAsia="ru-RU"/>
        </w:rPr>
        <w:t>]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, </w:t>
      </w:r>
      <w:r>
        <w:rPr>
          <w:rFonts w:eastAsia="Times New Roman" w:cs="Consolas" w:ascii="Consolas" w:hAnsi="Consolas"/>
          <w:color w:val="2B91AF"/>
          <w:sz w:val="19"/>
          <w:szCs w:val="19"/>
          <w:lang w:val="en-US" w:eastAsia="ru-RU"/>
        </w:rPr>
        <w:t>Point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(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x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, Height -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y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))) {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  <w:tab/>
        <w:tab/>
        <w:tab/>
        <w:t xml:space="preserve">val </w:t>
      </w:r>
      <w:r>
        <w:rPr>
          <w:rFonts w:eastAsia="Times New Roman" w:cs="Consolas" w:ascii="Consolas" w:hAnsi="Consolas"/>
          <w:color w:val="008080"/>
          <w:sz w:val="19"/>
          <w:szCs w:val="19"/>
          <w:lang w:val="en-US" w:eastAsia="ru-RU"/>
        </w:rPr>
        <w:t>=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points</w:t>
      </w:r>
      <w:r>
        <w:rPr>
          <w:rFonts w:eastAsia="Times New Roman" w:cs="Consolas" w:ascii="Consolas" w:hAnsi="Consolas"/>
          <w:color w:val="008080"/>
          <w:sz w:val="19"/>
          <w:szCs w:val="19"/>
          <w:lang w:val="en-US" w:eastAsia="ru-RU"/>
        </w:rPr>
        <w:t>[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i</w:t>
      </w:r>
      <w:r>
        <w:rPr>
          <w:rFonts w:eastAsia="Times New Roman" w:cs="Consolas" w:ascii="Consolas" w:hAnsi="Consolas"/>
          <w:color w:val="008080"/>
          <w:sz w:val="19"/>
          <w:szCs w:val="19"/>
          <w:lang w:val="en-US" w:eastAsia="ru-RU"/>
        </w:rPr>
        <w:t>]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  <w:tab/>
        <w:tab/>
        <w:tab/>
        <w:t>k = i;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  <w:tab/>
        <w:tab/>
      </w:r>
      <w:r>
        <w:rPr>
          <w:rFonts w:eastAsia="Times New Roman" w:cs="Consolas" w:ascii="Consolas" w:hAnsi="Consolas"/>
          <w:color w:val="000000"/>
          <w:sz w:val="19"/>
          <w:szCs w:val="19"/>
          <w:lang w:eastAsia="ru-RU"/>
        </w:rPr>
        <w:t>}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eastAsia="ru-RU"/>
        </w:rPr>
        <w:tab/>
        <w:tab/>
        <w:tab/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points.erase(points.begin() </w:t>
      </w:r>
      <w:r>
        <w:rPr>
          <w:rFonts w:eastAsia="Times New Roman" w:cs="Consolas" w:ascii="Consolas" w:hAnsi="Consolas"/>
          <w:color w:val="008080"/>
          <w:sz w:val="19"/>
          <w:szCs w:val="19"/>
          <w:lang w:val="en-US" w:eastAsia="ru-RU"/>
        </w:rPr>
        <w:t>+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k);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ab/>
        <w:t>}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>}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>glutPostRedisplay();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}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main(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int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argc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, </w:t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char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*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argv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[])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{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</w:r>
      <w:r>
        <w:rPr>
          <w:rFonts w:eastAsia="Times New Roman" w:cs="Consolas" w:ascii="Consolas" w:hAnsi="Consolas"/>
          <w:color w:val="0000FF"/>
          <w:sz w:val="19"/>
          <w:szCs w:val="19"/>
          <w:lang w:val="en-US" w:eastAsia="ru-RU"/>
        </w:rPr>
        <w:t>if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 (!get_info()) n_power_interpolation = 2;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</w:r>
      <w:r>
        <w:rPr>
          <w:rFonts w:eastAsia="Times New Roman" w:cs="Consolas" w:ascii="Consolas" w:hAnsi="Consolas"/>
          <w:color w:val="6F008A"/>
          <w:sz w:val="19"/>
          <w:szCs w:val="19"/>
          <w:lang w:val="en-US" w:eastAsia="ru-RU"/>
        </w:rPr>
        <w:t>glutInit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(&amp;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argc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 xml:space="preserve">, </w:t>
      </w:r>
      <w:r>
        <w:rPr>
          <w:rFonts w:eastAsia="Times New Roman" w:cs="Consolas" w:ascii="Consolas" w:hAnsi="Consolas"/>
          <w:color w:val="808080"/>
          <w:sz w:val="19"/>
          <w:szCs w:val="19"/>
          <w:lang w:val="en-US" w:eastAsia="ru-RU"/>
        </w:rPr>
        <w:t>argv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>glutInitDisplayMode(</w:t>
      </w:r>
      <w:r>
        <w:rPr>
          <w:rFonts w:eastAsia="Times New Roman" w:cs="Consolas" w:ascii="Consolas" w:hAnsi="Consolas"/>
          <w:color w:val="6F008A"/>
          <w:sz w:val="19"/>
          <w:szCs w:val="19"/>
          <w:lang w:val="en-US" w:eastAsia="ru-RU"/>
        </w:rPr>
        <w:t>GLUT_RGB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>glutInitWindowSize(Width, Height);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</w:r>
      <w:r>
        <w:rPr>
          <w:rFonts w:eastAsia="Times New Roman" w:cs="Consolas" w:ascii="Consolas" w:hAnsi="Consolas"/>
          <w:color w:val="6F008A"/>
          <w:sz w:val="19"/>
          <w:szCs w:val="19"/>
          <w:lang w:val="en-US" w:eastAsia="ru-RU"/>
        </w:rPr>
        <w:t>glutCreateWindow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(</w:t>
      </w:r>
      <w:r>
        <w:rPr>
          <w:rFonts w:eastAsia="Times New Roman" w:cs="Consolas" w:ascii="Consolas" w:hAnsi="Consolas"/>
          <w:color w:val="A31515"/>
          <w:sz w:val="19"/>
          <w:szCs w:val="19"/>
          <w:lang w:val="en-US" w:eastAsia="ru-RU"/>
        </w:rPr>
        <w:t>"</w:t>
      </w:r>
      <w:r>
        <w:rPr>
          <w:rFonts w:eastAsia="Times New Roman" w:cs="Consolas" w:ascii="Consolas" w:hAnsi="Consolas"/>
          <w:color w:val="A31515"/>
          <w:sz w:val="19"/>
          <w:szCs w:val="19"/>
          <w:lang w:eastAsia="ru-RU"/>
        </w:rPr>
        <w:t>Текущий</w:t>
      </w:r>
      <w:r>
        <w:rPr>
          <w:rFonts w:eastAsia="Times New Roman" w:cs="Consolas" w:ascii="Consolas" w:hAnsi="Consolas"/>
          <w:color w:val="A31515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A31515"/>
          <w:sz w:val="19"/>
          <w:szCs w:val="19"/>
          <w:lang w:eastAsia="ru-RU"/>
        </w:rPr>
        <w:t>цвет</w:t>
      </w:r>
      <w:r>
        <w:rPr>
          <w:rFonts w:eastAsia="Times New Roman" w:cs="Consolas" w:ascii="Consolas" w:hAnsi="Consolas"/>
          <w:color w:val="A31515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A31515"/>
          <w:sz w:val="19"/>
          <w:szCs w:val="19"/>
          <w:lang w:eastAsia="ru-RU"/>
        </w:rPr>
        <w:t>всех</w:t>
      </w:r>
      <w:r>
        <w:rPr>
          <w:rFonts w:eastAsia="Times New Roman" w:cs="Consolas" w:ascii="Consolas" w:hAnsi="Consolas"/>
          <w:color w:val="A31515"/>
          <w:sz w:val="19"/>
          <w:szCs w:val="19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A31515"/>
          <w:sz w:val="19"/>
          <w:szCs w:val="19"/>
          <w:lang w:eastAsia="ru-RU"/>
        </w:rPr>
        <w:t>точек</w:t>
      </w:r>
      <w:r>
        <w:rPr>
          <w:rFonts w:eastAsia="Times New Roman" w:cs="Consolas" w:ascii="Consolas" w:hAnsi="Consolas"/>
          <w:color w:val="A31515"/>
          <w:sz w:val="19"/>
          <w:szCs w:val="19"/>
          <w:lang w:val="en-US" w:eastAsia="ru-RU"/>
        </w:rPr>
        <w:t>:"</w:t>
      </w: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>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>glutDisplayFunc(Display);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>glutReshapeFunc(Reshape);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val="en-US"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  <w:t>glutKeyboardFunc(Keyboard);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val="en-US" w:eastAsia="ru-RU"/>
        </w:rPr>
        <w:tab/>
      </w:r>
      <w:r>
        <w:rPr>
          <w:rFonts w:eastAsia="Times New Roman" w:cs="Consolas" w:ascii="Consolas" w:hAnsi="Consolas"/>
          <w:color w:val="000000"/>
          <w:sz w:val="19"/>
          <w:szCs w:val="19"/>
          <w:lang w:eastAsia="ru-RU"/>
        </w:rPr>
        <w:t>glutMouseFunc(Mouse);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eastAsia="ru-RU"/>
        </w:rPr>
        <w:tab/>
        <w:t>glutMainLoop();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eastAsia="ru-RU"/>
        </w:rPr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eastAsia="ru-RU"/>
        </w:rPr>
        <w:tab/>
      </w:r>
      <w:r>
        <w:rPr>
          <w:rFonts w:eastAsia="Times New Roman" w:cs="Consolas" w:ascii="Consolas" w:hAnsi="Consolas"/>
          <w:color w:val="0000FF"/>
          <w:sz w:val="19"/>
          <w:szCs w:val="19"/>
          <w:lang w:eastAsia="ru-RU"/>
        </w:rPr>
        <w:t>return</w:t>
      </w:r>
      <w:r>
        <w:rPr>
          <w:rFonts w:eastAsia="Times New Roman" w:cs="Consolas" w:ascii="Consolas" w:hAnsi="Consolas"/>
          <w:color w:val="000000"/>
          <w:sz w:val="19"/>
          <w:szCs w:val="19"/>
          <w:lang w:eastAsia="ru-RU"/>
        </w:rPr>
        <w:t xml:space="preserve"> 1;</w:t>
      </w:r>
    </w:p>
    <w:p>
      <w:pPr>
        <w:pStyle w:val="Normal"/>
        <w:suppressAutoHyphens w:val="false"/>
        <w:spacing w:lineRule="auto" w:line="240" w:before="0" w:after="0"/>
        <w:ind w:left="567" w:hanging="0"/>
        <w:rPr>
          <w:rFonts w:ascii="Consolas" w:hAnsi="Consolas" w:eastAsia="Times New Roman" w:cs="Consolas"/>
          <w:color w:val="000000"/>
          <w:sz w:val="19"/>
          <w:szCs w:val="19"/>
          <w:lang w:eastAsia="ru-RU"/>
        </w:rPr>
      </w:pPr>
      <w:r>
        <w:rPr>
          <w:rFonts w:eastAsia="Times New Roman" w:cs="Consolas" w:ascii="Consolas" w:hAnsi="Consolas"/>
          <w:color w:val="000000"/>
          <w:sz w:val="19"/>
          <w:szCs w:val="19"/>
          <w:lang w:eastAsia="ru-RU"/>
        </w:rPr>
        <w:t>}</w:t>
      </w:r>
    </w:p>
    <w:p>
      <w:pPr>
        <w:pStyle w:val="Normal"/>
        <w:suppressAutoHyphens w:val="false"/>
        <w:spacing w:lineRule="auto" w:line="240" w:before="0" w:after="0"/>
        <w:ind w:left="567" w:hanging="0"/>
        <w:rPr/>
      </w:pPr>
      <w:r>
        <w:rPr/>
      </w:r>
    </w:p>
    <w:p>
      <w:pPr>
        <w:pStyle w:val="1"/>
        <w:numPr>
          <w:ilvl w:val="0"/>
          <w:numId w:val="1"/>
        </w:numPr>
        <w:suppressAutoHyphens w:val="false"/>
        <w:spacing w:lineRule="auto" w:line="276" w:before="120" w:after="120"/>
        <w:jc w:val="both"/>
        <w:rPr>
          <w:rFonts w:ascii="Cambria" w:hAnsi="Cambria" w:cs="Cambria" w:asciiTheme="majorHAnsi" w:cstheme="majorHAnsi" w:hAnsiTheme="majorHAnsi"/>
        </w:rPr>
      </w:pPr>
      <w:r>
        <w:rPr>
          <w:rFonts w:cs="Cambria" w:ascii="Cambria" w:hAnsi="Cambria" w:asciiTheme="majorHAnsi" w:cstheme="majorHAnsi" w:hAnsiTheme="majorHAnsi"/>
        </w:rPr>
        <w:t xml:space="preserve">Тестирование </w:t>
      </w:r>
    </w:p>
    <w:p>
      <w:pPr>
        <w:pStyle w:val="ListParagraph"/>
        <w:numPr>
          <w:ilvl w:val="0"/>
          <w:numId w:val="2"/>
        </w:numPr>
        <w:rPr/>
      </w:pPr>
      <w:r>
        <w:rPr/>
        <w:t>Запуск программы и добавление 2 точек (степень интерполяции 3)</w:t>
      </w:r>
    </w:p>
    <w:p>
      <w:pPr>
        <w:pStyle w:val="ListParagraph"/>
        <w:rPr/>
      </w:pPr>
      <w:r>
        <w:rPr/>
      </w:r>
    </w:p>
    <w:p>
      <w:pPr>
        <w:pStyle w:val="ListParagraph"/>
        <w:ind w:left="0" w:hanging="0"/>
        <w:rPr>
          <w:lang w:val="en-US"/>
        </w:rPr>
      </w:pPr>
      <w:r>
        <w:rPr/>
        <w:drawing>
          <wp:inline distT="0" distB="0" distL="0" distR="0">
            <wp:extent cx="6120130" cy="6351905"/>
            <wp:effectExtent l="0" t="0" r="0" b="0"/>
            <wp:docPr id="3" name="Рисунок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35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uppressAutoHyphens w:val="false"/>
        <w:spacing w:lineRule="auto" w:line="240" w:before="0" w:after="0"/>
        <w:rPr/>
      </w:pPr>
      <w:r>
        <w:rPr/>
      </w:r>
      <w:r>
        <w:br w:type="page"/>
      </w:r>
    </w:p>
    <w:p>
      <w:pPr>
        <w:pStyle w:val="ListParagraph"/>
        <w:numPr>
          <w:ilvl w:val="0"/>
          <w:numId w:val="2"/>
        </w:numPr>
        <w:rPr/>
      </w:pPr>
      <w:r>
        <w:rPr/>
        <w:t>Добавление 2 новых точек</w:t>
      </w:r>
    </w:p>
    <w:p>
      <w:pPr>
        <w:pStyle w:val="ListParagraph"/>
        <w:rPr/>
      </w:pPr>
      <w:r>
        <w:rPr/>
      </w:r>
    </w:p>
    <w:p>
      <w:pPr>
        <w:pStyle w:val="ListParagraph"/>
        <w:ind w:left="0" w:hanging="0"/>
        <w:rPr/>
      </w:pPr>
      <w:r>
        <w:rPr/>
        <w:drawing>
          <wp:inline distT="0" distB="0" distL="0" distR="0">
            <wp:extent cx="6120130" cy="6351905"/>
            <wp:effectExtent l="0" t="0" r="0" b="0"/>
            <wp:docPr id="4" name="Рисунок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2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35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rPr/>
      </w:pPr>
      <w:r>
        <w:rPr/>
      </w:r>
    </w:p>
    <w:p>
      <w:pPr>
        <w:pStyle w:val="ListParagraph"/>
        <w:rPr/>
      </w:pPr>
      <w:r>
        <w:rPr/>
      </w:r>
    </w:p>
    <w:p>
      <w:pPr>
        <w:pStyle w:val="Normal"/>
        <w:suppressAutoHyphens w:val="false"/>
        <w:spacing w:lineRule="auto" w:line="240" w:before="0" w:after="0"/>
        <w:rPr/>
      </w:pPr>
      <w:r>
        <w:rPr/>
      </w:r>
      <w:r>
        <w:br w:type="page"/>
      </w:r>
    </w:p>
    <w:p>
      <w:pPr>
        <w:pStyle w:val="ListParagraph"/>
        <w:numPr>
          <w:ilvl w:val="0"/>
          <w:numId w:val="2"/>
        </w:numPr>
        <w:rPr/>
      </w:pPr>
      <w:r>
        <w:rPr/>
        <w:t>Удаление точки (-1.3, 1.7)</w:t>
      </w:r>
    </w:p>
    <w:p>
      <w:pPr>
        <w:pStyle w:val="ListParagraph"/>
        <w:ind w:left="0" w:hanging="0"/>
        <w:rPr/>
      </w:pPr>
      <w:r>
        <w:rPr/>
        <w:drawing>
          <wp:inline distT="0" distB="0" distL="0" distR="0">
            <wp:extent cx="6120130" cy="6351905"/>
            <wp:effectExtent l="0" t="0" r="0" b="0"/>
            <wp:docPr id="5" name="Рисунок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3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35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uppressAutoHyphens w:val="false"/>
        <w:spacing w:lineRule="auto" w:line="240" w:before="0" w:after="0"/>
        <w:rPr/>
      </w:pPr>
      <w:r>
        <w:rPr/>
        <w:tab/>
      </w:r>
    </w:p>
    <w:p>
      <w:pPr>
        <w:pStyle w:val="Normal"/>
        <w:suppressAutoHyphens w:val="false"/>
        <w:spacing w:lineRule="auto" w:line="240" w:before="0" w:after="0"/>
        <w:rPr/>
      </w:pPr>
      <w:r>
        <w:rPr/>
      </w:r>
      <w:r>
        <w:br w:type="page"/>
      </w:r>
    </w:p>
    <w:p>
      <w:pPr>
        <w:pStyle w:val="ListParagraph"/>
        <w:numPr>
          <w:ilvl w:val="0"/>
          <w:numId w:val="2"/>
        </w:numPr>
        <w:rPr/>
      </w:pPr>
      <w:r>
        <w:rPr/>
        <w:t>Сдвиг фигуры по оси Х</w:t>
      </w:r>
    </w:p>
    <w:p>
      <w:pPr>
        <w:pStyle w:val="ListParagraph"/>
        <w:ind w:left="0" w:hanging="0"/>
        <w:rPr>
          <w:lang w:val="en-US"/>
        </w:rPr>
      </w:pPr>
      <w:r>
        <w:rPr/>
        <w:drawing>
          <wp:inline distT="0" distB="0" distL="0" distR="0">
            <wp:extent cx="6120130" cy="6351905"/>
            <wp:effectExtent l="0" t="0" r="0" b="0"/>
            <wp:docPr id="6" name="Рисунок 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8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35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rPr/>
      </w:pPr>
      <w:r>
        <w:rPr/>
      </w:r>
    </w:p>
    <w:p>
      <w:pPr>
        <w:pStyle w:val="Normal"/>
        <w:suppressAutoHyphens w:val="false"/>
        <w:spacing w:lineRule="auto" w:line="240" w:before="0" w:after="0"/>
        <w:rPr/>
      </w:pPr>
      <w:r>
        <w:rPr/>
      </w:r>
      <w:r>
        <w:br w:type="page"/>
      </w:r>
    </w:p>
    <w:p>
      <w:pPr>
        <w:pStyle w:val="ListParagraph"/>
        <w:numPr>
          <w:ilvl w:val="0"/>
          <w:numId w:val="2"/>
        </w:numPr>
        <w:ind w:left="709" w:hanging="283"/>
        <w:rPr/>
      </w:pPr>
      <w:r>
        <w:rPr/>
        <w:t xml:space="preserve">Сдвиг фигуры по оси </w:t>
      </w:r>
      <w:r>
        <w:rPr>
          <w:lang w:val="en-US"/>
        </w:rPr>
        <w:t>Y</w:t>
      </w:r>
    </w:p>
    <w:p>
      <w:pPr>
        <w:pStyle w:val="ListParagraph"/>
        <w:ind w:left="0" w:hanging="0"/>
        <w:rPr/>
      </w:pPr>
      <w:r>
        <w:rPr/>
        <w:drawing>
          <wp:inline distT="0" distB="0" distL="0" distR="0">
            <wp:extent cx="6120130" cy="6351905"/>
            <wp:effectExtent l="0" t="0" r="0" b="0"/>
            <wp:docPr id="7" name="Рисунок 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10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35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rPr/>
      </w:pPr>
      <w:r>
        <w:rPr/>
      </w:r>
    </w:p>
    <w:p>
      <w:pPr>
        <w:pStyle w:val="ListParagraph"/>
        <w:rPr/>
      </w:pPr>
      <w:r>
        <w:rPr/>
      </w:r>
    </w:p>
    <w:p>
      <w:pPr>
        <w:pStyle w:val="ListParagraph"/>
        <w:rPr/>
      </w:pPr>
      <w:r>
        <w:rPr/>
      </w:r>
    </w:p>
    <w:p>
      <w:pPr>
        <w:pStyle w:val="ListParagraph"/>
        <w:rPr/>
      </w:pPr>
      <w:r>
        <w:rPr/>
      </w:r>
    </w:p>
    <w:p>
      <w:pPr>
        <w:pStyle w:val="Normal"/>
        <w:suppressAutoHyphens w:val="false"/>
        <w:spacing w:lineRule="auto" w:line="240" w:before="0" w:after="0"/>
        <w:rPr/>
      </w:pPr>
      <w:r>
        <w:rPr/>
      </w:r>
      <w:r>
        <w:br w:type="page"/>
      </w:r>
    </w:p>
    <w:p>
      <w:pPr>
        <w:pStyle w:val="ListParagraph"/>
        <w:numPr>
          <w:ilvl w:val="0"/>
          <w:numId w:val="2"/>
        </w:numPr>
        <w:rPr>
          <w:lang w:val="en-US"/>
        </w:rPr>
      </w:pPr>
      <w:r>
        <w:rPr/>
        <w:t>Увеличение размера</w:t>
      </w:r>
    </w:p>
    <w:p>
      <w:pPr>
        <w:pStyle w:val="1"/>
        <w:tabs>
          <w:tab w:val="clear" w:pos="0"/>
        </w:tabs>
        <w:suppressAutoHyphens w:val="false"/>
        <w:spacing w:lineRule="auto" w:line="276" w:before="120" w:after="120"/>
        <w:ind w:left="0" w:hanging="0"/>
        <w:jc w:val="both"/>
        <w:rPr>
          <w:rFonts w:ascii="Cambria" w:hAnsi="Cambria" w:cs="Cambria" w:asciiTheme="majorHAnsi" w:cstheme="majorHAnsi" w:hAnsiTheme="majorHAnsi"/>
          <w:lang w:val="en-US"/>
        </w:rPr>
      </w:pPr>
      <w:r>
        <w:rPr/>
        <w:drawing>
          <wp:inline distT="0" distB="0" distL="0" distR="0">
            <wp:extent cx="6120130" cy="6351905"/>
            <wp:effectExtent l="0" t="0" r="0" b="0"/>
            <wp:docPr id="8" name="Рисунок 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14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35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suppressAutoHyphens w:val="false"/>
        <w:spacing w:lineRule="auto" w:line="240" w:before="0" w:after="0"/>
        <w:rPr/>
      </w:pPr>
      <w:r>
        <w:rPr/>
      </w:r>
      <w:r>
        <w:br w:type="page"/>
      </w:r>
    </w:p>
    <w:p>
      <w:pPr>
        <w:pStyle w:val="ListParagraph"/>
        <w:numPr>
          <w:ilvl w:val="0"/>
          <w:numId w:val="2"/>
        </w:numPr>
        <w:rPr>
          <w:lang w:val="en-US"/>
        </w:rPr>
      </w:pPr>
      <w:r>
        <w:rPr/>
        <w:t>Уменьшение размера</w:t>
      </w:r>
    </w:p>
    <w:p>
      <w:pPr>
        <w:pStyle w:val="Normal"/>
        <w:rPr>
          <w:lang w:val="en-US"/>
        </w:rPr>
      </w:pPr>
      <w:r>
        <w:rPr/>
        <w:drawing>
          <wp:inline distT="0" distB="0" distL="0" distR="0">
            <wp:extent cx="6120130" cy="6351905"/>
            <wp:effectExtent l="0" t="0" r="0" b="0"/>
            <wp:docPr id="9" name="Рисунок 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16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35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suppressAutoHyphens w:val="false"/>
        <w:spacing w:lineRule="auto" w:line="240" w:before="0" w:after="0"/>
        <w:rPr/>
      </w:pPr>
      <w:r>
        <w:rPr/>
      </w:r>
      <w:r>
        <w:br w:type="page"/>
      </w:r>
    </w:p>
    <w:p>
      <w:pPr>
        <w:pStyle w:val="ListParagraph"/>
        <w:numPr>
          <w:ilvl w:val="0"/>
          <w:numId w:val="2"/>
        </w:numPr>
        <w:rPr>
          <w:lang w:val="en-US"/>
        </w:rPr>
      </w:pPr>
      <w:r>
        <w:rPr/>
        <w:t>Добавление точек в режиме масштабирования</w:t>
      </w:r>
    </w:p>
    <w:p>
      <w:pPr>
        <w:pStyle w:val="ListParagraph"/>
        <w:ind w:left="0" w:hanging="0"/>
        <w:rPr>
          <w:lang w:val="en-US"/>
        </w:rPr>
      </w:pPr>
      <w:r>
        <w:rPr/>
        <w:drawing>
          <wp:inline distT="0" distB="0" distL="0" distR="0">
            <wp:extent cx="6120130" cy="5372100"/>
            <wp:effectExtent l="0" t="0" r="0" b="0"/>
            <wp:docPr id="10" name="Рисунок 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8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37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uppressAutoHyphens w:val="false"/>
        <w:spacing w:lineRule="auto" w:line="240" w:before="0" w:after="0"/>
        <w:rPr/>
      </w:pPr>
      <w:r>
        <w:rPr/>
      </w:r>
      <w:r>
        <w:br w:type="page"/>
      </w:r>
    </w:p>
    <w:p>
      <w:pPr>
        <w:pStyle w:val="ListParagraph"/>
        <w:numPr>
          <w:ilvl w:val="0"/>
          <w:numId w:val="2"/>
        </w:numPr>
        <w:rPr>
          <w:lang w:val="en-US"/>
        </w:rPr>
      </w:pPr>
      <w:r>
        <w:rPr/>
        <w:t>Добавление 4 точек</w:t>
      </w:r>
    </w:p>
    <w:p>
      <w:pPr>
        <w:pStyle w:val="ListParagraph"/>
        <w:ind w:left="0" w:hanging="0"/>
        <w:rPr>
          <w:lang w:val="en-US"/>
        </w:rPr>
      </w:pPr>
      <w:r>
        <w:rPr/>
        <w:drawing>
          <wp:inline distT="0" distB="0" distL="0" distR="0">
            <wp:extent cx="6120130" cy="6351905"/>
            <wp:effectExtent l="0" t="0" r="0" b="0"/>
            <wp:docPr id="11" name="Рисунок 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9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35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uppressAutoHyphens w:val="false"/>
        <w:spacing w:lineRule="auto" w:line="240" w:before="0" w:after="0"/>
        <w:rPr/>
      </w:pPr>
      <w:r>
        <w:rPr/>
      </w:r>
      <w:r>
        <w:br w:type="page"/>
      </w:r>
    </w:p>
    <w:p>
      <w:pPr>
        <w:pStyle w:val="ListParagraph"/>
        <w:numPr>
          <w:ilvl w:val="0"/>
          <w:numId w:val="2"/>
        </w:numPr>
        <w:rPr/>
      </w:pPr>
      <w:r>
        <w:rPr/>
        <w:t>Увеличение на 1 степени интерполяции (последовательность картинок)</w:t>
      </w:r>
    </w:p>
    <w:p>
      <w:pPr>
        <w:pStyle w:val="ListParagraph"/>
        <w:numPr>
          <w:ilvl w:val="0"/>
          <w:numId w:val="0"/>
        </w:numPr>
        <w:ind w:left="1440" w:hanging="0"/>
        <w:rPr/>
      </w:pPr>
      <w:r>
        <w:rPr/>
      </w:r>
    </w:p>
    <w:p>
      <w:pPr>
        <w:pStyle w:val="ListParagraph"/>
        <w:ind w:left="0" w:hanging="0"/>
        <w:rPr/>
      </w:pPr>
      <w:bookmarkStart w:id="0" w:name="_GoBack"/>
      <w:r>
        <w:rPr/>
        <w:drawing>
          <wp:inline distT="0" distB="0" distL="0" distR="0">
            <wp:extent cx="6120130" cy="6351905"/>
            <wp:effectExtent l="0" t="0" r="0" b="0"/>
            <wp:docPr id="12" name="Рисунок 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20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35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>
      <w:pPr>
        <w:pStyle w:val="ListParagraph"/>
        <w:ind w:left="0" w:hanging="0"/>
        <w:rPr/>
      </w:pPr>
      <w:r>
        <w:rPr/>
        <w:drawing>
          <wp:inline distT="0" distB="0" distL="0" distR="0">
            <wp:extent cx="6120130" cy="6351905"/>
            <wp:effectExtent l="0" t="0" r="0" b="0"/>
            <wp:docPr id="13" name="Рисунок 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21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35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rPr/>
      </w:pPr>
      <w:r>
        <w:rPr/>
      </w:r>
    </w:p>
    <w:p>
      <w:pPr>
        <w:pStyle w:val="ListParagraph"/>
        <w:ind w:left="0" w:hanging="0"/>
        <w:rPr/>
      </w:pPr>
      <w:r>
        <w:rPr/>
        <w:drawing>
          <wp:inline distT="0" distB="0" distL="0" distR="0">
            <wp:extent cx="6120130" cy="6351905"/>
            <wp:effectExtent l="0" t="0" r="0" b="0"/>
            <wp:docPr id="14" name="Рисунок 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23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35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ind w:left="0" w:hanging="0"/>
        <w:rPr/>
      </w:pPr>
      <w:r>
        <w:rPr/>
        <w:drawing>
          <wp:inline distT="0" distB="0" distL="0" distR="0">
            <wp:extent cx="6120130" cy="6351905"/>
            <wp:effectExtent l="0" t="0" r="0" b="0"/>
            <wp:docPr id="15" name="Рисунок 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24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35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rPr/>
      </w:pPr>
      <w:r>
        <w:rPr/>
        <w:drawing>
          <wp:inline distT="0" distB="0" distL="0" distR="0">
            <wp:extent cx="5632450" cy="6351905"/>
            <wp:effectExtent l="0" t="0" r="0" b="0"/>
            <wp:docPr id="16" name="Рисунок 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25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2450" cy="635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rPr/>
      </w:pPr>
      <w:r>
        <w:rPr/>
      </w:r>
    </w:p>
    <w:p>
      <w:pPr>
        <w:pStyle w:val="ListParagraph"/>
        <w:rPr/>
      </w:pPr>
      <w:r>
        <w:rPr/>
      </w:r>
    </w:p>
    <w:p>
      <w:pPr>
        <w:pStyle w:val="ListParagraph"/>
        <w:rPr/>
      </w:pPr>
      <w:r>
        <w:rPr/>
      </w:r>
    </w:p>
    <w:p>
      <w:pPr>
        <w:pStyle w:val="ListParagraph"/>
        <w:rPr/>
      </w:pPr>
      <w:r>
        <w:rPr/>
      </w:r>
    </w:p>
    <w:p>
      <w:pPr>
        <w:pStyle w:val="ListParagraph"/>
        <w:ind w:hanging="0"/>
        <w:rPr/>
      </w:pPr>
      <w:r>
        <w:rPr/>
      </w:r>
    </w:p>
    <w:p>
      <w:pPr>
        <w:pStyle w:val="ListParagraph"/>
        <w:rPr/>
      </w:pPr>
      <w:r>
        <w:rPr/>
      </w:r>
    </w:p>
    <w:p>
      <w:pPr>
        <w:pStyle w:val="ListParagraph"/>
        <w:rPr/>
      </w:pPr>
      <w:r>
        <w:rPr/>
      </w:r>
    </w:p>
    <w:p>
      <w:pPr>
        <w:pStyle w:val="ListParagraph"/>
        <w:rPr/>
      </w:pPr>
      <w:r>
        <w:rPr/>
      </w:r>
    </w:p>
    <w:p>
      <w:pPr>
        <w:pStyle w:val="ListParagraph"/>
        <w:rPr/>
      </w:pPr>
      <w:r>
        <w:rPr/>
      </w:r>
    </w:p>
    <w:p>
      <w:pPr>
        <w:pStyle w:val="ListParagraph"/>
        <w:rPr/>
      </w:pPr>
      <w:r>
        <w:rPr/>
      </w:r>
    </w:p>
    <w:p>
      <w:pPr>
        <w:pStyle w:val="ListParagraph"/>
        <w:rPr/>
      </w:pPr>
      <w:r>
        <w:rPr/>
      </w:r>
    </w:p>
    <w:p>
      <w:pPr>
        <w:pStyle w:val="ListParagraph"/>
        <w:rPr/>
      </w:pPr>
      <w:r>
        <w:rPr/>
      </w:r>
    </w:p>
    <w:p>
      <w:pPr>
        <w:pStyle w:val="ListParagraph"/>
        <w:rPr/>
      </w:pPr>
      <w:r>
        <w:rPr/>
      </w:r>
    </w:p>
    <w:p>
      <w:pPr>
        <w:pStyle w:val="ListParagraph"/>
        <w:rPr/>
      </w:pPr>
      <w:r>
        <w:rPr/>
      </w:r>
    </w:p>
    <w:p>
      <w:pPr>
        <w:pStyle w:val="ListParagraph"/>
        <w:rPr/>
      </w:pPr>
      <w:r>
        <w:rPr/>
      </w:r>
    </w:p>
    <w:p>
      <w:pPr>
        <w:pStyle w:val="ListParagraph"/>
        <w:rPr/>
      </w:pPr>
      <w:r>
        <w:rPr/>
        <w:drawing>
          <wp:anchor behindDoc="0" distT="0" distB="0" distL="0" distR="0" simplePos="0" locked="0" layoutInCell="1" allowOverlap="1" relativeHeight="20">
            <wp:simplePos x="0" y="0"/>
            <wp:positionH relativeFrom="column">
              <wp:posOffset>304800</wp:posOffset>
            </wp:positionH>
            <wp:positionV relativeFrom="paragraph">
              <wp:posOffset>600075</wp:posOffset>
            </wp:positionV>
            <wp:extent cx="5662930" cy="5874385"/>
            <wp:effectExtent l="0" t="0" r="0" b="0"/>
            <wp:wrapTopAndBottom/>
            <wp:docPr id="17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2930" cy="5874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rPr/>
      </w:pPr>
      <w:r>
        <w:rPr/>
      </w:r>
    </w:p>
    <w:p>
      <w:pPr>
        <w:pStyle w:val="ListParagraph"/>
        <w:rPr/>
      </w:pPr>
      <w:r>
        <w:rPr/>
      </w:r>
    </w:p>
    <w:p>
      <w:pPr>
        <w:pStyle w:val="ListParagraph"/>
        <w:rPr/>
      </w:pPr>
      <w:r>
        <w:rPr/>
      </w:r>
    </w:p>
    <w:p>
      <w:pPr>
        <w:pStyle w:val="ListParagraph"/>
        <w:rPr/>
      </w:pPr>
      <w:r>
        <w:rPr/>
      </w:r>
    </w:p>
    <w:p>
      <w:pPr>
        <w:pStyle w:val="ListParagraph"/>
        <w:rPr/>
      </w:pPr>
      <w:r>
        <w:rPr/>
      </w:r>
    </w:p>
    <w:p>
      <w:pPr>
        <w:pStyle w:val="ListParagraph"/>
        <w:rPr/>
      </w:pPr>
      <w:r>
        <w:rPr/>
      </w:r>
    </w:p>
    <w:p>
      <w:pPr>
        <w:pStyle w:val="ListParagraph"/>
        <w:rPr/>
      </w:pPr>
      <w:r>
        <w:rPr/>
        <w:drawing>
          <wp:anchor behindDoc="0" distT="0" distB="0" distL="0" distR="0" simplePos="0" locked="0" layoutInCell="1" allowOverlap="1" relativeHeight="21">
            <wp:simplePos x="0" y="0"/>
            <wp:positionH relativeFrom="column">
              <wp:posOffset>228600</wp:posOffset>
            </wp:positionH>
            <wp:positionV relativeFrom="paragraph">
              <wp:posOffset>771525</wp:posOffset>
            </wp:positionV>
            <wp:extent cx="5662930" cy="5874385"/>
            <wp:effectExtent l="0" t="0" r="0" b="0"/>
            <wp:wrapTopAndBottom/>
            <wp:docPr id="18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2930" cy="5874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rPr/>
      </w:pPr>
      <w:r>
        <w:rPr/>
      </w:r>
      <w:r>
        <w:br w:type="page"/>
      </w:r>
    </w:p>
    <w:p>
      <w:pPr>
        <w:pStyle w:val="ListParagraph"/>
        <w:rPr/>
      </w:pPr>
      <w:r>
        <w:rPr/>
        <w:drawing>
          <wp:anchor behindDoc="0" distT="0" distB="0" distL="0" distR="0" simplePos="0" locked="0" layoutInCell="1" allowOverlap="1" relativeHeight="19">
            <wp:simplePos x="0" y="0"/>
            <wp:positionH relativeFrom="column">
              <wp:posOffset>-114300</wp:posOffset>
            </wp:positionH>
            <wp:positionV relativeFrom="paragraph">
              <wp:posOffset>1873885</wp:posOffset>
            </wp:positionV>
            <wp:extent cx="5662930" cy="5874385"/>
            <wp:effectExtent l="0" t="0" r="0" b="0"/>
            <wp:wrapTopAndBottom/>
            <wp:docPr id="19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2930" cy="5874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ListParagraph"/>
        <w:spacing w:before="0" w:after="160"/>
        <w:contextualSpacing/>
        <w:rPr/>
      </w:pPr>
      <w:r>
        <w:rPr/>
        <w:drawing>
          <wp:anchor behindDoc="0" distT="0" distB="0" distL="0" distR="0" simplePos="0" locked="0" layoutInCell="1" allowOverlap="1" relativeHeight="18">
            <wp:simplePos x="0" y="0"/>
            <wp:positionH relativeFrom="column">
              <wp:posOffset>304800</wp:posOffset>
            </wp:positionH>
            <wp:positionV relativeFrom="paragraph">
              <wp:posOffset>1162050</wp:posOffset>
            </wp:positionV>
            <wp:extent cx="5662930" cy="5874385"/>
            <wp:effectExtent l="0" t="0" r="0" b="0"/>
            <wp:wrapSquare wrapText="largest"/>
            <wp:docPr id="20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2930" cy="5874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footerReference w:type="default" r:id="rId22"/>
      <w:footerReference w:type="first" r:id="rId23"/>
      <w:type w:val="nextPage"/>
      <w:pgSz w:w="11906" w:h="16838"/>
      <w:pgMar w:left="1134" w:right="1134" w:header="0" w:top="1134" w:footer="284" w:bottom="1134" w:gutter="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Calibri">
    <w:charset w:val="cc"/>
    <w:family w:val="roman"/>
    <w:pitch w:val="variable"/>
  </w:font>
  <w:font w:name="Calibri Light">
    <w:charset w:val="cc"/>
    <w:family w:val="roman"/>
    <w:pitch w:val="variable"/>
  </w:font>
  <w:font w:name="Symbol">
    <w:charset w:val="cc"/>
    <w:family w:val="roman"/>
    <w:pitch w:val="variable"/>
  </w:font>
  <w:font w:name="Tahoma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Consolas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Liberation Sans">
    <w:altName w:val="Arial"/>
    <w:charset w:val="cc"/>
    <w:family w:val="roman"/>
    <w:pitch w:val="variable"/>
  </w:font>
  <w:font w:name="Cambria">
    <w:charset w:val="cc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sdt>
    <w:sdtPr>
      <w:docPartObj>
        <w:docPartGallery w:val="Page Numbers (Bottom of Page)"/>
        <w:docPartUnique w:val="true"/>
      </w:docPartObj>
      <w:id w:val="1850670032"/>
    </w:sdtPr>
    <w:sdtContent>
      <w:p>
        <w:pPr>
          <w:pStyle w:val="Style31"/>
          <w:jc w:val="center"/>
          <w:rPr/>
        </w:pPr>
        <w:r>
          <w:rPr/>
        </w:r>
      </w:p>
      <w:p>
        <w:pPr>
          <w:pStyle w:val="Style31"/>
          <w:jc w:val="center"/>
          <w:rPr/>
        </w:pPr>
        <w:r>
          <w:rPr/>
          <w:fldChar w:fldCharType="begin"/>
        </w:r>
        <w:r>
          <w:rPr/>
          <w:instrText> PAGE </w:instrText>
        </w:r>
        <w:r>
          <w:rPr/>
          <w:fldChar w:fldCharType="separate"/>
        </w:r>
        <w:r>
          <w:rPr/>
          <w:t>23</w:t>
        </w:r>
        <w:r>
          <w:rPr/>
          <w:fldChar w:fldCharType="end"/>
        </w:r>
      </w:p>
    </w:sdtContent>
  </w:sdt>
  <w:p>
    <w:pPr>
      <w:pStyle w:val="Style31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Style31"/>
      <w:spacing w:before="0" w:after="160"/>
      <w:jc w:val="center"/>
      <w:rPr>
        <w:lang w:val="en-US"/>
      </w:rPr>
    </w:pPr>
    <w:r>
      <w:rPr>
        <w:lang w:val="en-US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lvl w:ilvl="0">
      <w:start w:val="1"/>
      <w:numFmt w:val="decimal"/>
      <w:lvlText w:val="%1)"/>
      <w:lvlJc w:val="left"/>
      <w:pPr>
        <w:ind w:left="720" w:hanging="360"/>
      </w:pPr>
      <w:rPr>
        <w:rFonts w:eastAsia="Calibri" w:cs="Calibri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isplayBackgroundShape/>
  <w:embedSystemFonts/>
  <w:defaultTabStop w:val="284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0" w:semiHidden="0" w:unhideWhenUsed="0" w:qFormat="1"/>
    <w:lsdException w:name="heading 2" w:uiPriority="0" w:semiHidden="0" w:unhideWhenUsed="0" w:qFormat="1"/>
    <w:lsdException w:name="heading 3" w:uiPriority="9" w:semiHidden="0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semiHidden="0" w:unhideWhenUsed="0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3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ba7253"/>
    <w:pPr>
      <w:widowControl/>
      <w:suppressAutoHyphens w:val="true"/>
      <w:bidi w:val="0"/>
      <w:spacing w:lineRule="auto" w:line="252" w:before="0" w:after="160"/>
      <w:jc w:val="left"/>
    </w:pPr>
    <w:rPr>
      <w:rFonts w:ascii="Calibri" w:hAnsi="Calibri" w:eastAsia="Calibri" w:cs="Times New Roman"/>
      <w:color w:val="auto"/>
      <w:kern w:val="0"/>
      <w:sz w:val="24"/>
      <w:szCs w:val="22"/>
      <w:lang w:eastAsia="zh-CN" w:val="ru-RU" w:bidi="ar-SA"/>
    </w:rPr>
  </w:style>
  <w:style w:type="paragraph" w:styleId="1">
    <w:name w:val="Heading 1"/>
    <w:basedOn w:val="Normal"/>
    <w:next w:val="Normal"/>
    <w:qFormat/>
    <w:rsid w:val="00c53eea"/>
    <w:pPr>
      <w:keepNext w:val="true"/>
      <w:keepLines/>
      <w:tabs>
        <w:tab w:val="clear" w:pos="284"/>
        <w:tab w:val="left" w:pos="0" w:leader="none"/>
      </w:tabs>
      <w:spacing w:before="240" w:after="0"/>
      <w:ind w:left="432" w:hanging="432"/>
      <w:jc w:val="center"/>
      <w:outlineLvl w:val="0"/>
    </w:pPr>
    <w:rPr>
      <w:rFonts w:ascii="Times New Roman" w:hAnsi="Times New Roman" w:eastAsia="Times New Roman" w:cs="Calibri Light"/>
      <w:b/>
      <w:sz w:val="32"/>
      <w:szCs w:val="32"/>
      <w:shd w:fill="FFFFFF" w:val="clear"/>
    </w:rPr>
  </w:style>
  <w:style w:type="paragraph" w:styleId="2">
    <w:name w:val="Heading 2"/>
    <w:basedOn w:val="Normal"/>
    <w:next w:val="Normal"/>
    <w:qFormat/>
    <w:rsid w:val="002467d6"/>
    <w:pPr>
      <w:tabs>
        <w:tab w:val="clear" w:pos="284"/>
        <w:tab w:val="left" w:pos="0" w:leader="none"/>
      </w:tabs>
      <w:spacing w:before="0" w:after="160"/>
      <w:ind w:left="576" w:hanging="576"/>
      <w:contextualSpacing/>
      <w:jc w:val="center"/>
      <w:outlineLvl w:val="1"/>
    </w:pPr>
    <w:rPr>
      <w:rFonts w:ascii="Calibri Light" w:hAnsi="Calibri Light" w:cs="Arial"/>
      <w:color w:val="252525"/>
      <w:sz w:val="28"/>
      <w:szCs w:val="24"/>
      <w:shd w:fill="FFFFFF" w:val="clear"/>
    </w:rPr>
  </w:style>
  <w:style w:type="paragraph" w:styleId="3">
    <w:name w:val="Heading 3"/>
    <w:basedOn w:val="2"/>
    <w:next w:val="Normal"/>
    <w:qFormat/>
    <w:rsid w:val="002467d6"/>
    <w:pPr>
      <w:ind w:left="720" w:hanging="720"/>
      <w:outlineLvl w:val="2"/>
    </w:pPr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sid w:val="002467d6"/>
    <w:rPr/>
  </w:style>
  <w:style w:type="character" w:styleId="WW8Num1z1" w:customStyle="1">
    <w:name w:val="WW8Num1z1"/>
    <w:qFormat/>
    <w:rsid w:val="002467d6"/>
    <w:rPr/>
  </w:style>
  <w:style w:type="character" w:styleId="WW8Num1z2" w:customStyle="1">
    <w:name w:val="WW8Num1z2"/>
    <w:qFormat/>
    <w:rsid w:val="002467d6"/>
    <w:rPr/>
  </w:style>
  <w:style w:type="character" w:styleId="WW8Num1z3" w:customStyle="1">
    <w:name w:val="WW8Num1z3"/>
    <w:qFormat/>
    <w:rsid w:val="002467d6"/>
    <w:rPr/>
  </w:style>
  <w:style w:type="character" w:styleId="WW8Num1z4" w:customStyle="1">
    <w:name w:val="WW8Num1z4"/>
    <w:qFormat/>
    <w:rsid w:val="002467d6"/>
    <w:rPr/>
  </w:style>
  <w:style w:type="character" w:styleId="WW8Num1z5" w:customStyle="1">
    <w:name w:val="WW8Num1z5"/>
    <w:qFormat/>
    <w:rsid w:val="002467d6"/>
    <w:rPr/>
  </w:style>
  <w:style w:type="character" w:styleId="WW8Num1z6" w:customStyle="1">
    <w:name w:val="WW8Num1z6"/>
    <w:qFormat/>
    <w:rsid w:val="002467d6"/>
    <w:rPr/>
  </w:style>
  <w:style w:type="character" w:styleId="WW8Num1z7" w:customStyle="1">
    <w:name w:val="WW8Num1z7"/>
    <w:qFormat/>
    <w:rsid w:val="002467d6"/>
    <w:rPr/>
  </w:style>
  <w:style w:type="character" w:styleId="WW8Num1z8" w:customStyle="1">
    <w:name w:val="WW8Num1z8"/>
    <w:qFormat/>
    <w:rsid w:val="002467d6"/>
    <w:rPr/>
  </w:style>
  <w:style w:type="character" w:styleId="WW8Num2z0" w:customStyle="1">
    <w:name w:val="WW8Num2z0"/>
    <w:qFormat/>
    <w:rsid w:val="002467d6"/>
    <w:rPr>
      <w:rFonts w:ascii="Symbol" w:hAnsi="Symbol" w:cs="OpenSymbol"/>
    </w:rPr>
  </w:style>
  <w:style w:type="character" w:styleId="WW8Num2z1" w:customStyle="1">
    <w:name w:val="WW8Num2z1"/>
    <w:qFormat/>
    <w:rsid w:val="002467d6"/>
    <w:rPr/>
  </w:style>
  <w:style w:type="character" w:styleId="WW8Num2z2" w:customStyle="1">
    <w:name w:val="WW8Num2z2"/>
    <w:qFormat/>
    <w:rsid w:val="002467d6"/>
    <w:rPr/>
  </w:style>
  <w:style w:type="character" w:styleId="WW8Num2z3" w:customStyle="1">
    <w:name w:val="WW8Num2z3"/>
    <w:qFormat/>
    <w:rsid w:val="002467d6"/>
    <w:rPr/>
  </w:style>
  <w:style w:type="character" w:styleId="WW8Num2z4" w:customStyle="1">
    <w:name w:val="WW8Num2z4"/>
    <w:qFormat/>
    <w:rsid w:val="002467d6"/>
    <w:rPr/>
  </w:style>
  <w:style w:type="character" w:styleId="WW8Num2z5" w:customStyle="1">
    <w:name w:val="WW8Num2z5"/>
    <w:qFormat/>
    <w:rsid w:val="002467d6"/>
    <w:rPr/>
  </w:style>
  <w:style w:type="character" w:styleId="WW8Num2z6" w:customStyle="1">
    <w:name w:val="WW8Num2z6"/>
    <w:qFormat/>
    <w:rsid w:val="002467d6"/>
    <w:rPr/>
  </w:style>
  <w:style w:type="character" w:styleId="WW8Num2z7" w:customStyle="1">
    <w:name w:val="WW8Num2z7"/>
    <w:qFormat/>
    <w:rsid w:val="002467d6"/>
    <w:rPr/>
  </w:style>
  <w:style w:type="character" w:styleId="WW8Num2z8" w:customStyle="1">
    <w:name w:val="WW8Num2z8"/>
    <w:qFormat/>
    <w:rsid w:val="002467d6"/>
    <w:rPr/>
  </w:style>
  <w:style w:type="character" w:styleId="WW8Num3z0" w:customStyle="1">
    <w:name w:val="WW8Num3z0"/>
    <w:qFormat/>
    <w:rsid w:val="002467d6"/>
    <w:rPr>
      <w:rFonts w:ascii="Calibri" w:hAnsi="Calibri" w:eastAsia="Calibri" w:cs="Times New Roman"/>
    </w:rPr>
  </w:style>
  <w:style w:type="character" w:styleId="WW8Num3z1" w:customStyle="1">
    <w:name w:val="WW8Num3z1"/>
    <w:qFormat/>
    <w:rsid w:val="002467d6"/>
    <w:rPr/>
  </w:style>
  <w:style w:type="character" w:styleId="WW8Num3z2" w:customStyle="1">
    <w:name w:val="WW8Num3z2"/>
    <w:qFormat/>
    <w:rsid w:val="002467d6"/>
    <w:rPr/>
  </w:style>
  <w:style w:type="character" w:styleId="WW8Num3z3" w:customStyle="1">
    <w:name w:val="WW8Num3z3"/>
    <w:qFormat/>
    <w:rsid w:val="002467d6"/>
    <w:rPr/>
  </w:style>
  <w:style w:type="character" w:styleId="WW8Num3z4" w:customStyle="1">
    <w:name w:val="WW8Num3z4"/>
    <w:qFormat/>
    <w:rsid w:val="002467d6"/>
    <w:rPr/>
  </w:style>
  <w:style w:type="character" w:styleId="WW8Num3z5" w:customStyle="1">
    <w:name w:val="WW8Num3z5"/>
    <w:qFormat/>
    <w:rsid w:val="002467d6"/>
    <w:rPr/>
  </w:style>
  <w:style w:type="character" w:styleId="WW8Num3z6" w:customStyle="1">
    <w:name w:val="WW8Num3z6"/>
    <w:qFormat/>
    <w:rsid w:val="002467d6"/>
    <w:rPr/>
  </w:style>
  <w:style w:type="character" w:styleId="WW8Num3z7" w:customStyle="1">
    <w:name w:val="WW8Num3z7"/>
    <w:qFormat/>
    <w:rsid w:val="002467d6"/>
    <w:rPr/>
  </w:style>
  <w:style w:type="character" w:styleId="WW8Num3z8" w:customStyle="1">
    <w:name w:val="WW8Num3z8"/>
    <w:qFormat/>
    <w:rsid w:val="002467d6"/>
    <w:rPr/>
  </w:style>
  <w:style w:type="character" w:styleId="WW8Num4z0" w:customStyle="1">
    <w:name w:val="WW8Num4z0"/>
    <w:qFormat/>
    <w:rsid w:val="002467d6"/>
    <w:rPr/>
  </w:style>
  <w:style w:type="character" w:styleId="WW8Num4z1" w:customStyle="1">
    <w:name w:val="WW8Num4z1"/>
    <w:qFormat/>
    <w:rsid w:val="002467d6"/>
    <w:rPr/>
  </w:style>
  <w:style w:type="character" w:styleId="WW8Num4z2" w:customStyle="1">
    <w:name w:val="WW8Num4z2"/>
    <w:qFormat/>
    <w:rsid w:val="002467d6"/>
    <w:rPr/>
  </w:style>
  <w:style w:type="character" w:styleId="WW8Num4z3" w:customStyle="1">
    <w:name w:val="WW8Num4z3"/>
    <w:qFormat/>
    <w:rsid w:val="002467d6"/>
    <w:rPr/>
  </w:style>
  <w:style w:type="character" w:styleId="WW8Num4z4" w:customStyle="1">
    <w:name w:val="WW8Num4z4"/>
    <w:qFormat/>
    <w:rsid w:val="002467d6"/>
    <w:rPr/>
  </w:style>
  <w:style w:type="character" w:styleId="WW8Num4z5" w:customStyle="1">
    <w:name w:val="WW8Num4z5"/>
    <w:qFormat/>
    <w:rsid w:val="002467d6"/>
    <w:rPr/>
  </w:style>
  <w:style w:type="character" w:styleId="WW8Num4z6" w:customStyle="1">
    <w:name w:val="WW8Num4z6"/>
    <w:qFormat/>
    <w:rsid w:val="002467d6"/>
    <w:rPr/>
  </w:style>
  <w:style w:type="character" w:styleId="WW8Num4z7" w:customStyle="1">
    <w:name w:val="WW8Num4z7"/>
    <w:qFormat/>
    <w:rsid w:val="002467d6"/>
    <w:rPr/>
  </w:style>
  <w:style w:type="character" w:styleId="WW8Num4z8" w:customStyle="1">
    <w:name w:val="WW8Num4z8"/>
    <w:qFormat/>
    <w:rsid w:val="002467d6"/>
    <w:rPr/>
  </w:style>
  <w:style w:type="character" w:styleId="11" w:customStyle="1">
    <w:name w:val="Основной шрифт абзаца1"/>
    <w:qFormat/>
    <w:rsid w:val="002467d6"/>
    <w:rPr/>
  </w:style>
  <w:style w:type="character" w:styleId="12" w:customStyle="1">
    <w:name w:val="Заголовок 1 Знак"/>
    <w:qFormat/>
    <w:rsid w:val="002467d6"/>
    <w:rPr>
      <w:rFonts w:ascii="Calibri Light" w:hAnsi="Calibri Light" w:eastAsia="Times New Roman" w:cs="Calibri Light"/>
      <w:sz w:val="36"/>
      <w:szCs w:val="32"/>
    </w:rPr>
  </w:style>
  <w:style w:type="character" w:styleId="Style11" w:customStyle="1">
    <w:name w:val="Верхний колонтитул Знак"/>
    <w:qFormat/>
    <w:rsid w:val="002467d6"/>
    <w:rPr>
      <w:sz w:val="22"/>
      <w:szCs w:val="22"/>
    </w:rPr>
  </w:style>
  <w:style w:type="character" w:styleId="Style12" w:customStyle="1">
    <w:name w:val="Нижний колонтитул Знак"/>
    <w:uiPriority w:val="99"/>
    <w:qFormat/>
    <w:rsid w:val="002467d6"/>
    <w:rPr>
      <w:sz w:val="22"/>
      <w:szCs w:val="22"/>
    </w:rPr>
  </w:style>
  <w:style w:type="character" w:styleId="21" w:customStyle="1">
    <w:name w:val="Заголовок 2 Знак"/>
    <w:qFormat/>
    <w:rsid w:val="002467d6"/>
    <w:rPr>
      <w:rFonts w:ascii="Calibri Light" w:hAnsi="Calibri Light" w:cs="Arial"/>
      <w:color w:val="252525"/>
      <w:sz w:val="28"/>
      <w:szCs w:val="24"/>
    </w:rPr>
  </w:style>
  <w:style w:type="character" w:styleId="Style13" w:customStyle="1">
    <w:name w:val="Текст выноски Знак"/>
    <w:qFormat/>
    <w:rsid w:val="002467d6"/>
    <w:rPr>
      <w:rFonts w:ascii="Tahoma" w:hAnsi="Tahoma" w:cs="Tahoma"/>
      <w:sz w:val="16"/>
      <w:szCs w:val="16"/>
    </w:rPr>
  </w:style>
  <w:style w:type="character" w:styleId="Style14" w:customStyle="1">
    <w:name w:val="Малые прописные"/>
    <w:qFormat/>
    <w:rsid w:val="002467d6"/>
    <w:rPr>
      <w:smallCaps/>
      <w:sz w:val="32"/>
      <w:szCs w:val="28"/>
    </w:rPr>
  </w:style>
  <w:style w:type="character" w:styleId="Style15" w:customStyle="1">
    <w:name w:val="Полужирный"/>
    <w:qFormat/>
    <w:rsid w:val="002467d6"/>
    <w:rPr>
      <w:b/>
    </w:rPr>
  </w:style>
  <w:style w:type="character" w:styleId="13" w:customStyle="1">
    <w:name w:val="Знак примечания1"/>
    <w:qFormat/>
    <w:rsid w:val="002467d6"/>
    <w:rPr>
      <w:sz w:val="16"/>
      <w:szCs w:val="16"/>
    </w:rPr>
  </w:style>
  <w:style w:type="character" w:styleId="Style16" w:customStyle="1">
    <w:name w:val="Текст примечания Знак"/>
    <w:qFormat/>
    <w:rsid w:val="002467d6"/>
    <w:rPr/>
  </w:style>
  <w:style w:type="character" w:styleId="Style17" w:customStyle="1">
    <w:name w:val="Тема примечания Знак"/>
    <w:qFormat/>
    <w:rsid w:val="002467d6"/>
    <w:rPr>
      <w:b/>
      <w:bCs/>
    </w:rPr>
  </w:style>
  <w:style w:type="character" w:styleId="31" w:customStyle="1">
    <w:name w:val="Заголовок 3 Знак"/>
    <w:qFormat/>
    <w:rsid w:val="002467d6"/>
    <w:rPr>
      <w:rFonts w:ascii="Calibri Light" w:hAnsi="Calibri Light" w:cs="Arial"/>
      <w:color w:val="252525"/>
      <w:sz w:val="28"/>
      <w:szCs w:val="24"/>
    </w:rPr>
  </w:style>
  <w:style w:type="character" w:styleId="Style18">
    <w:name w:val="Интернет-ссылка"/>
    <w:uiPriority w:val="99"/>
    <w:rsid w:val="002467d6"/>
    <w:rPr>
      <w:color w:val="000080"/>
      <w:u w:val="single"/>
    </w:rPr>
  </w:style>
  <w:style w:type="character" w:styleId="Style19" w:customStyle="1">
    <w:name w:val="Маркеры списка"/>
    <w:qFormat/>
    <w:rsid w:val="002467d6"/>
    <w:rPr>
      <w:rFonts w:ascii="OpenSymbol" w:hAnsi="OpenSymbol" w:eastAsia="OpenSymbol" w:cs="OpenSymbol"/>
    </w:rPr>
  </w:style>
  <w:style w:type="character" w:styleId="Strong">
    <w:name w:val="Strong"/>
    <w:uiPriority w:val="22"/>
    <w:qFormat/>
    <w:rsid w:val="002467d6"/>
    <w:rPr>
      <w:b/>
      <w:bCs/>
    </w:rPr>
  </w:style>
  <w:style w:type="character" w:styleId="Style20" w:customStyle="1">
    <w:name w:val="терминал Знак"/>
    <w:basedOn w:val="DefaultParagraphFont"/>
    <w:link w:val="af6"/>
    <w:qFormat/>
    <w:rsid w:val="00ad1b0a"/>
    <w:rPr>
      <w:rFonts w:ascii="Consolas" w:hAnsi="Consolas" w:eastAsia="Calibri" w:cs="Consolas"/>
      <w:sz w:val="18"/>
      <w:lang w:val="en-US" w:eastAsia="en-US"/>
    </w:rPr>
  </w:style>
  <w:style w:type="character" w:styleId="Appleconvertedspace" w:customStyle="1">
    <w:name w:val="apple-converted-space"/>
    <w:basedOn w:val="DefaultParagraphFont"/>
    <w:qFormat/>
    <w:rsid w:val="003b4493"/>
    <w:rPr/>
  </w:style>
  <w:style w:type="character" w:styleId="Hljskeyword" w:customStyle="1">
    <w:name w:val="hljs-keyword"/>
    <w:basedOn w:val="DefaultParagraphFont"/>
    <w:qFormat/>
    <w:rsid w:val="00a56136"/>
    <w:rPr/>
  </w:style>
  <w:style w:type="character" w:styleId="HTMLCode">
    <w:name w:val="HTML Code"/>
    <w:basedOn w:val="DefaultParagraphFont"/>
    <w:uiPriority w:val="99"/>
    <w:semiHidden/>
    <w:unhideWhenUsed/>
    <w:qFormat/>
    <w:rsid w:val="00301436"/>
    <w:rPr>
      <w:rFonts w:ascii="Courier New" w:hAnsi="Courier New" w:eastAsia="Times New Roman" w:cs="Courier New"/>
      <w:sz w:val="20"/>
      <w:szCs w:val="20"/>
    </w:rPr>
  </w:style>
  <w:style w:type="character" w:styleId="Style21">
    <w:name w:val="Посещённая гиперссылка"/>
    <w:basedOn w:val="DefaultParagraphFont"/>
    <w:uiPriority w:val="99"/>
    <w:semiHidden/>
    <w:unhideWhenUsed/>
    <w:rsid w:val="007f6c25"/>
    <w:rPr>
      <w:color w:val="800080" w:themeColor="followedHyperlink"/>
      <w:u w:val="single"/>
    </w:rPr>
  </w:style>
  <w:style w:type="character" w:styleId="HTML" w:customStyle="1">
    <w:name w:val="Стандартный HTML Знак"/>
    <w:basedOn w:val="DefaultParagraphFont"/>
    <w:link w:val="HTML0"/>
    <w:uiPriority w:val="99"/>
    <w:qFormat/>
    <w:rsid w:val="00a64e30"/>
    <w:rPr>
      <w:rFonts w:ascii="Courier New" w:hAnsi="Courier New" w:cs="Courier New"/>
    </w:rPr>
  </w:style>
  <w:style w:type="character" w:styleId="Style22" w:customStyle="1">
    <w:name w:val="Код Функции"/>
    <w:basedOn w:val="DefaultParagraphFont"/>
    <w:uiPriority w:val="1"/>
    <w:qFormat/>
    <w:rsid w:val="00506bad"/>
    <w:rPr>
      <w:rFonts w:ascii="Consolas" w:hAnsi="Consolas" w:eastAsia="Times New Roman" w:cs="Times New Roman"/>
      <w:sz w:val="30"/>
      <w:szCs w:val="20"/>
      <w:lang w:val="en-US" w:eastAsia="ru-RU"/>
    </w:rPr>
  </w:style>
  <w:style w:type="character" w:styleId="Style23">
    <w:name w:val="Символ нумерации"/>
    <w:qFormat/>
    <w:rPr/>
  </w:style>
  <w:style w:type="paragraph" w:styleId="Style24">
    <w:name w:val="Заголовок"/>
    <w:basedOn w:val="Normal"/>
    <w:next w:val="Style25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Style25">
    <w:name w:val="Body Text"/>
    <w:basedOn w:val="Normal"/>
    <w:rsid w:val="002467d6"/>
    <w:pPr>
      <w:spacing w:lineRule="auto" w:line="288" w:before="0" w:after="140"/>
    </w:pPr>
    <w:rPr/>
  </w:style>
  <w:style w:type="paragraph" w:styleId="Style26">
    <w:name w:val="List"/>
    <w:basedOn w:val="Style25"/>
    <w:rsid w:val="002467d6"/>
    <w:pPr/>
    <w:rPr>
      <w:rFonts w:cs="FreeSans"/>
    </w:rPr>
  </w:style>
  <w:style w:type="paragraph" w:styleId="Style27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28">
    <w:name w:val="Указатель"/>
    <w:basedOn w:val="Normal"/>
    <w:qFormat/>
    <w:pPr>
      <w:suppressLineNumbers/>
    </w:pPr>
    <w:rPr>
      <w:rFonts w:cs="Arial Unicode MS"/>
    </w:rPr>
  </w:style>
  <w:style w:type="paragraph" w:styleId="14" w:customStyle="1">
    <w:name w:val="Заголовок1"/>
    <w:basedOn w:val="Normal"/>
    <w:next w:val="Style25"/>
    <w:qFormat/>
    <w:rsid w:val="002467d6"/>
    <w:pPr>
      <w:keepNext w:val="true"/>
      <w:spacing w:before="240" w:after="120"/>
    </w:pPr>
    <w:rPr>
      <w:rFonts w:ascii="Liberation Sans" w:hAnsi="Liberation Sans" w:eastAsia="Noto Sans CJK SC Regular" w:cs="FreeSans"/>
      <w:sz w:val="28"/>
      <w:szCs w:val="28"/>
    </w:rPr>
  </w:style>
  <w:style w:type="paragraph" w:styleId="Caption">
    <w:name w:val="caption"/>
    <w:basedOn w:val="Normal"/>
    <w:qFormat/>
    <w:rsid w:val="002467d6"/>
    <w:pPr>
      <w:suppressLineNumbers/>
      <w:spacing w:before="120" w:after="120"/>
    </w:pPr>
    <w:rPr>
      <w:rFonts w:cs="FreeSans"/>
      <w:i/>
      <w:iCs/>
      <w:szCs w:val="24"/>
    </w:rPr>
  </w:style>
  <w:style w:type="paragraph" w:styleId="15" w:customStyle="1">
    <w:name w:val="Указатель1"/>
    <w:basedOn w:val="Normal"/>
    <w:qFormat/>
    <w:rsid w:val="002467d6"/>
    <w:pPr>
      <w:suppressLineNumbers/>
    </w:pPr>
    <w:rPr>
      <w:rFonts w:cs="FreeSans"/>
    </w:rPr>
  </w:style>
  <w:style w:type="paragraph" w:styleId="Style29">
    <w:name w:val="Верхний и нижний колонтитулы"/>
    <w:basedOn w:val="Normal"/>
    <w:qFormat/>
    <w:pPr/>
    <w:rPr/>
  </w:style>
  <w:style w:type="paragraph" w:styleId="Style30">
    <w:name w:val="Header"/>
    <w:basedOn w:val="Normal"/>
    <w:rsid w:val="002467d6"/>
    <w:pPr>
      <w:tabs>
        <w:tab w:val="clear" w:pos="284"/>
        <w:tab w:val="center" w:pos="4677" w:leader="none"/>
        <w:tab w:val="right" w:pos="9355" w:leader="none"/>
      </w:tabs>
    </w:pPr>
    <w:rPr/>
  </w:style>
  <w:style w:type="paragraph" w:styleId="Style31">
    <w:name w:val="Footer"/>
    <w:basedOn w:val="Normal"/>
    <w:uiPriority w:val="99"/>
    <w:rsid w:val="002467d6"/>
    <w:pPr>
      <w:tabs>
        <w:tab w:val="clear" w:pos="284"/>
        <w:tab w:val="center" w:pos="4677" w:leader="none"/>
        <w:tab w:val="right" w:pos="9355" w:leader="none"/>
      </w:tabs>
    </w:pPr>
    <w:rPr/>
  </w:style>
  <w:style w:type="paragraph" w:styleId="BalloonText">
    <w:name w:val="Balloon Text"/>
    <w:basedOn w:val="Normal"/>
    <w:qFormat/>
    <w:rsid w:val="002467d6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16" w:customStyle="1">
    <w:name w:val="Текст примечания1"/>
    <w:basedOn w:val="Normal"/>
    <w:qFormat/>
    <w:rsid w:val="002467d6"/>
    <w:pPr/>
    <w:rPr>
      <w:sz w:val="20"/>
      <w:szCs w:val="20"/>
    </w:rPr>
  </w:style>
  <w:style w:type="paragraph" w:styleId="Annotationsubject">
    <w:name w:val="annotation subject"/>
    <w:basedOn w:val="16"/>
    <w:next w:val="16"/>
    <w:qFormat/>
    <w:rsid w:val="002467d6"/>
    <w:pPr/>
    <w:rPr>
      <w:b/>
      <w:bCs/>
    </w:rPr>
  </w:style>
  <w:style w:type="paragraph" w:styleId="Standard" w:customStyle="1">
    <w:name w:val="Standard"/>
    <w:qFormat/>
    <w:rsid w:val="002467d6"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Noto Sans CJK SC Regular" w:cs="FreeSans"/>
      <w:color w:val="auto"/>
      <w:kern w:val="2"/>
      <w:sz w:val="24"/>
      <w:szCs w:val="24"/>
      <w:lang w:eastAsia="zh-CN" w:bidi="hi-IN" w:val="ru-RU"/>
    </w:rPr>
  </w:style>
  <w:style w:type="paragraph" w:styleId="Textbody" w:customStyle="1">
    <w:name w:val="Text body"/>
    <w:basedOn w:val="Standard"/>
    <w:qFormat/>
    <w:rsid w:val="002467d6"/>
    <w:pPr>
      <w:spacing w:lineRule="auto" w:line="288" w:before="0" w:after="140"/>
    </w:pPr>
    <w:rPr/>
  </w:style>
  <w:style w:type="paragraph" w:styleId="Style32" w:customStyle="1">
    <w:name w:val="Содержимое таблицы"/>
    <w:basedOn w:val="Normal"/>
    <w:qFormat/>
    <w:rsid w:val="002467d6"/>
    <w:pPr>
      <w:suppressLineNumbers/>
    </w:pPr>
    <w:rPr/>
  </w:style>
  <w:style w:type="paragraph" w:styleId="Style33" w:customStyle="1">
    <w:name w:val="Заголовок таблицы"/>
    <w:basedOn w:val="Style32"/>
    <w:qFormat/>
    <w:rsid w:val="002467d6"/>
    <w:pPr>
      <w:jc w:val="center"/>
    </w:pPr>
    <w:rPr>
      <w:b/>
      <w:bCs/>
    </w:rPr>
  </w:style>
  <w:style w:type="paragraph" w:styleId="Style34" w:customStyle="1">
    <w:name w:val="терминал"/>
    <w:basedOn w:val="Normal"/>
    <w:link w:val="af7"/>
    <w:qFormat/>
    <w:rsid w:val="00ad1b0a"/>
    <w:pPr>
      <w:suppressAutoHyphens w:val="false"/>
      <w:spacing w:lineRule="auto" w:line="276" w:before="0" w:after="0"/>
    </w:pPr>
    <w:rPr>
      <w:rFonts w:ascii="Consolas" w:hAnsi="Consolas" w:cs="Consolas"/>
      <w:sz w:val="18"/>
      <w:szCs w:val="20"/>
      <w:lang w:val="en-US" w:eastAsia="en-US"/>
    </w:rPr>
  </w:style>
  <w:style w:type="paragraph" w:styleId="ListParagraph">
    <w:name w:val="List Paragraph"/>
    <w:basedOn w:val="Normal"/>
    <w:uiPriority w:val="34"/>
    <w:qFormat/>
    <w:rsid w:val="001067ce"/>
    <w:pPr>
      <w:spacing w:before="0" w:after="160"/>
      <w:ind w:left="720" w:hanging="0"/>
      <w:contextualSpacing/>
    </w:pPr>
    <w:rPr/>
  </w:style>
  <w:style w:type="paragraph" w:styleId="NormalWeb">
    <w:name w:val="Normal (Web)"/>
    <w:basedOn w:val="Normal"/>
    <w:uiPriority w:val="99"/>
    <w:unhideWhenUsed/>
    <w:qFormat/>
    <w:rsid w:val="00de0d25"/>
    <w:pPr>
      <w:suppressAutoHyphens w:val="false"/>
      <w:spacing w:lineRule="auto" w:line="240" w:beforeAutospacing="1" w:afterAutospacing="1"/>
    </w:pPr>
    <w:rPr>
      <w:rFonts w:ascii="Times New Roman" w:hAnsi="Times New Roman" w:eastAsia="Times New Roman"/>
      <w:szCs w:val="24"/>
      <w:lang w:eastAsia="ru-RU"/>
    </w:rPr>
  </w:style>
  <w:style w:type="paragraph" w:styleId="TOCHeading">
    <w:name w:val="TOC Heading"/>
    <w:basedOn w:val="1"/>
    <w:next w:val="Normal"/>
    <w:uiPriority w:val="39"/>
    <w:unhideWhenUsed/>
    <w:qFormat/>
    <w:rsid w:val="00c53eea"/>
    <w:pPr>
      <w:tabs>
        <w:tab w:val="clear" w:pos="0"/>
      </w:tabs>
      <w:suppressAutoHyphens w:val="false"/>
      <w:spacing w:lineRule="auto" w:line="259"/>
      <w:ind w:left="0" w:hanging="0"/>
      <w:jc w:val="left"/>
    </w:pPr>
    <w:rPr>
      <w:rFonts w:ascii="Cambria" w:hAnsi="Cambria" w:eastAsia="" w:cs="" w:asciiTheme="majorHAnsi" w:cstheme="majorBidi" w:eastAsiaTheme="majorEastAsia" w:hAnsiTheme="majorHAnsi"/>
      <w:b w:val="false"/>
      <w:color w:val="365F91" w:themeColor="accent1" w:themeShade="bf"/>
      <w:shd w:fill="auto" w:val="clear"/>
      <w:lang w:eastAsia="ru-RU"/>
    </w:rPr>
  </w:style>
  <w:style w:type="paragraph" w:styleId="17">
    <w:name w:val="TOC 1"/>
    <w:basedOn w:val="Normal"/>
    <w:next w:val="Normal"/>
    <w:autoRedefine/>
    <w:uiPriority w:val="39"/>
    <w:unhideWhenUsed/>
    <w:rsid w:val="00f35fa9"/>
    <w:pPr>
      <w:tabs>
        <w:tab w:val="clear" w:pos="284"/>
        <w:tab w:val="left" w:pos="426" w:leader="none"/>
        <w:tab w:val="right" w:pos="9628" w:leader="dot"/>
      </w:tabs>
      <w:spacing w:before="0" w:after="100"/>
      <w:ind w:left="142" w:hanging="0"/>
    </w:pPr>
    <w:rPr>
      <w:rFonts w:ascii="Times New Roman" w:hAnsi="Times New Roman"/>
      <w:sz w:val="28"/>
      <w:szCs w:val="28"/>
    </w:rPr>
  </w:style>
  <w:style w:type="paragraph" w:styleId="HTMLPreformatted">
    <w:name w:val="HTML Preformatted"/>
    <w:basedOn w:val="Normal"/>
    <w:link w:val="HTML1"/>
    <w:uiPriority w:val="99"/>
    <w:unhideWhenUsed/>
    <w:qFormat/>
    <w:rsid w:val="00a64e30"/>
    <w:pPr>
      <w:tabs>
        <w:tab w:val="clear" w:pos="284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uppressAutoHyphens w:val="false"/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ru-RU"/>
    </w:rPr>
  </w:style>
  <w:style w:type="paragraph" w:styleId="Default" w:customStyle="1">
    <w:name w:val="Default"/>
    <w:qFormat/>
    <w:rsid w:val="007c715a"/>
    <w:pPr>
      <w:widowControl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ru-RU" w:eastAsia="ru-RU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af9">
    <w:name w:val="Table Grid"/>
    <w:basedOn w:val="a1"/>
    <w:uiPriority w:val="39"/>
    <w:rsid w:val="00b86c45"/>
    <w:rPr>
      <w:rFonts w:asciiTheme="minorHAnsi" w:hAnsiTheme="minorHAnsi" w:eastAsiaTheme="minorHAnsi" w:cstheme="minorBidi"/>
      <w:lang w:eastAsia="en-US"/>
      <w:sz w:val="22"/>
      <w:szCs w:val="22"/>
    </w:r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footer" Target="footer1.xml"/><Relationship Id="rId23" Type="http://schemas.openxmlformats.org/officeDocument/2006/relationships/footer" Target="footer2.xml"/><Relationship Id="rId24" Type="http://schemas.openxmlformats.org/officeDocument/2006/relationships/numbering" Target="numbering.xml"/><Relationship Id="rId25" Type="http://schemas.openxmlformats.org/officeDocument/2006/relationships/fontTable" Target="fontTable.xml"/><Relationship Id="rId26" Type="http://schemas.openxmlformats.org/officeDocument/2006/relationships/settings" Target="settings.xml"/><Relationship Id="rId27" Type="http://schemas.openxmlformats.org/officeDocument/2006/relationships/theme" Target="theme/theme1.xml"/><Relationship Id="rId2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168D040-CCA1-456A-A68C-BFC3BA0473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Report.dot</Template>
  <TotalTime>460</TotalTime>
  <Application>LibreOffice/6.4.3.2$Windows_X86_64 LibreOffice_project/747b5d0ebf89f41c860ec2a39efd7cb15b54f2d8</Application>
  <Pages>26</Pages>
  <Words>1444</Words>
  <Characters>8512</Characters>
  <CharactersWithSpaces>10341</CharactersWithSpaces>
  <Paragraphs>372</Paragraphs>
  <Company>gypnor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2020-05-15T08:36:00Z</dcterms:created>
  <dc:creator>Yury</dc:creator>
  <dc:description/>
  <dc:language>ru-RU</dc:language>
  <cp:lastModifiedBy/>
  <cp:lastPrinted>2020-06-07T06:01:00Z</cp:lastPrinted>
  <dcterms:modified xsi:type="dcterms:W3CDTF">2020-06-08T09:38:09Z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Company">
    <vt:lpwstr>gypnor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