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C69" w:rsidRPr="00954C69" w:rsidRDefault="00954C69" w:rsidP="00954C69">
      <w:pPr>
        <w:jc w:val="center"/>
      </w:pPr>
    </w:p>
    <w:p w:rsidR="00D1408D" w:rsidRPr="009D0717" w:rsidRDefault="00D1408D" w:rsidP="00D1408D">
      <w:pPr>
        <w:jc w:val="center"/>
        <w:rPr>
          <w:rFonts w:asciiTheme="majorHAnsi" w:hAnsiTheme="majorHAnsi" w:cstheme="majorHAnsi"/>
          <w:sz w:val="36"/>
          <w:szCs w:val="36"/>
        </w:rPr>
      </w:pPr>
      <w:r w:rsidRPr="009D0717">
        <w:rPr>
          <w:noProof/>
          <w:lang w:eastAsia="ru-RU"/>
        </w:rPr>
        <w:drawing>
          <wp:inline distT="0" distB="0" distL="0" distR="0" wp14:anchorId="62814F2F" wp14:editId="15C7B2AA">
            <wp:extent cx="4521200" cy="1463357"/>
            <wp:effectExtent l="0" t="0" r="0" b="381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301" cy="15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08D" w:rsidRDefault="00D1408D" w:rsidP="00D1408D">
      <w:pPr>
        <w:jc w:val="center"/>
        <w:rPr>
          <w:rFonts w:asciiTheme="majorHAnsi" w:hAnsiTheme="majorHAnsi" w:cstheme="majorHAnsi"/>
          <w:sz w:val="36"/>
          <w:szCs w:val="36"/>
        </w:rPr>
      </w:pPr>
      <w:r w:rsidRPr="009D0717">
        <w:rPr>
          <w:rFonts w:asciiTheme="majorHAnsi" w:hAnsiTheme="majorHAnsi" w:cstheme="majorHAnsi"/>
          <w:sz w:val="36"/>
          <w:szCs w:val="36"/>
        </w:rPr>
        <w:t xml:space="preserve">Федеральное государственное бюджетное </w:t>
      </w:r>
    </w:p>
    <w:p w:rsidR="00D1408D" w:rsidRDefault="00D1408D" w:rsidP="00D1408D">
      <w:pPr>
        <w:jc w:val="center"/>
        <w:rPr>
          <w:rFonts w:asciiTheme="majorHAnsi" w:hAnsiTheme="majorHAnsi" w:cstheme="majorHAnsi"/>
          <w:sz w:val="36"/>
          <w:szCs w:val="36"/>
        </w:rPr>
      </w:pPr>
      <w:r w:rsidRPr="009D0717">
        <w:rPr>
          <w:rFonts w:asciiTheme="majorHAnsi" w:hAnsiTheme="majorHAnsi" w:cstheme="majorHAnsi"/>
          <w:sz w:val="36"/>
          <w:szCs w:val="36"/>
        </w:rPr>
        <w:t xml:space="preserve">образовательное учреждение высшего образования </w:t>
      </w:r>
    </w:p>
    <w:p w:rsidR="00D1408D" w:rsidRDefault="00D1408D" w:rsidP="00D1408D">
      <w:pPr>
        <w:jc w:val="center"/>
        <w:rPr>
          <w:rFonts w:asciiTheme="majorHAnsi" w:hAnsiTheme="majorHAnsi" w:cstheme="majorHAnsi"/>
          <w:sz w:val="36"/>
          <w:szCs w:val="36"/>
        </w:rPr>
      </w:pPr>
      <w:r w:rsidRPr="009D0717">
        <w:rPr>
          <w:rFonts w:asciiTheme="majorHAnsi" w:hAnsiTheme="majorHAnsi" w:cstheme="majorHAnsi"/>
          <w:sz w:val="36"/>
          <w:szCs w:val="36"/>
        </w:rPr>
        <w:t>«Новосибирский государственный технический университет»</w:t>
      </w:r>
    </w:p>
    <w:p w:rsidR="00D1408D" w:rsidRDefault="00D1408D" w:rsidP="00D1408D">
      <w:pPr>
        <w:jc w:val="center"/>
        <w:rPr>
          <w:rFonts w:asciiTheme="majorHAnsi" w:hAnsiTheme="majorHAnsi" w:cstheme="majorHAnsi"/>
          <w:noProof/>
          <w:szCs w:val="28"/>
          <w:lang w:eastAsia="ru-RU"/>
        </w:rPr>
      </w:pPr>
      <w:r w:rsidRPr="007D0028">
        <w:rPr>
          <w:rFonts w:asciiTheme="majorHAnsi" w:hAnsiTheme="majorHAnsi" w:cstheme="majorHAnsi"/>
          <w:noProof/>
          <w:szCs w:val="28"/>
          <w:lang w:eastAsia="ru-RU"/>
        </w:rPr>
        <w:drawing>
          <wp:inline distT="0" distB="0" distL="0" distR="0" wp14:anchorId="291DEF83" wp14:editId="7C7A4090">
            <wp:extent cx="5710989" cy="1864209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930" t="26914" r="10441" b="23205"/>
                    <a:stretch/>
                  </pic:blipFill>
                  <pic:spPr bwMode="auto">
                    <a:xfrm>
                      <a:off x="0" y="0"/>
                      <a:ext cx="5710989" cy="1864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408D" w:rsidRDefault="00D1408D" w:rsidP="00D1408D">
      <w:pPr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Кафедра прикладной математики</w:t>
      </w:r>
    </w:p>
    <w:p w:rsidR="00D1408D" w:rsidRPr="0062697A" w:rsidRDefault="00BA3378" w:rsidP="00D1408D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Курсовая работа</w:t>
      </w:r>
    </w:p>
    <w:p w:rsidR="00D1408D" w:rsidRDefault="00D1408D" w:rsidP="00D1408D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по дисциплине «</w:t>
      </w:r>
      <w:r w:rsidR="00BA3378" w:rsidRPr="00BA3378">
        <w:rPr>
          <w:rFonts w:asciiTheme="majorHAnsi" w:hAnsiTheme="majorHAnsi" w:cstheme="majorHAnsi"/>
          <w:sz w:val="36"/>
          <w:szCs w:val="36"/>
        </w:rPr>
        <w:t>Уравнения математической физики</w:t>
      </w:r>
      <w:r>
        <w:rPr>
          <w:rFonts w:asciiTheme="majorHAnsi" w:hAnsiTheme="majorHAnsi" w:cstheme="majorHAnsi"/>
          <w:sz w:val="36"/>
          <w:szCs w:val="36"/>
        </w:rPr>
        <w:t>»</w:t>
      </w:r>
    </w:p>
    <w:p w:rsidR="00D1408D" w:rsidRDefault="00D1408D" w:rsidP="00D1408D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tbl>
      <w:tblPr>
        <w:tblStyle w:val="a6"/>
        <w:tblpPr w:leftFromText="180" w:rightFromText="180" w:vertAnchor="text" w:horzAnchor="page" w:tblpX="4981" w:tblpY="4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223"/>
      </w:tblGrid>
      <w:tr w:rsidR="00D1408D" w:rsidTr="004D27B6">
        <w:tc>
          <w:tcPr>
            <w:tcW w:w="2122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Факультет:</w:t>
            </w:r>
          </w:p>
        </w:tc>
        <w:tc>
          <w:tcPr>
            <w:tcW w:w="4223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ПМИ</w:t>
            </w:r>
          </w:p>
        </w:tc>
      </w:tr>
      <w:tr w:rsidR="00D1408D" w:rsidTr="004D27B6">
        <w:tc>
          <w:tcPr>
            <w:tcW w:w="2122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Группа:</w:t>
            </w:r>
          </w:p>
        </w:tc>
        <w:tc>
          <w:tcPr>
            <w:tcW w:w="4223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ПМ-71</w:t>
            </w:r>
          </w:p>
        </w:tc>
      </w:tr>
      <w:tr w:rsidR="00D1408D" w:rsidTr="004D27B6">
        <w:tc>
          <w:tcPr>
            <w:tcW w:w="2122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Студент</w:t>
            </w:r>
            <w:r>
              <w:rPr>
                <w:rFonts w:asciiTheme="majorHAnsi" w:hAnsiTheme="majorHAnsi" w:cstheme="majorHAnsi"/>
                <w:b/>
                <w:bCs/>
                <w:szCs w:val="28"/>
              </w:rPr>
              <w:t>ы</w:t>
            </w: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:</w:t>
            </w:r>
          </w:p>
        </w:tc>
        <w:tc>
          <w:tcPr>
            <w:tcW w:w="4223" w:type="dxa"/>
          </w:tcPr>
          <w:p w:rsidR="00D1408D" w:rsidRPr="003C5C41" w:rsidRDefault="00F71D69" w:rsidP="004D27B6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Востриков Вячеслав</w:t>
            </w:r>
          </w:p>
        </w:tc>
      </w:tr>
      <w:tr w:rsidR="00F71D69" w:rsidTr="004D27B6">
        <w:tc>
          <w:tcPr>
            <w:tcW w:w="2122" w:type="dxa"/>
          </w:tcPr>
          <w:p w:rsidR="00F71D69" w:rsidRPr="00185463" w:rsidRDefault="00F71D69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Cs w:val="28"/>
              </w:rPr>
              <w:t>Вариант:</w:t>
            </w:r>
          </w:p>
        </w:tc>
        <w:tc>
          <w:tcPr>
            <w:tcW w:w="4223" w:type="dxa"/>
          </w:tcPr>
          <w:p w:rsidR="00F71D69" w:rsidRDefault="00AF339E" w:rsidP="004D27B6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  <w:lang w:val="en-US"/>
              </w:rPr>
              <w:t>41</w:t>
            </w:r>
            <w:r w:rsidR="00F71D69">
              <w:rPr>
                <w:rFonts w:asciiTheme="majorHAnsi" w:hAnsiTheme="majorHAnsi" w:cstheme="majorHAnsi"/>
                <w:szCs w:val="28"/>
                <w:lang w:val="en-US"/>
              </w:rPr>
              <w:t xml:space="preserve">, </w:t>
            </w:r>
            <w:r w:rsidR="00F71D69">
              <w:rPr>
                <w:rFonts w:asciiTheme="majorHAnsi" w:hAnsiTheme="majorHAnsi" w:cstheme="majorHAnsi"/>
                <w:szCs w:val="28"/>
              </w:rPr>
              <w:t>2</w:t>
            </w:r>
          </w:p>
        </w:tc>
      </w:tr>
      <w:tr w:rsidR="00D1408D" w:rsidTr="004D27B6">
        <w:tc>
          <w:tcPr>
            <w:tcW w:w="2122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Преподавател</w:t>
            </w:r>
            <w:r>
              <w:rPr>
                <w:rFonts w:asciiTheme="majorHAnsi" w:hAnsiTheme="majorHAnsi" w:cstheme="majorHAnsi"/>
                <w:b/>
                <w:bCs/>
                <w:szCs w:val="28"/>
              </w:rPr>
              <w:t>и</w:t>
            </w: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:</w:t>
            </w:r>
          </w:p>
        </w:tc>
        <w:tc>
          <w:tcPr>
            <w:tcW w:w="4223" w:type="dxa"/>
          </w:tcPr>
          <w:p w:rsidR="00D1408D" w:rsidRPr="00185463" w:rsidRDefault="00CC324A" w:rsidP="00CC324A">
            <w:pPr>
              <w:rPr>
                <w:rFonts w:asciiTheme="majorHAnsi" w:hAnsiTheme="majorHAnsi" w:cstheme="majorHAnsi"/>
                <w:szCs w:val="28"/>
              </w:rPr>
            </w:pPr>
            <w:proofErr w:type="spellStart"/>
            <w:r w:rsidRPr="00CC324A">
              <w:rPr>
                <w:rFonts w:asciiTheme="majorHAnsi" w:hAnsiTheme="majorHAnsi" w:cstheme="majorHAnsi"/>
                <w:szCs w:val="28"/>
              </w:rPr>
              <w:t>Персова</w:t>
            </w:r>
            <w:proofErr w:type="spellEnd"/>
            <w:r w:rsidRPr="00CC324A">
              <w:rPr>
                <w:rFonts w:asciiTheme="majorHAnsi" w:hAnsiTheme="majorHAnsi" w:cstheme="majorHAnsi"/>
                <w:szCs w:val="28"/>
              </w:rPr>
              <w:t xml:space="preserve"> Марина Геннадье</w:t>
            </w:r>
            <w:r w:rsidRPr="00CC324A">
              <w:rPr>
                <w:rFonts w:asciiTheme="majorHAnsi" w:hAnsiTheme="majorHAnsi" w:cstheme="majorHAnsi"/>
                <w:szCs w:val="28"/>
              </w:rPr>
              <w:t>в</w:t>
            </w:r>
            <w:r w:rsidRPr="00CC324A">
              <w:rPr>
                <w:rFonts w:asciiTheme="majorHAnsi" w:hAnsiTheme="majorHAnsi" w:cstheme="majorHAnsi"/>
                <w:szCs w:val="28"/>
              </w:rPr>
              <w:t>на,</w:t>
            </w:r>
          </w:p>
        </w:tc>
      </w:tr>
      <w:tr w:rsidR="00CC324A" w:rsidTr="004D27B6">
        <w:tc>
          <w:tcPr>
            <w:tcW w:w="2122" w:type="dxa"/>
          </w:tcPr>
          <w:p w:rsidR="00CC324A" w:rsidRPr="00185463" w:rsidRDefault="00CC324A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</w:p>
        </w:tc>
        <w:tc>
          <w:tcPr>
            <w:tcW w:w="4223" w:type="dxa"/>
          </w:tcPr>
          <w:p w:rsidR="00CC324A" w:rsidRPr="00CC324A" w:rsidRDefault="00CC324A" w:rsidP="00CC324A">
            <w:pPr>
              <w:rPr>
                <w:rFonts w:asciiTheme="majorHAnsi" w:hAnsiTheme="majorHAnsi" w:cstheme="majorHAnsi"/>
                <w:szCs w:val="28"/>
              </w:rPr>
            </w:pPr>
            <w:r w:rsidRPr="00CC324A">
              <w:rPr>
                <w:rFonts w:asciiTheme="majorHAnsi" w:hAnsiTheme="majorHAnsi" w:cstheme="majorHAnsi"/>
                <w:szCs w:val="28"/>
              </w:rPr>
              <w:t>Патрушев Илья Игоревич</w:t>
            </w:r>
          </w:p>
        </w:tc>
      </w:tr>
      <w:tr w:rsidR="00D1408D" w:rsidTr="004D27B6">
        <w:tc>
          <w:tcPr>
            <w:tcW w:w="2122" w:type="dxa"/>
          </w:tcPr>
          <w:p w:rsidR="00D1408D" w:rsidRPr="00185463" w:rsidRDefault="00D1408D" w:rsidP="004D27B6">
            <w:pPr>
              <w:rPr>
                <w:rFonts w:asciiTheme="majorHAnsi" w:hAnsiTheme="majorHAnsi" w:cstheme="majorHAnsi"/>
                <w:b/>
                <w:bCs/>
                <w:szCs w:val="28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Cs w:val="28"/>
              </w:rPr>
              <w:t>Дата:</w:t>
            </w:r>
          </w:p>
        </w:tc>
        <w:tc>
          <w:tcPr>
            <w:tcW w:w="4223" w:type="dxa"/>
          </w:tcPr>
          <w:p w:rsidR="00D1408D" w:rsidRPr="00185463" w:rsidRDefault="009C15A8" w:rsidP="004D27B6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  <w:lang w:val="en-US"/>
              </w:rPr>
              <w:t>9</w:t>
            </w:r>
            <w:r w:rsidR="00D1408D">
              <w:rPr>
                <w:rFonts w:asciiTheme="majorHAnsi" w:hAnsiTheme="majorHAnsi" w:cstheme="majorHAnsi"/>
                <w:szCs w:val="28"/>
              </w:rPr>
              <w:t>.06.2020</w:t>
            </w:r>
          </w:p>
        </w:tc>
      </w:tr>
    </w:tbl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b/>
          <w:bCs/>
          <w:noProof/>
          <w:szCs w:val="28"/>
        </w:rPr>
        <w:t xml:space="preserve"> </w:t>
      </w: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b/>
          <w:bCs/>
          <w:noProof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790BDB8E" wp14:editId="56F2D18B">
            <wp:simplePos x="0" y="0"/>
            <wp:positionH relativeFrom="column">
              <wp:posOffset>442595</wp:posOffset>
            </wp:positionH>
            <wp:positionV relativeFrom="paragraph">
              <wp:posOffset>3175</wp:posOffset>
            </wp:positionV>
            <wp:extent cx="1934210" cy="1934210"/>
            <wp:effectExtent l="0" t="0" r="8890" b="8890"/>
            <wp:wrapTight wrapText="bothSides">
              <wp:wrapPolygon edited="0">
                <wp:start x="0" y="0"/>
                <wp:lineTo x="0" y="21487"/>
                <wp:lineTo x="21487" y="21487"/>
                <wp:lineTo x="21487" y="0"/>
                <wp:lineTo x="0" y="0"/>
              </wp:wrapPolygon>
            </wp:wrapTight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93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Pr="003C5C41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</w:rPr>
      </w:pPr>
    </w:p>
    <w:p w:rsidR="00D1408D" w:rsidRPr="00185463" w:rsidRDefault="00D1408D" w:rsidP="00D1408D">
      <w:pPr>
        <w:jc w:val="center"/>
        <w:rPr>
          <w:rFonts w:asciiTheme="majorHAnsi" w:hAnsiTheme="majorHAnsi" w:cstheme="majorHAnsi"/>
          <w:szCs w:val="28"/>
        </w:rPr>
      </w:pPr>
      <w:r w:rsidRPr="00185463">
        <w:rPr>
          <w:rFonts w:asciiTheme="majorHAnsi" w:hAnsiTheme="majorHAnsi" w:cstheme="majorHAnsi"/>
          <w:szCs w:val="28"/>
        </w:rPr>
        <w:t>Новосибирск</w:t>
      </w:r>
    </w:p>
    <w:p w:rsidR="00D1408D" w:rsidRDefault="00D1408D" w:rsidP="00D1408D">
      <w:pPr>
        <w:jc w:val="center"/>
        <w:rPr>
          <w:rFonts w:asciiTheme="majorHAnsi" w:hAnsiTheme="majorHAnsi" w:cstheme="majorHAnsi"/>
          <w:szCs w:val="28"/>
          <w:lang w:val="en-US"/>
        </w:rPr>
      </w:pPr>
      <w:r w:rsidRPr="00185463">
        <w:rPr>
          <w:rFonts w:asciiTheme="majorHAnsi" w:hAnsiTheme="majorHAnsi" w:cstheme="majorHAnsi"/>
          <w:szCs w:val="28"/>
        </w:rPr>
        <w:t>20</w:t>
      </w:r>
      <w:r>
        <w:rPr>
          <w:rFonts w:asciiTheme="majorHAnsi" w:hAnsiTheme="majorHAnsi" w:cstheme="majorHAnsi"/>
          <w:szCs w:val="28"/>
        </w:rPr>
        <w:t>20</w:t>
      </w:r>
    </w:p>
    <w:p w:rsidR="002C6D08" w:rsidRDefault="002C6D08" w:rsidP="00D1408D">
      <w:pPr>
        <w:jc w:val="center"/>
        <w:rPr>
          <w:rFonts w:asciiTheme="majorHAnsi" w:hAnsiTheme="majorHAnsi" w:cstheme="majorHAnsi"/>
          <w:szCs w:val="28"/>
          <w:lang w:val="en-US"/>
        </w:rPr>
      </w:pPr>
    </w:p>
    <w:p w:rsidR="002C6D08" w:rsidRDefault="002C6D08" w:rsidP="00D1408D">
      <w:pPr>
        <w:jc w:val="center"/>
        <w:rPr>
          <w:rFonts w:asciiTheme="majorHAnsi" w:hAnsiTheme="majorHAnsi" w:cstheme="majorHAnsi"/>
          <w:szCs w:val="28"/>
          <w:lang w:val="en-US"/>
        </w:rPr>
      </w:pPr>
    </w:p>
    <w:p w:rsidR="002C6D08" w:rsidRPr="00DD1BF5" w:rsidRDefault="002C6D08" w:rsidP="002C6D08">
      <w:pPr>
        <w:pStyle w:val="aa"/>
        <w:numPr>
          <w:ilvl w:val="0"/>
          <w:numId w:val="8"/>
        </w:numPr>
        <w:jc w:val="left"/>
        <w:rPr>
          <w:rFonts w:asciiTheme="majorHAnsi" w:hAnsiTheme="majorHAnsi" w:cstheme="majorHAnsi"/>
          <w:b/>
          <w:szCs w:val="28"/>
        </w:rPr>
      </w:pPr>
      <w:r w:rsidRPr="00DD1BF5">
        <w:rPr>
          <w:rFonts w:asciiTheme="majorHAnsi" w:hAnsiTheme="majorHAnsi" w:cstheme="majorHAnsi"/>
          <w:b/>
          <w:szCs w:val="28"/>
        </w:rPr>
        <w:t>Постановка задачи</w:t>
      </w:r>
    </w:p>
    <w:p w:rsidR="002C6D08" w:rsidRPr="002C6D08" w:rsidRDefault="002C6D08" w:rsidP="002C6D08">
      <w:pPr>
        <w:pStyle w:val="aa"/>
        <w:jc w:val="left"/>
        <w:rPr>
          <w:rFonts w:asciiTheme="majorHAnsi" w:hAnsiTheme="majorHAnsi" w:cstheme="majorHAnsi"/>
          <w:szCs w:val="28"/>
        </w:rPr>
      </w:pPr>
      <w:r w:rsidRPr="002C6D08">
        <w:rPr>
          <w:rFonts w:asciiTheme="majorHAnsi" w:hAnsiTheme="majorHAnsi" w:cstheme="majorHAnsi"/>
          <w:szCs w:val="28"/>
        </w:rPr>
        <w:t>МКЭ для двумерной начально-краевой задачи для параболического ура</w:t>
      </w:r>
      <w:r w:rsidRPr="002C6D08">
        <w:rPr>
          <w:rFonts w:asciiTheme="majorHAnsi" w:hAnsiTheme="majorHAnsi" w:cstheme="majorHAnsi"/>
          <w:szCs w:val="28"/>
        </w:rPr>
        <w:t>в</w:t>
      </w:r>
      <w:r w:rsidRPr="002C6D08">
        <w:rPr>
          <w:rFonts w:asciiTheme="majorHAnsi" w:hAnsiTheme="majorHAnsi" w:cstheme="majorHAnsi"/>
          <w:szCs w:val="28"/>
        </w:rPr>
        <w:t xml:space="preserve">нения с неявной трехслойной схемой аппроксимации по времени </w:t>
      </w:r>
    </w:p>
    <w:p w:rsidR="002C6D08" w:rsidRPr="002C6D08" w:rsidRDefault="002C6D08" w:rsidP="002C6D08">
      <w:pPr>
        <w:pStyle w:val="aa"/>
        <w:jc w:val="left"/>
        <w:rPr>
          <w:rFonts w:asciiTheme="majorHAnsi" w:hAnsiTheme="majorHAnsi" w:cstheme="majorHAnsi"/>
          <w:szCs w:val="28"/>
        </w:rPr>
      </w:pPr>
      <w:r w:rsidRPr="002C6D08">
        <w:rPr>
          <w:rFonts w:asciiTheme="majorHAnsi" w:hAnsiTheme="majorHAnsi" w:cstheme="majorHAnsi"/>
          <w:szCs w:val="28"/>
        </w:rPr>
        <w:t xml:space="preserve">в декартовой системе координат с билинейными базисными функциями </w:t>
      </w:r>
    </w:p>
    <w:p w:rsidR="002C6D08" w:rsidRDefault="002C6D08" w:rsidP="002C6D08">
      <w:pPr>
        <w:pStyle w:val="aa"/>
        <w:jc w:val="left"/>
        <w:rPr>
          <w:rFonts w:asciiTheme="majorHAnsi" w:hAnsiTheme="majorHAnsi" w:cstheme="majorHAnsi"/>
          <w:szCs w:val="28"/>
        </w:rPr>
      </w:pPr>
      <w:r w:rsidRPr="002C6D08">
        <w:rPr>
          <w:rFonts w:asciiTheme="majorHAnsi" w:hAnsiTheme="majorHAnsi" w:cstheme="majorHAnsi"/>
          <w:szCs w:val="28"/>
        </w:rPr>
        <w:t>на прямоугольниках (участвуют в построении матриц жесткости и матриц масс), с краевыми условиями всех типов и с разложением коэффициента дифф</w:t>
      </w:r>
      <w:r w:rsidRPr="002C6D08">
        <w:rPr>
          <w:rFonts w:asciiTheme="majorHAnsi" w:hAnsiTheme="majorHAnsi" w:cstheme="majorHAnsi"/>
          <w:szCs w:val="28"/>
        </w:rPr>
        <w:t>у</w:t>
      </w:r>
      <w:r w:rsidRPr="002C6D08">
        <w:rPr>
          <w:rFonts w:asciiTheme="majorHAnsi" w:hAnsiTheme="majorHAnsi" w:cstheme="majorHAnsi"/>
          <w:szCs w:val="28"/>
        </w:rPr>
        <w:t>зии по билинейным базисным функциям.</w:t>
      </w:r>
    </w:p>
    <w:p w:rsidR="002C6D08" w:rsidRPr="006D64FC" w:rsidRDefault="002C6D08" w:rsidP="002C6D08">
      <w:pPr>
        <w:pStyle w:val="aa"/>
        <w:numPr>
          <w:ilvl w:val="0"/>
          <w:numId w:val="8"/>
        </w:numPr>
        <w:jc w:val="left"/>
        <w:rPr>
          <w:rFonts w:asciiTheme="majorHAnsi" w:hAnsiTheme="majorHAnsi" w:cstheme="majorHAnsi"/>
          <w:b/>
          <w:szCs w:val="28"/>
        </w:rPr>
      </w:pPr>
      <w:r w:rsidRPr="00DD1BF5">
        <w:rPr>
          <w:rFonts w:asciiTheme="majorHAnsi" w:hAnsiTheme="majorHAnsi" w:cstheme="majorHAnsi"/>
          <w:b/>
          <w:szCs w:val="28"/>
        </w:rPr>
        <w:t>Дискретизация по времени</w:t>
      </w:r>
    </w:p>
    <w:p w:rsidR="006D64FC" w:rsidRPr="006D64FC" w:rsidRDefault="006D64FC" w:rsidP="006D64FC">
      <w:pPr>
        <w:pStyle w:val="aa"/>
        <w:jc w:val="left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Вид параболического уравнения:</w:t>
      </w:r>
    </w:p>
    <w:p w:rsidR="002C6D08" w:rsidRPr="006D64FC" w:rsidRDefault="006D64FC" w:rsidP="002C6D08">
      <w:pPr>
        <w:pStyle w:val="aa"/>
        <w:jc w:val="left"/>
        <w:rPr>
          <w:rFonts w:asciiTheme="majorHAnsi" w:eastAsiaTheme="minorEastAsia" w:hAnsiTheme="majorHAnsi" w:cstheme="majorHAnsi"/>
          <w:i/>
          <w:szCs w:val="28"/>
        </w:rPr>
      </w:pPr>
      <m:oMathPara>
        <m:oMath>
          <m:r>
            <w:rPr>
              <w:rFonts w:ascii="Cambria Math" w:hAnsi="Cambria Math" w:cstheme="majorHAnsi"/>
              <w:szCs w:val="28"/>
            </w:rPr>
            <m:t>σ</m:t>
          </m:r>
          <m:f>
            <m:fPr>
              <m:ctrlPr>
                <w:rPr>
                  <w:rFonts w:ascii="Cambria Math" w:hAnsi="Cambria Math" w:cstheme="majorHAnsi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theme="majorHAnsi"/>
                  <w:szCs w:val="28"/>
                </w:rPr>
                <m:t>du</m:t>
              </m:r>
            </m:num>
            <m:den>
              <m:r>
                <w:rPr>
                  <w:rFonts w:ascii="Cambria Math" w:hAnsi="Cambria Math" w:cstheme="majorHAnsi"/>
                  <w:szCs w:val="28"/>
                </w:rPr>
                <m:t>dt</m:t>
              </m:r>
            </m:den>
          </m:f>
          <m:r>
            <w:rPr>
              <w:rFonts w:ascii="Cambria Math" w:hAnsi="Cambria Math" w:cstheme="majorHAnsi"/>
              <w:szCs w:val="28"/>
            </w:rPr>
            <m:t>-div</m:t>
          </m:r>
          <m:d>
            <m:dPr>
              <m:ctrlPr>
                <w:rPr>
                  <w:rFonts w:ascii="Cambria Math" w:hAnsi="Cambria Math" w:cstheme="majorHAnsi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Cs w:val="28"/>
                </w:rPr>
                <m:t>λ</m:t>
              </m:r>
              <m:r>
                <w:rPr>
                  <w:rFonts w:ascii="Cambria Math" w:hAnsi="Cambria Math" w:cstheme="majorHAnsi"/>
                  <w:szCs w:val="28"/>
                  <w:lang w:val="en-US"/>
                </w:rPr>
                <m:t>grad u</m:t>
              </m:r>
            </m:e>
          </m:d>
          <m:r>
            <w:rPr>
              <w:rFonts w:ascii="Cambria Math" w:hAnsi="Cambria Math" w:cstheme="majorHAnsi"/>
              <w:szCs w:val="28"/>
            </w:rPr>
            <m:t>=f</m:t>
          </m:r>
        </m:oMath>
      </m:oMathPara>
    </w:p>
    <w:p w:rsidR="006D64FC" w:rsidRPr="006D64FC" w:rsidRDefault="006D64FC" w:rsidP="002C6D08">
      <w:pPr>
        <w:pStyle w:val="aa"/>
        <w:jc w:val="left"/>
        <w:rPr>
          <w:rFonts w:asciiTheme="majorHAnsi" w:hAnsiTheme="majorHAnsi" w:cstheme="majorHAnsi"/>
          <w:szCs w:val="28"/>
          <w:lang w:val="en-US"/>
        </w:rPr>
      </w:pPr>
      <w:bookmarkStart w:id="0" w:name="_GoBack"/>
      <w:bookmarkEnd w:id="0"/>
    </w:p>
    <w:sectPr w:rsidR="006D64FC" w:rsidRPr="006D64FC" w:rsidSect="002C6D08">
      <w:pgSz w:w="11906" w:h="16838"/>
      <w:pgMar w:top="1134" w:right="1134" w:bottom="1134" w:left="1134" w:header="57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0A89" w:rsidRDefault="00870A89" w:rsidP="00391E50">
      <w:pPr>
        <w:spacing w:line="240" w:lineRule="auto"/>
      </w:pPr>
      <w:r>
        <w:separator/>
      </w:r>
    </w:p>
  </w:endnote>
  <w:endnote w:type="continuationSeparator" w:id="0">
    <w:p w:rsidR="00870A89" w:rsidRDefault="00870A89" w:rsidP="00391E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0A89" w:rsidRDefault="00870A89" w:rsidP="00391E50">
      <w:pPr>
        <w:spacing w:line="240" w:lineRule="auto"/>
      </w:pPr>
      <w:r>
        <w:separator/>
      </w:r>
    </w:p>
  </w:footnote>
  <w:footnote w:type="continuationSeparator" w:id="0">
    <w:p w:rsidR="00870A89" w:rsidRDefault="00870A89" w:rsidP="00391E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C2CE0"/>
    <w:multiLevelType w:val="hybridMultilevel"/>
    <w:tmpl w:val="DFD0DB6E"/>
    <w:lvl w:ilvl="0" w:tplc="A1EA26A6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7E61939"/>
    <w:multiLevelType w:val="hybridMultilevel"/>
    <w:tmpl w:val="5FD04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276F1"/>
    <w:multiLevelType w:val="multilevel"/>
    <w:tmpl w:val="B9408362"/>
    <w:lvl w:ilvl="0">
      <w:start w:val="1"/>
      <w:numFmt w:val="decimal"/>
      <w:pStyle w:val="1"/>
      <w:lvlText w:val="%1)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2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651B0BF0"/>
    <w:multiLevelType w:val="hybridMultilevel"/>
    <w:tmpl w:val="3D0EB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215728"/>
    <w:multiLevelType w:val="hybridMultilevel"/>
    <w:tmpl w:val="403A4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0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autoHyphenation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37431"/>
    <w:rsid w:val="00020887"/>
    <w:rsid w:val="0004299C"/>
    <w:rsid w:val="00047CF0"/>
    <w:rsid w:val="00050568"/>
    <w:rsid w:val="00060681"/>
    <w:rsid w:val="00081EB8"/>
    <w:rsid w:val="000A232A"/>
    <w:rsid w:val="000A66EC"/>
    <w:rsid w:val="000C0199"/>
    <w:rsid w:val="000C7263"/>
    <w:rsid w:val="00110C0B"/>
    <w:rsid w:val="001401D1"/>
    <w:rsid w:val="00154788"/>
    <w:rsid w:val="00160B1E"/>
    <w:rsid w:val="001742B7"/>
    <w:rsid w:val="00177783"/>
    <w:rsid w:val="001813D6"/>
    <w:rsid w:val="001B551F"/>
    <w:rsid w:val="001B76F7"/>
    <w:rsid w:val="001D43AF"/>
    <w:rsid w:val="001E54AA"/>
    <w:rsid w:val="001F5075"/>
    <w:rsid w:val="002061C8"/>
    <w:rsid w:val="0023719D"/>
    <w:rsid w:val="00244CF4"/>
    <w:rsid w:val="00245B27"/>
    <w:rsid w:val="002736BA"/>
    <w:rsid w:val="0029071A"/>
    <w:rsid w:val="00293983"/>
    <w:rsid w:val="002B6C25"/>
    <w:rsid w:val="002C6D08"/>
    <w:rsid w:val="002D5D28"/>
    <w:rsid w:val="002D7623"/>
    <w:rsid w:val="002F151E"/>
    <w:rsid w:val="002F4B48"/>
    <w:rsid w:val="003013A4"/>
    <w:rsid w:val="0030601B"/>
    <w:rsid w:val="00321F30"/>
    <w:rsid w:val="00332229"/>
    <w:rsid w:val="00350414"/>
    <w:rsid w:val="00370E35"/>
    <w:rsid w:val="00391E50"/>
    <w:rsid w:val="00394F52"/>
    <w:rsid w:val="003B2049"/>
    <w:rsid w:val="003D7803"/>
    <w:rsid w:val="003F3618"/>
    <w:rsid w:val="003F6984"/>
    <w:rsid w:val="00412A65"/>
    <w:rsid w:val="00413265"/>
    <w:rsid w:val="00416EF5"/>
    <w:rsid w:val="00423555"/>
    <w:rsid w:val="004372C9"/>
    <w:rsid w:val="00454F6E"/>
    <w:rsid w:val="00456490"/>
    <w:rsid w:val="004D27B6"/>
    <w:rsid w:val="004E3EF8"/>
    <w:rsid w:val="004F0274"/>
    <w:rsid w:val="00510550"/>
    <w:rsid w:val="00535442"/>
    <w:rsid w:val="00535A18"/>
    <w:rsid w:val="00541A94"/>
    <w:rsid w:val="00580B94"/>
    <w:rsid w:val="00583A49"/>
    <w:rsid w:val="00597A0A"/>
    <w:rsid w:val="006016D4"/>
    <w:rsid w:val="006278C1"/>
    <w:rsid w:val="00652919"/>
    <w:rsid w:val="006615B9"/>
    <w:rsid w:val="0068132B"/>
    <w:rsid w:val="0068667D"/>
    <w:rsid w:val="00686BD1"/>
    <w:rsid w:val="00690E6D"/>
    <w:rsid w:val="006D16B1"/>
    <w:rsid w:val="006D30FD"/>
    <w:rsid w:val="006D646E"/>
    <w:rsid w:val="006D64FC"/>
    <w:rsid w:val="006D6E0D"/>
    <w:rsid w:val="006E7F65"/>
    <w:rsid w:val="006F34BE"/>
    <w:rsid w:val="00700DD5"/>
    <w:rsid w:val="00704DA0"/>
    <w:rsid w:val="0071480D"/>
    <w:rsid w:val="0071578D"/>
    <w:rsid w:val="0074345C"/>
    <w:rsid w:val="007917EB"/>
    <w:rsid w:val="007C6AC0"/>
    <w:rsid w:val="007E046E"/>
    <w:rsid w:val="007F666D"/>
    <w:rsid w:val="008044A3"/>
    <w:rsid w:val="00807828"/>
    <w:rsid w:val="00854C2A"/>
    <w:rsid w:val="00870A89"/>
    <w:rsid w:val="00872B74"/>
    <w:rsid w:val="00890E11"/>
    <w:rsid w:val="008C53C6"/>
    <w:rsid w:val="009109C9"/>
    <w:rsid w:val="009171AC"/>
    <w:rsid w:val="0092407D"/>
    <w:rsid w:val="00924D00"/>
    <w:rsid w:val="0094619E"/>
    <w:rsid w:val="00954C69"/>
    <w:rsid w:val="009558DF"/>
    <w:rsid w:val="009B603E"/>
    <w:rsid w:val="009C15A8"/>
    <w:rsid w:val="009E76C0"/>
    <w:rsid w:val="00A75510"/>
    <w:rsid w:val="00A76B37"/>
    <w:rsid w:val="00A77E68"/>
    <w:rsid w:val="00AA72CB"/>
    <w:rsid w:val="00AE0913"/>
    <w:rsid w:val="00AE43CA"/>
    <w:rsid w:val="00AF339E"/>
    <w:rsid w:val="00AF5738"/>
    <w:rsid w:val="00AF7339"/>
    <w:rsid w:val="00B02E8D"/>
    <w:rsid w:val="00B4189E"/>
    <w:rsid w:val="00B434D8"/>
    <w:rsid w:val="00B43B98"/>
    <w:rsid w:val="00B44D38"/>
    <w:rsid w:val="00B50EDD"/>
    <w:rsid w:val="00B75D01"/>
    <w:rsid w:val="00BA3378"/>
    <w:rsid w:val="00BB5725"/>
    <w:rsid w:val="00BC0CF7"/>
    <w:rsid w:val="00BD087C"/>
    <w:rsid w:val="00BD0AFF"/>
    <w:rsid w:val="00C219EF"/>
    <w:rsid w:val="00C50206"/>
    <w:rsid w:val="00C62C67"/>
    <w:rsid w:val="00CB5410"/>
    <w:rsid w:val="00CC324A"/>
    <w:rsid w:val="00CD0CAB"/>
    <w:rsid w:val="00D051A7"/>
    <w:rsid w:val="00D057BA"/>
    <w:rsid w:val="00D1408D"/>
    <w:rsid w:val="00D1678B"/>
    <w:rsid w:val="00D37431"/>
    <w:rsid w:val="00D54E1F"/>
    <w:rsid w:val="00D569C8"/>
    <w:rsid w:val="00D70035"/>
    <w:rsid w:val="00D73152"/>
    <w:rsid w:val="00DB2C0A"/>
    <w:rsid w:val="00DC7DAE"/>
    <w:rsid w:val="00DD1BF5"/>
    <w:rsid w:val="00DD4BC9"/>
    <w:rsid w:val="00DF2457"/>
    <w:rsid w:val="00E02306"/>
    <w:rsid w:val="00E02648"/>
    <w:rsid w:val="00E307DD"/>
    <w:rsid w:val="00E401E0"/>
    <w:rsid w:val="00E50892"/>
    <w:rsid w:val="00E6657A"/>
    <w:rsid w:val="00E80AE1"/>
    <w:rsid w:val="00EA3C80"/>
    <w:rsid w:val="00EA628D"/>
    <w:rsid w:val="00ED1E3B"/>
    <w:rsid w:val="00ED2F94"/>
    <w:rsid w:val="00ED3259"/>
    <w:rsid w:val="00F067F4"/>
    <w:rsid w:val="00F16A9B"/>
    <w:rsid w:val="00F31844"/>
    <w:rsid w:val="00F37DA8"/>
    <w:rsid w:val="00F475CA"/>
    <w:rsid w:val="00F64D87"/>
    <w:rsid w:val="00F71D69"/>
    <w:rsid w:val="00F973A7"/>
    <w:rsid w:val="00FA6C44"/>
    <w:rsid w:val="00FB22DD"/>
    <w:rsid w:val="00FE6D3A"/>
    <w:rsid w:val="00FF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66EC"/>
    <w:pPr>
      <w:spacing w:after="0" w:line="276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0"/>
    <w:pPr>
      <w:keepNext/>
      <w:keepLines/>
      <w:numPr>
        <w:numId w:val="4"/>
      </w:numPr>
      <w:spacing w:before="120" w:after="120"/>
      <w:ind w:left="567" w:hanging="567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02648"/>
    <w:pPr>
      <w:keepNext/>
      <w:keepLines/>
      <w:numPr>
        <w:ilvl w:val="1"/>
        <w:numId w:val="1"/>
      </w:numPr>
      <w:spacing w:before="120" w:after="120"/>
      <w:ind w:left="0" w:firstLine="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154788"/>
    <w:pPr>
      <w:autoSpaceDE w:val="0"/>
      <w:autoSpaceDN w:val="0"/>
      <w:adjustRightInd w:val="0"/>
      <w:spacing w:before="120" w:after="120" w:line="240" w:lineRule="auto"/>
      <w:contextualSpacing/>
      <w:jc w:val="left"/>
    </w:pPr>
    <w:rPr>
      <w:rFonts w:ascii="Consolas" w:hAnsi="Consolas" w:cs="Consolas"/>
      <w:color w:val="000000" w:themeColor="text1"/>
      <w:sz w:val="19"/>
      <w:szCs w:val="19"/>
    </w:rPr>
  </w:style>
  <w:style w:type="character" w:customStyle="1" w:styleId="a4">
    <w:name w:val="Код Знак"/>
    <w:basedOn w:val="a0"/>
    <w:link w:val="a3"/>
    <w:rsid w:val="00154788"/>
    <w:rPr>
      <w:rFonts w:ascii="Consolas" w:hAnsi="Consolas" w:cs="Consolas"/>
      <w:color w:val="000000" w:themeColor="text1"/>
      <w:sz w:val="19"/>
      <w:szCs w:val="19"/>
    </w:rPr>
  </w:style>
  <w:style w:type="paragraph" w:customStyle="1" w:styleId="Smaall">
    <w:name w:val="Smaall"/>
    <w:basedOn w:val="a"/>
    <w:link w:val="Smaall0"/>
    <w:qFormat/>
    <w:rsid w:val="00321F30"/>
    <w:rPr>
      <w:rFonts w:eastAsiaTheme="minorEastAsia"/>
      <w:sz w:val="18"/>
      <w:szCs w:val="18"/>
    </w:rPr>
  </w:style>
  <w:style w:type="character" w:customStyle="1" w:styleId="Smaall0">
    <w:name w:val="Smaall Знак"/>
    <w:basedOn w:val="a0"/>
    <w:link w:val="Smaall"/>
    <w:rsid w:val="00321F30"/>
    <w:rPr>
      <w:rFonts w:ascii="Times New Roman" w:eastAsiaTheme="minorEastAsia" w:hAnsi="Times New Roman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91E5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02648"/>
    <w:rPr>
      <w:rFonts w:ascii="Times New Roman" w:eastAsiaTheme="majorEastAsia" w:hAnsi="Times New Roman" w:cstheme="majorBidi"/>
      <w:sz w:val="28"/>
      <w:szCs w:val="26"/>
    </w:rPr>
  </w:style>
  <w:style w:type="paragraph" w:styleId="a5">
    <w:name w:val="caption"/>
    <w:basedOn w:val="a"/>
    <w:next w:val="a"/>
    <w:uiPriority w:val="35"/>
    <w:unhideWhenUsed/>
    <w:qFormat/>
    <w:rsid w:val="000A232A"/>
    <w:pPr>
      <w:spacing w:after="200" w:line="240" w:lineRule="auto"/>
      <w:jc w:val="right"/>
    </w:pPr>
    <w:rPr>
      <w:i/>
      <w:iCs/>
      <w:sz w:val="20"/>
      <w:szCs w:val="18"/>
    </w:rPr>
  </w:style>
  <w:style w:type="table" w:styleId="a6">
    <w:name w:val="Table Grid"/>
    <w:basedOn w:val="a1"/>
    <w:uiPriority w:val="59"/>
    <w:rsid w:val="00954C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ody Text"/>
    <w:basedOn w:val="a"/>
    <w:link w:val="a8"/>
    <w:qFormat/>
    <w:rsid w:val="0030601B"/>
    <w:pPr>
      <w:spacing w:line="240" w:lineRule="auto"/>
      <w:ind w:firstLine="397"/>
    </w:pPr>
    <w:rPr>
      <w:rFonts w:eastAsia="Times New Roman" w:cs="Times New Roman"/>
      <w:sz w:val="30"/>
      <w:szCs w:val="20"/>
      <w:lang w:eastAsia="ru-RU"/>
    </w:rPr>
  </w:style>
  <w:style w:type="character" w:customStyle="1" w:styleId="a8">
    <w:name w:val="Основной текст Знак"/>
    <w:basedOn w:val="a0"/>
    <w:link w:val="a7"/>
    <w:rsid w:val="0030601B"/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customStyle="1" w:styleId="a9">
    <w:name w:val="Код Функции"/>
    <w:basedOn w:val="a8"/>
    <w:uiPriority w:val="1"/>
    <w:qFormat/>
    <w:rsid w:val="0030601B"/>
    <w:rPr>
      <w:rFonts w:ascii="Consolas" w:eastAsia="Times New Roman" w:hAnsi="Consolas" w:cs="Times New Roman"/>
      <w:noProof/>
      <w:sz w:val="30"/>
      <w:szCs w:val="20"/>
      <w:lang w:val="en-US" w:eastAsia="ru-RU"/>
    </w:rPr>
  </w:style>
  <w:style w:type="paragraph" w:styleId="aa">
    <w:name w:val="List Paragraph"/>
    <w:basedOn w:val="a"/>
    <w:uiPriority w:val="34"/>
    <w:qFormat/>
    <w:rsid w:val="0030601B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391E5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91E50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391E5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91E50"/>
    <w:rPr>
      <w:rFonts w:ascii="Times New Roman" w:hAnsi="Times New Roman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601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6016D4"/>
    <w:rPr>
      <w:rFonts w:ascii="Tahoma" w:hAnsi="Tahoma" w:cs="Tahoma"/>
      <w:sz w:val="16"/>
      <w:szCs w:val="16"/>
    </w:rPr>
  </w:style>
  <w:style w:type="character" w:styleId="af1">
    <w:name w:val="Placeholder Text"/>
    <w:basedOn w:val="a0"/>
    <w:uiPriority w:val="99"/>
    <w:semiHidden/>
    <w:rsid w:val="006D64F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13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34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76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731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93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C51BE-4C6C-4DAE-841D-745FA03A1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Слава</cp:lastModifiedBy>
  <cp:revision>116</cp:revision>
  <dcterms:created xsi:type="dcterms:W3CDTF">2016-02-20T11:53:00Z</dcterms:created>
  <dcterms:modified xsi:type="dcterms:W3CDTF">2020-06-09T16:00:00Z</dcterms:modified>
</cp:coreProperties>
</file>