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65" w:rsidRPr="00C578CB" w:rsidRDefault="00F67D65" w:rsidP="00F67D65">
      <w:pPr>
        <w:pStyle w:val="a6"/>
        <w:jc w:val="center"/>
        <w:rPr>
          <w:sz w:val="32"/>
          <w:szCs w:val="32"/>
        </w:rPr>
      </w:pPr>
      <w:r w:rsidRPr="00C578CB">
        <w:rPr>
          <w:sz w:val="32"/>
          <w:szCs w:val="32"/>
        </w:rPr>
        <w:t>Министерство образования и науки Российской Федерации</w:t>
      </w:r>
    </w:p>
    <w:p w:rsidR="00F67D65" w:rsidRPr="00C578CB" w:rsidRDefault="00F67D65" w:rsidP="00F67D65">
      <w:pPr>
        <w:pStyle w:val="a6"/>
        <w:jc w:val="center"/>
        <w:rPr>
          <w:sz w:val="32"/>
          <w:szCs w:val="32"/>
        </w:rPr>
      </w:pPr>
      <w:r w:rsidRPr="00C578CB">
        <w:rPr>
          <w:sz w:val="32"/>
          <w:szCs w:val="32"/>
        </w:rPr>
        <w:t>Новосибирский Государственный Технический Университет</w:t>
      </w:r>
    </w:p>
    <w:p w:rsidR="00F67D65" w:rsidRPr="00C578CB" w:rsidRDefault="00F67D65" w:rsidP="00F67D65">
      <w:pPr>
        <w:pStyle w:val="a6"/>
        <w:jc w:val="center"/>
        <w:rPr>
          <w:sz w:val="32"/>
          <w:szCs w:val="32"/>
        </w:rPr>
      </w:pPr>
      <w:r w:rsidRPr="00C578CB">
        <w:rPr>
          <w:sz w:val="32"/>
          <w:szCs w:val="32"/>
        </w:rPr>
        <w:t>Кафедра</w:t>
      </w:r>
      <w:r w:rsidRPr="0095252B">
        <w:rPr>
          <w:sz w:val="32"/>
          <w:szCs w:val="32"/>
        </w:rPr>
        <w:t xml:space="preserve"> </w:t>
      </w:r>
      <w:r>
        <w:rPr>
          <w:sz w:val="32"/>
          <w:szCs w:val="32"/>
        </w:rPr>
        <w:t>Прикладной Математики</w:t>
      </w:r>
    </w:p>
    <w:p w:rsidR="00F67D65" w:rsidRPr="00C578CB" w:rsidRDefault="00F67D65" w:rsidP="00F67D65">
      <w:pPr>
        <w:pStyle w:val="a6"/>
        <w:jc w:val="center"/>
        <w:rPr>
          <w:sz w:val="32"/>
          <w:szCs w:val="32"/>
        </w:rPr>
      </w:pPr>
    </w:p>
    <w:p w:rsidR="00F67D65" w:rsidRDefault="00F67D65" w:rsidP="00F67D65">
      <w:pPr>
        <w:pStyle w:val="a6"/>
        <w:jc w:val="center"/>
      </w:pPr>
    </w:p>
    <w:p w:rsidR="00F67D65" w:rsidRDefault="000A420E" w:rsidP="00F67D65">
      <w:pPr>
        <w:pStyle w:val="a6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1745615</wp:posOffset>
            </wp:positionH>
            <wp:positionV relativeFrom="paragraph">
              <wp:posOffset>53975</wp:posOffset>
            </wp:positionV>
            <wp:extent cx="2451100" cy="2423795"/>
            <wp:effectExtent l="19050" t="0" r="6350" b="0"/>
            <wp:wrapTight wrapText="bothSides">
              <wp:wrapPolygon edited="0">
                <wp:start x="-168" y="0"/>
                <wp:lineTo x="-168" y="21391"/>
                <wp:lineTo x="21656" y="21391"/>
                <wp:lineTo x="21656" y="0"/>
                <wp:lineTo x="-168" y="0"/>
              </wp:wrapPolygon>
            </wp:wrapTight>
            <wp:docPr id="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  <w:rPr>
          <w:b/>
          <w:sz w:val="40"/>
        </w:rPr>
      </w:pPr>
      <w:r>
        <w:rPr>
          <w:b/>
          <w:sz w:val="40"/>
        </w:rPr>
        <w:t>Курсовая работа</w:t>
      </w:r>
    </w:p>
    <w:p w:rsidR="00F67D65" w:rsidRPr="0036468A" w:rsidRDefault="00F67D65" w:rsidP="00F67D65">
      <w:pPr>
        <w:pStyle w:val="a6"/>
        <w:jc w:val="center"/>
        <w:rPr>
          <w:szCs w:val="28"/>
        </w:rPr>
      </w:pPr>
      <w:r w:rsidRPr="0036468A">
        <w:rPr>
          <w:szCs w:val="28"/>
        </w:rPr>
        <w:t>По дисциплине: «Численные методы»</w:t>
      </w:r>
    </w:p>
    <w:p w:rsidR="00F67D65" w:rsidRPr="0095252B" w:rsidRDefault="00F67D65" w:rsidP="00F67D65">
      <w:pPr>
        <w:pStyle w:val="a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42</w:t>
      </w: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Pr="0095252B" w:rsidRDefault="00F67D65" w:rsidP="00F67D65">
      <w:pPr>
        <w:pStyle w:val="a6"/>
      </w:pPr>
    </w:p>
    <w:p w:rsidR="00F67D65" w:rsidRPr="00C578CB" w:rsidRDefault="00F67D65" w:rsidP="00F67D65">
      <w:pPr>
        <w:pStyle w:val="a6"/>
        <w:tabs>
          <w:tab w:val="left" w:pos="1701"/>
          <w:tab w:val="left" w:pos="2268"/>
        </w:tabs>
      </w:pPr>
      <w:r>
        <w:t xml:space="preserve">Факультет: </w:t>
      </w:r>
      <w:r>
        <w:tab/>
      </w:r>
      <w:r>
        <w:tab/>
      </w:r>
      <w:r w:rsidRPr="0095252B">
        <w:t>ПМИ</w:t>
      </w:r>
    </w:p>
    <w:p w:rsidR="00F67D65" w:rsidRDefault="00F67D65" w:rsidP="00F67D65">
      <w:pPr>
        <w:pStyle w:val="a6"/>
        <w:tabs>
          <w:tab w:val="left" w:pos="1701"/>
          <w:tab w:val="left" w:pos="2268"/>
        </w:tabs>
      </w:pPr>
      <w:r>
        <w:t xml:space="preserve">Группа: </w:t>
      </w:r>
      <w:r>
        <w:tab/>
      </w:r>
      <w:r>
        <w:tab/>
        <w:t>ПМ-03</w:t>
      </w:r>
    </w:p>
    <w:p w:rsidR="00F67D65" w:rsidRDefault="00F67D65" w:rsidP="00F67D65">
      <w:pPr>
        <w:pStyle w:val="a6"/>
        <w:tabs>
          <w:tab w:val="left" w:pos="1701"/>
          <w:tab w:val="left" w:pos="2268"/>
        </w:tabs>
      </w:pPr>
      <w:r>
        <w:t xml:space="preserve">Студент: </w:t>
      </w:r>
      <w:r>
        <w:tab/>
      </w:r>
      <w:r>
        <w:tab/>
        <w:t>Потапов А.А.</w:t>
      </w:r>
    </w:p>
    <w:p w:rsidR="00F67D65" w:rsidRPr="0095252B" w:rsidRDefault="006317CE" w:rsidP="00F67D65">
      <w:pPr>
        <w:pStyle w:val="a6"/>
        <w:tabs>
          <w:tab w:val="left" w:pos="1701"/>
          <w:tab w:val="left" w:pos="2268"/>
        </w:tabs>
      </w:pPr>
      <w:r>
        <w:t>Преподаватель</w:t>
      </w:r>
      <w:r w:rsidR="00F67D65">
        <w:t>:</w:t>
      </w:r>
      <w:r w:rsidR="00F67D65">
        <w:tab/>
        <w:t>Персова М.Г.</w:t>
      </w:r>
    </w:p>
    <w:p w:rsidR="00F67D65" w:rsidRDefault="00F67D65" w:rsidP="00F67D65">
      <w:pPr>
        <w:pStyle w:val="a6"/>
        <w:tabs>
          <w:tab w:val="left" w:pos="1701"/>
          <w:tab w:val="left" w:pos="2268"/>
        </w:tabs>
      </w:pPr>
    </w:p>
    <w:p w:rsidR="00F67D65" w:rsidRPr="0095252B" w:rsidRDefault="00F67D65" w:rsidP="00F67D65">
      <w:pPr>
        <w:pStyle w:val="a6"/>
        <w:tabs>
          <w:tab w:val="left" w:pos="1701"/>
          <w:tab w:val="left" w:pos="2268"/>
        </w:tabs>
      </w:pPr>
      <w:r>
        <w:t xml:space="preserve">                                 </w:t>
      </w: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</w:p>
    <w:p w:rsidR="00F67D65" w:rsidRDefault="00F67D65" w:rsidP="00F67D65">
      <w:pPr>
        <w:pStyle w:val="a6"/>
        <w:jc w:val="center"/>
      </w:pPr>
      <w:r>
        <w:t>Новосибирск</w:t>
      </w:r>
    </w:p>
    <w:p w:rsidR="00B50E3F" w:rsidRPr="00F67D65" w:rsidRDefault="00F67D65" w:rsidP="00F67D65">
      <w:pPr>
        <w:pStyle w:val="a6"/>
        <w:jc w:val="center"/>
      </w:pPr>
      <w:r>
        <w:t>2012</w:t>
      </w:r>
    </w:p>
    <w:p w:rsidR="00B50E3F" w:rsidRPr="00F67D65" w:rsidRDefault="00B50E3F" w:rsidP="00B50E3F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b/>
          <w:i/>
          <w:sz w:val="32"/>
          <w:szCs w:val="32"/>
        </w:rPr>
      </w:pPr>
      <w:r w:rsidRPr="00F67D65">
        <w:rPr>
          <w:b/>
          <w:i/>
          <w:sz w:val="32"/>
          <w:szCs w:val="32"/>
        </w:rPr>
        <w:lastRenderedPageBreak/>
        <w:t>Условие задачи</w:t>
      </w:r>
      <w:r w:rsidR="00F67D65" w:rsidRPr="00F67D65">
        <w:rPr>
          <w:b/>
          <w:i/>
          <w:sz w:val="32"/>
          <w:szCs w:val="32"/>
          <w:lang w:val="en-US"/>
        </w:rPr>
        <w:t>:</w:t>
      </w:r>
    </w:p>
    <w:p w:rsidR="0046014C" w:rsidRPr="00F67D65" w:rsidRDefault="00F67D65" w:rsidP="00DC44F7">
      <w:pPr>
        <w:ind w:left="360"/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     </w:t>
      </w:r>
      <w:r w:rsidR="005E19FA" w:rsidRPr="00F67D65">
        <w:rPr>
          <w:sz w:val="28"/>
          <w:szCs w:val="28"/>
        </w:rPr>
        <w:t xml:space="preserve">МКЭ для двумерной краевой задачи для эллиптического уравнения в декартовой системе координат. Базисные функции билинейные на прямоугольниках. Краевые условия всех типов. Коэффициент диффузии </w:t>
      </w:r>
      <w:r w:rsidR="005E19FA" w:rsidRPr="00F67D65">
        <w:rPr>
          <w:position w:val="-6"/>
          <w:sz w:val="28"/>
          <w:szCs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8pt" o:ole="">
            <v:imagedata r:id="rId8" o:title=""/>
          </v:shape>
          <o:OLEObject Type="Embed" ProgID="Equation.DSMT4" ShapeID="_x0000_i1025" DrawAspect="Content" ObjectID="_1416965957" r:id="rId9"/>
        </w:object>
      </w:r>
      <w:r w:rsidR="005E19FA" w:rsidRPr="00F67D65">
        <w:rPr>
          <w:sz w:val="28"/>
          <w:szCs w:val="28"/>
        </w:rPr>
        <w:t xml:space="preserve"> разложить по биквадратичным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:rsidR="0046014C" w:rsidRPr="00605537" w:rsidRDefault="0046014C" w:rsidP="00DC44F7">
      <w:pPr>
        <w:ind w:left="360"/>
        <w:jc w:val="both"/>
        <w:rPr>
          <w:sz w:val="32"/>
          <w:szCs w:val="32"/>
        </w:rPr>
      </w:pPr>
    </w:p>
    <w:p w:rsidR="00F67D65" w:rsidRPr="00605537" w:rsidRDefault="00F67D65" w:rsidP="00DC44F7">
      <w:pPr>
        <w:ind w:left="360"/>
        <w:jc w:val="both"/>
        <w:rPr>
          <w:sz w:val="32"/>
          <w:szCs w:val="32"/>
        </w:rPr>
      </w:pPr>
    </w:p>
    <w:p w:rsidR="00F67D65" w:rsidRPr="00F67D65" w:rsidRDefault="0046014C" w:rsidP="00F67D65">
      <w:pPr>
        <w:numPr>
          <w:ilvl w:val="0"/>
          <w:numId w:val="1"/>
        </w:numPr>
        <w:tabs>
          <w:tab w:val="clear" w:pos="720"/>
          <w:tab w:val="num" w:pos="540"/>
        </w:tabs>
        <w:ind w:hanging="720"/>
        <w:jc w:val="both"/>
        <w:rPr>
          <w:sz w:val="32"/>
          <w:szCs w:val="32"/>
        </w:rPr>
      </w:pPr>
      <w:r w:rsidRPr="00F67D65">
        <w:rPr>
          <w:b/>
          <w:i/>
          <w:sz w:val="32"/>
          <w:szCs w:val="32"/>
        </w:rPr>
        <w:t>Метод решения</w:t>
      </w:r>
      <w:r w:rsidR="00F67D65">
        <w:rPr>
          <w:sz w:val="32"/>
          <w:szCs w:val="32"/>
          <w:lang w:val="en-US"/>
        </w:rPr>
        <w:t>:</w:t>
      </w:r>
      <w:r w:rsidRPr="00F67D65">
        <w:rPr>
          <w:sz w:val="32"/>
          <w:szCs w:val="32"/>
        </w:rPr>
        <w:t xml:space="preserve"> </w:t>
      </w:r>
    </w:p>
    <w:p w:rsidR="0046014C" w:rsidRPr="00F67D65" w:rsidRDefault="0046014C" w:rsidP="000155FB">
      <w:pPr>
        <w:numPr>
          <w:ilvl w:val="1"/>
          <w:numId w:val="1"/>
        </w:numPr>
        <w:ind w:hanging="1080"/>
        <w:jc w:val="both"/>
        <w:rPr>
          <w:i/>
          <w:sz w:val="28"/>
          <w:szCs w:val="28"/>
        </w:rPr>
      </w:pPr>
      <w:r w:rsidRPr="00F67D65">
        <w:rPr>
          <w:i/>
          <w:sz w:val="28"/>
          <w:szCs w:val="28"/>
        </w:rPr>
        <w:t>Вывод метода</w:t>
      </w:r>
    </w:p>
    <w:p w:rsidR="0046014C" w:rsidRPr="00F67D65" w:rsidRDefault="0046014C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Дано уравнение эллиптического вида</w:t>
      </w:r>
      <w:r w:rsidR="000155FB" w:rsidRPr="00F67D65">
        <w:rPr>
          <w:sz w:val="28"/>
          <w:szCs w:val="28"/>
        </w:rPr>
        <w:t xml:space="preserve"> с краевыми</w:t>
      </w:r>
      <w:r w:rsidR="00256F1B" w:rsidRPr="00F67D65">
        <w:rPr>
          <w:sz w:val="28"/>
          <w:szCs w:val="28"/>
        </w:rPr>
        <w:t xml:space="preserve"> условия</w:t>
      </w:r>
      <w:r w:rsidR="000155FB" w:rsidRPr="00F67D65">
        <w:rPr>
          <w:sz w:val="28"/>
          <w:szCs w:val="28"/>
        </w:rPr>
        <w:t>ми</w:t>
      </w:r>
      <w:r w:rsidR="00256F1B" w:rsidRPr="00F67D65">
        <w:rPr>
          <w:sz w:val="28"/>
          <w:szCs w:val="28"/>
        </w:rPr>
        <w:t>:</w:t>
      </w:r>
    </w:p>
    <w:p w:rsidR="0046014C" w:rsidRPr="00F67D65" w:rsidRDefault="00771F9B" w:rsidP="00C260E3">
      <w:pPr>
        <w:jc w:val="center"/>
        <w:rPr>
          <w:sz w:val="28"/>
          <w:szCs w:val="28"/>
        </w:rPr>
      </w:pPr>
      <w:r w:rsidRPr="00F67D65">
        <w:rPr>
          <w:position w:val="-26"/>
          <w:sz w:val="28"/>
          <w:szCs w:val="28"/>
        </w:rPr>
        <w:object w:dxaOrig="2480" w:dyaOrig="639">
          <v:shape id="_x0000_i1026" type="#_x0000_t75" style="width:190pt;height:48pt" o:ole="">
            <v:imagedata r:id="rId10" o:title=""/>
          </v:shape>
          <o:OLEObject Type="Embed" ProgID="Equation.DSMT4" ShapeID="_x0000_i1026" DrawAspect="Content" ObjectID="_1416965958" r:id="rId11"/>
        </w:object>
      </w:r>
    </w:p>
    <w:p w:rsidR="00256F1B" w:rsidRPr="00F67D65" w:rsidRDefault="005E6444" w:rsidP="00C260E3">
      <w:pPr>
        <w:jc w:val="center"/>
        <w:rPr>
          <w:sz w:val="28"/>
          <w:szCs w:val="28"/>
        </w:rPr>
      </w:pPr>
      <w:r w:rsidRPr="00F67D65">
        <w:rPr>
          <w:position w:val="-14"/>
          <w:sz w:val="28"/>
          <w:szCs w:val="28"/>
        </w:rPr>
        <w:object w:dxaOrig="820" w:dyaOrig="380">
          <v:shape id="_x0000_i1027" type="#_x0000_t75" style="width:64pt;height:29pt" o:ole="">
            <v:imagedata r:id="rId12" o:title=""/>
          </v:shape>
          <o:OLEObject Type="Embed" ProgID="Equation.DSMT4" ShapeID="_x0000_i1027" DrawAspect="Content" ObjectID="_1416965959" r:id="rId13"/>
        </w:object>
      </w:r>
    </w:p>
    <w:p w:rsidR="00256F1B" w:rsidRPr="00F67D65" w:rsidRDefault="00771F9B" w:rsidP="00C260E3">
      <w:pPr>
        <w:jc w:val="center"/>
        <w:rPr>
          <w:sz w:val="28"/>
          <w:szCs w:val="28"/>
        </w:rPr>
      </w:pPr>
      <w:r w:rsidRPr="00F67D65">
        <w:rPr>
          <w:position w:val="-24"/>
          <w:sz w:val="28"/>
          <w:szCs w:val="28"/>
        </w:rPr>
        <w:object w:dxaOrig="1160" w:dyaOrig="620">
          <v:shape id="_x0000_i1028" type="#_x0000_t75" style="width:73pt;height:39pt" o:ole="">
            <v:imagedata r:id="rId14" o:title=""/>
          </v:shape>
          <o:OLEObject Type="Embed" ProgID="Equation.DSMT4" ShapeID="_x0000_i1028" DrawAspect="Content" ObjectID="_1416965960" r:id="rId15"/>
        </w:object>
      </w:r>
    </w:p>
    <w:p w:rsidR="00256F1B" w:rsidRPr="00F67D65" w:rsidRDefault="00771F9B" w:rsidP="00C260E3">
      <w:pPr>
        <w:jc w:val="center"/>
        <w:rPr>
          <w:sz w:val="28"/>
          <w:szCs w:val="28"/>
        </w:rPr>
      </w:pPr>
      <w:r w:rsidRPr="00F67D65">
        <w:rPr>
          <w:position w:val="-28"/>
          <w:sz w:val="28"/>
          <w:szCs w:val="28"/>
        </w:rPr>
        <w:object w:dxaOrig="2439" w:dyaOrig="680">
          <v:shape id="_x0000_i1029" type="#_x0000_t75" style="width:152pt;height:42pt" o:ole="">
            <v:imagedata r:id="rId16" o:title=""/>
          </v:shape>
          <o:OLEObject Type="Embed" ProgID="Equation.DSMT4" ShapeID="_x0000_i1029" DrawAspect="Content" ObjectID="_1416965961" r:id="rId17"/>
        </w:object>
      </w:r>
    </w:p>
    <w:p w:rsidR="0046014C" w:rsidRPr="00F67D65" w:rsidRDefault="0046014C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Скалярно умножим его на пробную функцию ψ, получим:</w:t>
      </w:r>
    </w:p>
    <w:p w:rsidR="0046014C" w:rsidRPr="00F67D65" w:rsidRDefault="00DA5DD7" w:rsidP="00256F1B">
      <w:pPr>
        <w:jc w:val="both"/>
        <w:rPr>
          <w:sz w:val="28"/>
          <w:szCs w:val="28"/>
        </w:rPr>
      </w:pPr>
      <w:r w:rsidRPr="00F67D65">
        <w:rPr>
          <w:position w:val="-62"/>
          <w:sz w:val="28"/>
          <w:szCs w:val="28"/>
        </w:rPr>
        <w:object w:dxaOrig="4380" w:dyaOrig="900">
          <v:shape id="_x0000_i1030" type="#_x0000_t75" style="width:287pt;height:66pt" o:ole="">
            <v:imagedata r:id="rId18" o:title=""/>
          </v:shape>
          <o:OLEObject Type="Embed" ProgID="Equation.DSMT4" ShapeID="_x0000_i1030" DrawAspect="Content" ObjectID="_1416965962" r:id="rId19"/>
        </w:object>
      </w:r>
    </w:p>
    <w:p w:rsidR="00256F1B" w:rsidRPr="00F67D65" w:rsidRDefault="00256F1B" w:rsidP="00256F1B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рассмотрим первый интеграл:</w:t>
      </w:r>
    </w:p>
    <w:p w:rsidR="000155FB" w:rsidRPr="00F67D65" w:rsidRDefault="00256F1B" w:rsidP="00256F1B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по формуле интегрирования по частям</w:t>
      </w:r>
      <w:r w:rsidR="000155FB" w:rsidRPr="00F67D65">
        <w:rPr>
          <w:sz w:val="28"/>
          <w:szCs w:val="28"/>
        </w:rPr>
        <w:t xml:space="preserve"> (формула Грина)  получим:</w:t>
      </w:r>
      <w:r w:rsidRPr="00F67D65">
        <w:rPr>
          <w:sz w:val="28"/>
          <w:szCs w:val="28"/>
        </w:rPr>
        <w:t xml:space="preserve">  </w:t>
      </w:r>
      <w:r w:rsidR="00DA5DD7" w:rsidRPr="00F67D65">
        <w:rPr>
          <w:position w:val="-32"/>
          <w:sz w:val="28"/>
          <w:szCs w:val="28"/>
        </w:rPr>
        <w:object w:dxaOrig="3360" w:dyaOrig="700">
          <v:shape id="_x0000_i1031" type="#_x0000_t75" style="width:238pt;height:49pt" o:ole="">
            <v:imagedata r:id="rId20" o:title=""/>
          </v:shape>
          <o:OLEObject Type="Embed" ProgID="Equation.DSMT4" ShapeID="_x0000_i1031" DrawAspect="Content" ObjectID="_1416965963" r:id="rId21"/>
        </w:object>
      </w:r>
    </w:p>
    <w:p w:rsidR="00256F1B" w:rsidRPr="00F67D65" w:rsidRDefault="000155FB" w:rsidP="00256F1B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где интеграл по границе </w:t>
      </w:r>
      <w:r w:rsidRPr="00F67D65">
        <w:rPr>
          <w:sz w:val="28"/>
          <w:szCs w:val="28"/>
          <w:lang w:val="en-US"/>
        </w:rPr>
        <w:t>S</w:t>
      </w:r>
      <w:r w:rsidRPr="00F67D65">
        <w:rPr>
          <w:sz w:val="28"/>
          <w:szCs w:val="28"/>
        </w:rPr>
        <w:t xml:space="preserve"> разбивается на три соответствующие границы</w:t>
      </w:r>
      <w:r w:rsidR="00256F1B" w:rsidRPr="00F67D65">
        <w:rPr>
          <w:sz w:val="28"/>
          <w:szCs w:val="28"/>
        </w:rPr>
        <w:tab/>
      </w:r>
      <w:r w:rsidRPr="00F67D65">
        <w:rPr>
          <w:sz w:val="28"/>
          <w:szCs w:val="28"/>
          <w:lang w:val="en-US"/>
        </w:rPr>
        <w:t>S</w:t>
      </w:r>
      <w:r w:rsidRPr="00F67D65">
        <w:rPr>
          <w:sz w:val="28"/>
          <w:szCs w:val="28"/>
        </w:rPr>
        <w:t xml:space="preserve">1 </w:t>
      </w:r>
      <w:r w:rsidRPr="00F67D65">
        <w:rPr>
          <w:sz w:val="28"/>
          <w:szCs w:val="28"/>
          <w:lang w:val="en-US"/>
        </w:rPr>
        <w:t>S</w:t>
      </w:r>
      <w:r w:rsidRPr="00F67D65">
        <w:rPr>
          <w:sz w:val="28"/>
          <w:szCs w:val="28"/>
        </w:rPr>
        <w:t xml:space="preserve">2 </w:t>
      </w:r>
      <w:r w:rsidRPr="00F67D65">
        <w:rPr>
          <w:sz w:val="28"/>
          <w:szCs w:val="28"/>
          <w:lang w:val="en-US"/>
        </w:rPr>
        <w:t>S</w:t>
      </w:r>
      <w:r w:rsidRPr="00F67D65">
        <w:rPr>
          <w:sz w:val="28"/>
          <w:szCs w:val="28"/>
        </w:rPr>
        <w:t>3, на которых заданы краевые условия трёх типов.</w:t>
      </w:r>
    </w:p>
    <w:p w:rsidR="000155FB" w:rsidRPr="00F67D65" w:rsidRDefault="002E7D62" w:rsidP="00256F1B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Распишем криволинейные интегралы в полученной формуле:</w:t>
      </w:r>
    </w:p>
    <w:p w:rsidR="002E7D62" w:rsidRPr="00F67D65" w:rsidRDefault="002E7D62" w:rsidP="00256F1B">
      <w:pPr>
        <w:jc w:val="both"/>
        <w:rPr>
          <w:sz w:val="28"/>
          <w:szCs w:val="28"/>
        </w:rPr>
      </w:pPr>
    </w:p>
    <w:p w:rsidR="002E7D62" w:rsidRPr="00F67D65" w:rsidRDefault="00DA5DD7" w:rsidP="00256F1B">
      <w:pPr>
        <w:jc w:val="both"/>
        <w:rPr>
          <w:sz w:val="28"/>
          <w:szCs w:val="28"/>
        </w:rPr>
      </w:pPr>
      <w:r w:rsidRPr="00F67D65">
        <w:rPr>
          <w:position w:val="-34"/>
          <w:sz w:val="28"/>
          <w:szCs w:val="28"/>
        </w:rPr>
        <w:object w:dxaOrig="1200" w:dyaOrig="720">
          <v:shape id="_x0000_i1032" type="#_x0000_t75" style="width:78pt;height:47pt" o:ole="">
            <v:imagedata r:id="rId22" o:title=""/>
          </v:shape>
          <o:OLEObject Type="Embed" ProgID="Equation.DSMT4" ShapeID="_x0000_i1032" DrawAspect="Content" ObjectID="_1416965964" r:id="rId23"/>
        </w:object>
      </w:r>
      <w:r w:rsidR="002E7D62" w:rsidRPr="00F67D65">
        <w:rPr>
          <w:sz w:val="28"/>
          <w:szCs w:val="28"/>
        </w:rPr>
        <w:t xml:space="preserve">, то есть выберем функции ψ такие, что на границе </w:t>
      </w:r>
      <w:r w:rsidR="002E7D62" w:rsidRPr="00F67D65">
        <w:rPr>
          <w:sz w:val="28"/>
          <w:szCs w:val="28"/>
          <w:lang w:val="en-US"/>
        </w:rPr>
        <w:t>S</w:t>
      </w:r>
      <w:r w:rsidR="002E7D62" w:rsidRPr="00F67D65">
        <w:rPr>
          <w:sz w:val="28"/>
          <w:szCs w:val="28"/>
        </w:rPr>
        <w:t>1 они равны нулю.</w:t>
      </w:r>
    </w:p>
    <w:p w:rsidR="002E7D62" w:rsidRPr="00F67D65" w:rsidRDefault="002E7D62" w:rsidP="00256F1B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   </w:t>
      </w:r>
    </w:p>
    <w:p w:rsidR="002E7D62" w:rsidRPr="00F67D65" w:rsidRDefault="00DA5DD7" w:rsidP="002E7D62">
      <w:pPr>
        <w:jc w:val="both"/>
        <w:rPr>
          <w:sz w:val="28"/>
          <w:szCs w:val="28"/>
        </w:rPr>
      </w:pPr>
      <w:r w:rsidRPr="00F67D65">
        <w:rPr>
          <w:position w:val="-34"/>
          <w:sz w:val="28"/>
          <w:szCs w:val="28"/>
        </w:rPr>
        <w:object w:dxaOrig="2180" w:dyaOrig="720">
          <v:shape id="_x0000_i1033" type="#_x0000_t75" style="width:141pt;height:47pt" o:ole="">
            <v:imagedata r:id="rId24" o:title=""/>
          </v:shape>
          <o:OLEObject Type="Embed" ProgID="Equation.DSMT4" ShapeID="_x0000_i1033" DrawAspect="Content" ObjectID="_1416965965" r:id="rId25"/>
        </w:object>
      </w:r>
      <w:r w:rsidR="002E7D62" w:rsidRPr="00F67D65">
        <w:rPr>
          <w:sz w:val="28"/>
          <w:szCs w:val="28"/>
        </w:rPr>
        <w:t>, что соответствует учету второго краевого условия.</w:t>
      </w:r>
    </w:p>
    <w:p w:rsidR="002E7D62" w:rsidRPr="00F67D65" w:rsidRDefault="002E7D62" w:rsidP="002E7D62">
      <w:pPr>
        <w:jc w:val="both"/>
        <w:rPr>
          <w:sz w:val="28"/>
          <w:szCs w:val="28"/>
        </w:rPr>
      </w:pPr>
    </w:p>
    <w:p w:rsidR="002E7D62" w:rsidRPr="00F67D65" w:rsidRDefault="00DA5DD7" w:rsidP="002E7D62">
      <w:pPr>
        <w:jc w:val="both"/>
        <w:rPr>
          <w:sz w:val="28"/>
          <w:szCs w:val="28"/>
        </w:rPr>
      </w:pPr>
      <w:r w:rsidRPr="00F67D65">
        <w:rPr>
          <w:position w:val="-34"/>
          <w:sz w:val="28"/>
          <w:szCs w:val="28"/>
        </w:rPr>
        <w:object w:dxaOrig="2880" w:dyaOrig="720">
          <v:shape id="_x0000_i1034" type="#_x0000_t75" style="width:192pt;height:48pt" o:ole="">
            <v:imagedata r:id="rId26" o:title=""/>
          </v:shape>
          <o:OLEObject Type="Embed" ProgID="Equation.DSMT4" ShapeID="_x0000_i1034" DrawAspect="Content" ObjectID="_1416965966" r:id="rId27"/>
        </w:object>
      </w:r>
      <w:r w:rsidR="002E7D62" w:rsidRPr="00F67D65">
        <w:rPr>
          <w:sz w:val="28"/>
          <w:szCs w:val="28"/>
        </w:rPr>
        <w:t>, что соответствует</w:t>
      </w:r>
      <w:r w:rsidR="005E19FA" w:rsidRPr="00F67D65">
        <w:rPr>
          <w:sz w:val="28"/>
          <w:szCs w:val="28"/>
        </w:rPr>
        <w:t xml:space="preserve"> учету третьего краевого условия</w:t>
      </w:r>
      <w:r w:rsidR="002E7D62" w:rsidRPr="00F67D65">
        <w:rPr>
          <w:sz w:val="28"/>
          <w:szCs w:val="28"/>
        </w:rPr>
        <w:t>.</w:t>
      </w:r>
    </w:p>
    <w:p w:rsidR="002E7D62" w:rsidRPr="00F67D65" w:rsidRDefault="002E7D62" w:rsidP="002E7D62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В итоге мы получим уравнение вида:</w:t>
      </w:r>
    </w:p>
    <w:p w:rsidR="002E7D62" w:rsidRPr="00F67D65" w:rsidRDefault="00DA5DD7" w:rsidP="002E7D62">
      <w:pPr>
        <w:jc w:val="both"/>
        <w:rPr>
          <w:sz w:val="28"/>
          <w:szCs w:val="28"/>
        </w:rPr>
      </w:pPr>
      <w:r w:rsidRPr="00F67D65">
        <w:rPr>
          <w:position w:val="-34"/>
          <w:sz w:val="28"/>
          <w:szCs w:val="28"/>
        </w:rPr>
        <w:object w:dxaOrig="7200" w:dyaOrig="620">
          <v:shape id="_x0000_i1035" type="#_x0000_t75" style="width:404pt;height:41pt" o:ole="">
            <v:imagedata r:id="rId28" o:title=""/>
          </v:shape>
          <o:OLEObject Type="Embed" ProgID="Equation.DSMT4" ShapeID="_x0000_i1035" DrawAspect="Content" ObjectID="_1416965967" r:id="rId29"/>
        </w:object>
      </w:r>
    </w:p>
    <w:p w:rsidR="00B3477B" w:rsidRPr="00F67D65" w:rsidRDefault="00B3477B" w:rsidP="002E7D62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Область Ω разобьем на подобласти, в итоге получим </w:t>
      </w:r>
      <w:r w:rsidR="005E6444" w:rsidRPr="00F67D65">
        <w:rPr>
          <w:position w:val="-28"/>
          <w:sz w:val="28"/>
          <w:szCs w:val="28"/>
        </w:rPr>
        <w:object w:dxaOrig="1040" w:dyaOrig="540">
          <v:shape id="_x0000_i1036" type="#_x0000_t75" style="width:68pt;height:35pt" o:ole="">
            <v:imagedata r:id="rId30" o:title=""/>
          </v:shape>
          <o:OLEObject Type="Embed" ProgID="Equation.DSMT4" ShapeID="_x0000_i1036" DrawAspect="Content" ObjectID="_1416965968" r:id="rId31"/>
        </w:object>
      </w:r>
      <w:r w:rsidRPr="00F67D65">
        <w:rPr>
          <w:sz w:val="28"/>
          <w:szCs w:val="28"/>
        </w:rPr>
        <w:t>.</w:t>
      </w:r>
    </w:p>
    <w:p w:rsidR="00B3477B" w:rsidRPr="00F67D65" w:rsidRDefault="00B3477B" w:rsidP="002E7D62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Функцию </w:t>
      </w:r>
      <w:r w:rsidRPr="00F67D65">
        <w:rPr>
          <w:sz w:val="28"/>
          <w:szCs w:val="28"/>
          <w:lang w:val="en-US"/>
        </w:rPr>
        <w:t>u</w:t>
      </w:r>
      <w:r w:rsidRPr="00F67D65">
        <w:rPr>
          <w:sz w:val="28"/>
          <w:szCs w:val="28"/>
        </w:rPr>
        <w:t xml:space="preserve"> будем искать в виде разложения по базисным функциям ψ с соответствующими весами </w:t>
      </w:r>
      <w:r w:rsidRPr="00F67D65">
        <w:rPr>
          <w:sz w:val="28"/>
          <w:szCs w:val="28"/>
          <w:lang w:val="en-US"/>
        </w:rPr>
        <w:t>q</w:t>
      </w:r>
      <w:r w:rsidRPr="00F67D65">
        <w:rPr>
          <w:sz w:val="28"/>
          <w:szCs w:val="28"/>
        </w:rPr>
        <w:t xml:space="preserve">, тогда получим разложение функции </w:t>
      </w:r>
      <w:r w:rsidRPr="00F67D65">
        <w:rPr>
          <w:sz w:val="28"/>
          <w:szCs w:val="28"/>
          <w:lang w:val="en-US"/>
        </w:rPr>
        <w:t>u</w:t>
      </w:r>
      <w:r w:rsidRPr="00F67D65">
        <w:rPr>
          <w:sz w:val="28"/>
          <w:szCs w:val="28"/>
        </w:rPr>
        <w:t xml:space="preserve">: </w:t>
      </w:r>
      <w:r w:rsidR="00DA5DD7" w:rsidRPr="00F67D65">
        <w:rPr>
          <w:position w:val="-28"/>
          <w:sz w:val="28"/>
          <w:szCs w:val="28"/>
        </w:rPr>
        <w:object w:dxaOrig="1120" w:dyaOrig="540">
          <v:shape id="_x0000_i1037" type="#_x0000_t75" style="width:76pt;height:37pt" o:ole="">
            <v:imagedata r:id="rId32" o:title=""/>
          </v:shape>
          <o:OLEObject Type="Embed" ProgID="Equation.DSMT4" ShapeID="_x0000_i1037" DrawAspect="Content" ObjectID="_1416965969" r:id="rId33"/>
        </w:object>
      </w:r>
      <w:r w:rsidRPr="00F67D65">
        <w:rPr>
          <w:sz w:val="28"/>
          <w:szCs w:val="28"/>
        </w:rPr>
        <w:t xml:space="preserve">, тогда полученное уравнение преобразуется к виду: </w:t>
      </w:r>
    </w:p>
    <w:p w:rsidR="00B3477B" w:rsidRPr="00F67D65" w:rsidRDefault="00DA5DD7" w:rsidP="002E7D62">
      <w:pPr>
        <w:jc w:val="both"/>
        <w:rPr>
          <w:sz w:val="28"/>
          <w:szCs w:val="28"/>
        </w:rPr>
      </w:pPr>
      <w:r w:rsidRPr="00F67D65">
        <w:rPr>
          <w:position w:val="-74"/>
          <w:sz w:val="28"/>
          <w:szCs w:val="28"/>
        </w:rPr>
        <w:object w:dxaOrig="6900" w:dyaOrig="1600">
          <v:shape id="_x0000_i1038" type="#_x0000_t75" style="width:386pt;height:96pt" o:ole="">
            <v:imagedata r:id="rId34" o:title=""/>
          </v:shape>
          <o:OLEObject Type="Embed" ProgID="Equation.DSMT4" ShapeID="_x0000_i1038" DrawAspect="Content" ObjectID="_1416965970" r:id="rId35"/>
        </w:object>
      </w:r>
    </w:p>
    <w:p w:rsidR="00B3477B" w:rsidRPr="00F67D65" w:rsidRDefault="00B3477B" w:rsidP="002E7D62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 </w:t>
      </w:r>
    </w:p>
    <w:p w:rsidR="00972895" w:rsidRPr="00F67D65" w:rsidRDefault="00972895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 xml:space="preserve">где функции </w:t>
      </w:r>
      <w:r w:rsidRPr="00F67D65">
        <w:rPr>
          <w:position w:val="-12"/>
          <w:sz w:val="28"/>
          <w:szCs w:val="28"/>
        </w:rPr>
        <w:object w:dxaOrig="279" w:dyaOrig="360">
          <v:shape id="_x0000_i1039" type="#_x0000_t75" style="width:14pt;height:18pt" o:ole="">
            <v:imagedata r:id="rId36" o:title=""/>
          </v:shape>
          <o:OLEObject Type="Embed" ProgID="Equation.DSMT4" ShapeID="_x0000_i1039" DrawAspect="Content" ObjectID="_1416965971" r:id="rId37"/>
        </w:object>
      </w:r>
      <w:r w:rsidRPr="00F67D65">
        <w:rPr>
          <w:sz w:val="28"/>
          <w:szCs w:val="28"/>
        </w:rPr>
        <w:t xml:space="preserve"> есть базисные функции, которыми аппроксимируются функция </w:t>
      </w:r>
      <w:r w:rsidRPr="00F67D65">
        <w:rPr>
          <w:sz w:val="28"/>
          <w:szCs w:val="28"/>
          <w:lang w:val="en-US"/>
        </w:rPr>
        <w:t>u</w:t>
      </w:r>
      <w:r w:rsidRPr="00F67D65">
        <w:rPr>
          <w:sz w:val="28"/>
          <w:szCs w:val="28"/>
        </w:rPr>
        <w:t xml:space="preserve"> и </w:t>
      </w:r>
      <w:r w:rsidRPr="00F67D65">
        <w:rPr>
          <w:sz w:val="28"/>
          <w:szCs w:val="28"/>
          <w:lang w:val="en-US"/>
        </w:rPr>
        <w:t>f</w:t>
      </w:r>
      <w:r w:rsidRPr="00F67D65">
        <w:rPr>
          <w:sz w:val="28"/>
          <w:szCs w:val="28"/>
        </w:rPr>
        <w:t xml:space="preserve">. </w:t>
      </w:r>
      <w:r w:rsidR="00413127" w:rsidRPr="00F67D65">
        <w:rPr>
          <w:sz w:val="28"/>
          <w:szCs w:val="28"/>
        </w:rPr>
        <w:t xml:space="preserve">В итоге после суммирования по всем функциям </w:t>
      </w:r>
      <w:r w:rsidR="00413127" w:rsidRPr="00F67D65">
        <w:rPr>
          <w:position w:val="-12"/>
          <w:sz w:val="28"/>
          <w:szCs w:val="28"/>
        </w:rPr>
        <w:object w:dxaOrig="279" w:dyaOrig="360">
          <v:shape id="_x0000_i1040" type="#_x0000_t75" style="width:14pt;height:18pt" o:ole="">
            <v:imagedata r:id="rId36" o:title=""/>
          </v:shape>
          <o:OLEObject Type="Embed" ProgID="Equation.DSMT4" ShapeID="_x0000_i1040" DrawAspect="Content" ObjectID="_1416965972" r:id="rId38"/>
        </w:object>
      </w:r>
      <w:r w:rsidR="00413127" w:rsidRPr="00F67D65">
        <w:rPr>
          <w:sz w:val="28"/>
          <w:szCs w:val="28"/>
        </w:rPr>
        <w:t xml:space="preserve"> получим СЛАУ,  неизвестными которой являются веса </w:t>
      </w:r>
      <w:r w:rsidR="00413127" w:rsidRPr="00F67D65">
        <w:rPr>
          <w:position w:val="-12"/>
          <w:sz w:val="28"/>
          <w:szCs w:val="28"/>
        </w:rPr>
        <w:object w:dxaOrig="240" w:dyaOrig="360">
          <v:shape id="_x0000_i1041" type="#_x0000_t75" style="width:12pt;height:18pt" o:ole="">
            <v:imagedata r:id="rId39" o:title=""/>
          </v:shape>
          <o:OLEObject Type="Embed" ProgID="Equation.DSMT4" ShapeID="_x0000_i1041" DrawAspect="Content" ObjectID="_1416965973" r:id="rId40"/>
        </w:object>
      </w:r>
      <w:r w:rsidR="00413127" w:rsidRPr="00F67D65">
        <w:rPr>
          <w:sz w:val="28"/>
          <w:szCs w:val="28"/>
        </w:rPr>
        <w:t xml:space="preserve">.  </w:t>
      </w:r>
      <w:r w:rsidRPr="00F67D65">
        <w:rPr>
          <w:sz w:val="28"/>
          <w:szCs w:val="28"/>
        </w:rPr>
        <w:t xml:space="preserve"> </w:t>
      </w:r>
      <w:r w:rsidR="00B3477B" w:rsidRPr="00F67D65">
        <w:rPr>
          <w:sz w:val="28"/>
          <w:szCs w:val="28"/>
        </w:rPr>
        <w:t xml:space="preserve"> </w:t>
      </w:r>
    </w:p>
    <w:p w:rsidR="00972895" w:rsidRDefault="00972895" w:rsidP="0046014C">
      <w:pPr>
        <w:jc w:val="both"/>
        <w:rPr>
          <w:sz w:val="32"/>
          <w:szCs w:val="32"/>
        </w:rPr>
      </w:pPr>
    </w:p>
    <w:p w:rsidR="007E6C40" w:rsidRPr="00605537" w:rsidRDefault="007E6C40" w:rsidP="0046014C">
      <w:pPr>
        <w:jc w:val="both"/>
        <w:rPr>
          <w:sz w:val="32"/>
          <w:szCs w:val="32"/>
        </w:rPr>
      </w:pPr>
    </w:p>
    <w:p w:rsidR="007E6C40" w:rsidRDefault="007E6C40" w:rsidP="0046014C">
      <w:pPr>
        <w:jc w:val="both"/>
        <w:rPr>
          <w:sz w:val="32"/>
          <w:szCs w:val="32"/>
        </w:rPr>
      </w:pPr>
    </w:p>
    <w:p w:rsidR="005E6444" w:rsidRPr="00F67D65" w:rsidRDefault="00972895" w:rsidP="005E6444">
      <w:pPr>
        <w:numPr>
          <w:ilvl w:val="1"/>
          <w:numId w:val="1"/>
        </w:numPr>
        <w:tabs>
          <w:tab w:val="clear" w:pos="1080"/>
          <w:tab w:val="num" w:pos="720"/>
        </w:tabs>
        <w:ind w:hanging="1080"/>
        <w:jc w:val="both"/>
        <w:rPr>
          <w:i/>
          <w:sz w:val="28"/>
          <w:szCs w:val="28"/>
        </w:rPr>
      </w:pPr>
      <w:r w:rsidRPr="00F67D65">
        <w:rPr>
          <w:i/>
          <w:sz w:val="28"/>
          <w:szCs w:val="28"/>
        </w:rPr>
        <w:t>Метод построения базисных функций</w:t>
      </w:r>
    </w:p>
    <w:p w:rsidR="00FC5C39" w:rsidRPr="00F67D65" w:rsidRDefault="000A420E" w:rsidP="005E6444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751840</wp:posOffset>
            </wp:positionV>
            <wp:extent cx="2019300" cy="1651000"/>
            <wp:effectExtent l="19050" t="0" r="0" b="0"/>
            <wp:wrapTight wrapText="bothSides">
              <wp:wrapPolygon edited="0">
                <wp:start x="-204" y="0"/>
                <wp:lineTo x="-204" y="21434"/>
                <wp:lineTo x="21600" y="21434"/>
                <wp:lineTo x="21600" y="0"/>
                <wp:lineTo x="-204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2895" w:rsidRPr="00F67D65">
        <w:rPr>
          <w:sz w:val="28"/>
          <w:szCs w:val="28"/>
        </w:rPr>
        <w:t>Ранее было определено, что область исследования разбивается на подобласти,</w:t>
      </w:r>
      <w:r w:rsidR="00DA5DD7" w:rsidRPr="00F67D65">
        <w:rPr>
          <w:sz w:val="28"/>
          <w:szCs w:val="28"/>
        </w:rPr>
        <w:t xml:space="preserve"> которыми,</w:t>
      </w:r>
      <w:r w:rsidR="00972895" w:rsidRPr="00F67D65">
        <w:rPr>
          <w:sz w:val="28"/>
          <w:szCs w:val="28"/>
        </w:rPr>
        <w:t xml:space="preserve"> по условию задачи</w:t>
      </w:r>
      <w:r w:rsidR="00DA5DD7" w:rsidRPr="00F67D65">
        <w:rPr>
          <w:sz w:val="28"/>
          <w:szCs w:val="28"/>
        </w:rPr>
        <w:t>, являются</w:t>
      </w:r>
      <w:r w:rsidR="00972895" w:rsidRPr="00F67D65">
        <w:rPr>
          <w:sz w:val="28"/>
          <w:szCs w:val="28"/>
        </w:rPr>
        <w:t xml:space="preserve"> прямоугольные элементы. Функции  </w:t>
      </w:r>
      <w:r w:rsidR="00972895" w:rsidRPr="00F67D65">
        <w:rPr>
          <w:position w:val="-12"/>
          <w:sz w:val="28"/>
          <w:szCs w:val="28"/>
        </w:rPr>
        <w:object w:dxaOrig="279" w:dyaOrig="360">
          <v:shape id="_x0000_i1042" type="#_x0000_t75" style="width:14pt;height:18pt" o:ole="">
            <v:imagedata r:id="rId36" o:title=""/>
          </v:shape>
          <o:OLEObject Type="Embed" ProgID="Equation.DSMT4" ShapeID="_x0000_i1042" DrawAspect="Content" ObjectID="_1416965974" r:id="rId42"/>
        </w:object>
      </w:r>
      <w:r w:rsidR="00972895" w:rsidRPr="00F67D65">
        <w:rPr>
          <w:sz w:val="28"/>
          <w:szCs w:val="28"/>
        </w:rPr>
        <w:t xml:space="preserve"> будем строить так</w:t>
      </w:r>
      <w:r w:rsidR="00DA5DD7" w:rsidRPr="00F67D65">
        <w:rPr>
          <w:sz w:val="28"/>
          <w:szCs w:val="28"/>
        </w:rPr>
        <w:t>им образом:</w:t>
      </w:r>
      <w:r w:rsidR="00972895" w:rsidRPr="00F67D65">
        <w:rPr>
          <w:sz w:val="28"/>
          <w:szCs w:val="28"/>
        </w:rPr>
        <w:t xml:space="preserve"> они имеют свои ненулевые значения только на определенном элементе, на всех других элементах они равны нулю. </w:t>
      </w:r>
      <w:r w:rsidR="000B41BD" w:rsidRPr="00F67D65">
        <w:rPr>
          <w:sz w:val="28"/>
          <w:szCs w:val="28"/>
        </w:rPr>
        <w:t>Изобразим один из элементов</w:t>
      </w:r>
      <w:r w:rsidR="00FC5C39" w:rsidRPr="00F67D65">
        <w:rPr>
          <w:sz w:val="28"/>
          <w:szCs w:val="28"/>
        </w:rPr>
        <w:t xml:space="preserve">. На </w:t>
      </w:r>
      <w:r w:rsidR="00F634D4" w:rsidRPr="00F67D65">
        <w:rPr>
          <w:sz w:val="28"/>
          <w:szCs w:val="28"/>
        </w:rPr>
        <w:t xml:space="preserve">каждом элементе мы построим </w:t>
      </w:r>
      <w:r w:rsidR="000551E5" w:rsidRPr="00F67D65">
        <w:rPr>
          <w:sz w:val="28"/>
          <w:szCs w:val="28"/>
        </w:rPr>
        <w:t>4</w:t>
      </w:r>
      <w:r w:rsidR="00F634D4" w:rsidRPr="00F67D65">
        <w:rPr>
          <w:sz w:val="28"/>
          <w:szCs w:val="28"/>
        </w:rPr>
        <w:t xml:space="preserve"> билинейных функции</w:t>
      </w:r>
      <w:r w:rsidR="00DA5DD7" w:rsidRPr="00F67D65">
        <w:rPr>
          <w:sz w:val="28"/>
          <w:szCs w:val="28"/>
        </w:rPr>
        <w:t xml:space="preserve"> </w:t>
      </w:r>
      <w:r w:rsidR="00FC5C39" w:rsidRPr="00F67D65">
        <w:rPr>
          <w:sz w:val="28"/>
          <w:szCs w:val="28"/>
        </w:rPr>
        <w:t>из тех соображений, что в каждом узле только одна ф</w:t>
      </w:r>
      <w:r w:rsidR="00F634D4" w:rsidRPr="00F67D65">
        <w:rPr>
          <w:sz w:val="28"/>
          <w:szCs w:val="28"/>
        </w:rPr>
        <w:t>ункция принимает значение 1, а другие 0. В итоге мы получим 4 локальных функции</w:t>
      </w:r>
      <w:r w:rsidR="00FC5C39" w:rsidRPr="00F67D65">
        <w:rPr>
          <w:sz w:val="28"/>
          <w:szCs w:val="28"/>
        </w:rPr>
        <w:t>.</w:t>
      </w:r>
      <w:r w:rsidR="00196293" w:rsidRPr="00F67D65">
        <w:rPr>
          <w:sz w:val="28"/>
          <w:szCs w:val="28"/>
        </w:rPr>
        <w:t xml:space="preserve"> Запишем полученные </w:t>
      </w:r>
      <w:r w:rsidR="00FC5C39" w:rsidRPr="00F67D65">
        <w:rPr>
          <w:sz w:val="28"/>
          <w:szCs w:val="28"/>
        </w:rPr>
        <w:t xml:space="preserve"> соотношения, на конечном элементе. Сначала покажем как</w:t>
      </w:r>
      <w:r w:rsidR="00DA5DD7" w:rsidRPr="00F67D65">
        <w:rPr>
          <w:sz w:val="28"/>
          <w:szCs w:val="28"/>
        </w:rPr>
        <w:t xml:space="preserve"> буду</w:t>
      </w:r>
      <w:r w:rsidR="00FC5C39" w:rsidRPr="00F67D65">
        <w:rPr>
          <w:sz w:val="28"/>
          <w:szCs w:val="28"/>
        </w:rPr>
        <w:t>т с</w:t>
      </w:r>
      <w:r w:rsidR="00F634D4" w:rsidRPr="00F67D65">
        <w:rPr>
          <w:sz w:val="28"/>
          <w:szCs w:val="28"/>
        </w:rPr>
        <w:t>троиться билинейные</w:t>
      </w:r>
      <w:r w:rsidR="00FC5C39" w:rsidRPr="00F67D65">
        <w:rPr>
          <w:sz w:val="28"/>
          <w:szCs w:val="28"/>
        </w:rPr>
        <w:t xml:space="preserve"> функции.</w:t>
      </w:r>
    </w:p>
    <w:p w:rsidR="00C260E3" w:rsidRPr="00605537" w:rsidRDefault="00C260E3" w:rsidP="0046014C">
      <w:pPr>
        <w:jc w:val="both"/>
        <w:rPr>
          <w:sz w:val="28"/>
          <w:szCs w:val="28"/>
        </w:rPr>
      </w:pPr>
    </w:p>
    <w:p w:rsidR="00C260E3" w:rsidRPr="00605537" w:rsidRDefault="00C260E3" w:rsidP="0046014C">
      <w:pPr>
        <w:jc w:val="both"/>
        <w:rPr>
          <w:sz w:val="28"/>
          <w:szCs w:val="28"/>
        </w:rPr>
      </w:pPr>
    </w:p>
    <w:p w:rsidR="00FC5C39" w:rsidRPr="00F67D65" w:rsidRDefault="009C28DB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lastRenderedPageBreak/>
        <w:t xml:space="preserve">Построим одномерные билинейные функции, они имеют </w:t>
      </w:r>
      <w:r w:rsidR="00D9087C" w:rsidRPr="00F67D65">
        <w:rPr>
          <w:sz w:val="28"/>
          <w:szCs w:val="28"/>
        </w:rPr>
        <w:t>в</w:t>
      </w:r>
      <w:r w:rsidR="00FC5C39" w:rsidRPr="00F67D65">
        <w:rPr>
          <w:sz w:val="28"/>
          <w:szCs w:val="28"/>
        </w:rPr>
        <w:t>ид:</w:t>
      </w:r>
    </w:p>
    <w:p w:rsidR="003A079D" w:rsidRPr="00F67D65" w:rsidRDefault="000A420E" w:rsidP="00C260E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1000" cy="18923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39" w:rsidRPr="00F67D65" w:rsidRDefault="009A24A7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Каждая из двух</w:t>
      </w:r>
      <w:r w:rsidR="0011538A" w:rsidRPr="00F67D65">
        <w:rPr>
          <w:sz w:val="28"/>
          <w:szCs w:val="28"/>
        </w:rPr>
        <w:t xml:space="preserve"> функций рав</w:t>
      </w:r>
      <w:r w:rsidRPr="00F67D65">
        <w:rPr>
          <w:sz w:val="28"/>
          <w:szCs w:val="28"/>
        </w:rPr>
        <w:t>на 1 в одном из узлов и в другом узле</w:t>
      </w:r>
      <w:r w:rsidR="0011538A" w:rsidRPr="00F67D65">
        <w:rPr>
          <w:sz w:val="28"/>
          <w:szCs w:val="28"/>
        </w:rPr>
        <w:t xml:space="preserve"> равна 0.</w:t>
      </w:r>
    </w:p>
    <w:p w:rsidR="0011538A" w:rsidRPr="00F67D65" w:rsidRDefault="0011538A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Уравнения данных функций имеют вид:</w:t>
      </w:r>
    </w:p>
    <w:p w:rsidR="005441F3" w:rsidRPr="00F67D65" w:rsidRDefault="00C260E3" w:rsidP="005441F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441F3" w:rsidRPr="005441F3" w:rsidRDefault="005A2EE4" w:rsidP="005441F3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  <w:sz w:val="28"/>
                      <w:szCs w:val="28"/>
                    </w:rPr>
                    <w:object w:dxaOrig="1219" w:dyaOrig="360">
                      <v:shape id="_x0000_i1119" type="#_x0000_t75" style="width:76pt;height:22pt" o:ole="">
                        <v:imagedata r:id="rId44" o:title=""/>
                      </v:shape>
                      <o:OLEObject Type="Embed" ProgID="Equation.DSMT4" ShapeID="_x0000_i1119" DrawAspect="Content" ObjectID="_1416965975" r:id="rId45"/>
                    </w:objec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  <w:sz w:val="28"/>
                      <w:szCs w:val="28"/>
                    </w:rPr>
                    <w:object w:dxaOrig="960" w:dyaOrig="360">
                      <v:shape id="_x0000_i1120" type="#_x0000_t75" style="width:70pt;height:26pt" o:ole="">
                        <v:imagedata r:id="rId46" o:title=""/>
                      </v:shape>
                      <o:OLEObject Type="Embed" ProgID="Equation.DSMT4" ShapeID="_x0000_i1120" DrawAspect="Content" ObjectID="_1416965976" r:id="rId47"/>
                    </w:object>
                  </m:r>
                </m:e>
              </m:eqArr>
            </m:e>
          </m:d>
        </m:oMath>
      </m:oMathPara>
    </w:p>
    <w:p w:rsidR="000B41BD" w:rsidRPr="00F67D65" w:rsidRDefault="000B41BD" w:rsidP="00C260E3">
      <w:pPr>
        <w:tabs>
          <w:tab w:val="left" w:pos="980"/>
        </w:tabs>
        <w:jc w:val="both"/>
        <w:rPr>
          <w:sz w:val="28"/>
          <w:szCs w:val="28"/>
        </w:rPr>
      </w:pPr>
    </w:p>
    <w:p w:rsidR="0011538A" w:rsidRPr="00F67D65" w:rsidRDefault="003A079D" w:rsidP="0046014C">
      <w:pPr>
        <w:jc w:val="both"/>
        <w:rPr>
          <w:sz w:val="28"/>
          <w:szCs w:val="28"/>
        </w:rPr>
      </w:pPr>
      <w:r w:rsidRPr="00F67D65">
        <w:rPr>
          <w:sz w:val="28"/>
          <w:szCs w:val="28"/>
        </w:rPr>
        <w:t>Билинейные</w:t>
      </w:r>
      <w:r w:rsidR="0011538A" w:rsidRPr="00F67D65">
        <w:rPr>
          <w:sz w:val="28"/>
          <w:szCs w:val="28"/>
        </w:rPr>
        <w:t xml:space="preserve"> функции строятся как произведение функций </w:t>
      </w:r>
      <w:r w:rsidR="0011538A" w:rsidRPr="00F67D65">
        <w:rPr>
          <w:sz w:val="28"/>
          <w:szCs w:val="28"/>
          <w:lang w:val="en-US"/>
        </w:rPr>
        <w:t>X</w:t>
      </w:r>
      <w:r w:rsidR="0011538A" w:rsidRPr="00F67D65">
        <w:rPr>
          <w:sz w:val="28"/>
          <w:szCs w:val="28"/>
        </w:rPr>
        <w:t xml:space="preserve"> и </w:t>
      </w:r>
      <w:r w:rsidR="0011538A" w:rsidRPr="00F67D65">
        <w:rPr>
          <w:sz w:val="28"/>
          <w:szCs w:val="28"/>
          <w:lang w:val="en-US"/>
        </w:rPr>
        <w:t>Y</w:t>
      </w:r>
      <w:r w:rsidR="0011538A" w:rsidRPr="00F67D65">
        <w:rPr>
          <w:sz w:val="28"/>
          <w:szCs w:val="28"/>
        </w:rPr>
        <w:t>, которые являются в свою очередь одном</w:t>
      </w:r>
      <w:r w:rsidRPr="00F67D65">
        <w:rPr>
          <w:sz w:val="28"/>
          <w:szCs w:val="28"/>
        </w:rPr>
        <w:t>ерными функциями, представленными</w:t>
      </w:r>
      <w:r w:rsidR="0011538A" w:rsidRPr="00F67D65">
        <w:rPr>
          <w:sz w:val="28"/>
          <w:szCs w:val="28"/>
        </w:rPr>
        <w:t xml:space="preserve"> выше, тогда </w:t>
      </w:r>
      <w:r w:rsidR="00AB3193" w:rsidRPr="00F67D65">
        <w:rPr>
          <w:sz w:val="28"/>
          <w:szCs w:val="28"/>
        </w:rPr>
        <w:t>локальные функции ψ имеют вид:</w:t>
      </w:r>
      <w:r w:rsidR="0011538A" w:rsidRPr="00F67D65">
        <w:rPr>
          <w:sz w:val="28"/>
          <w:szCs w:val="28"/>
        </w:rPr>
        <w:t xml:space="preserve"> </w:t>
      </w:r>
    </w:p>
    <w:p w:rsidR="00AB3193" w:rsidRPr="00F67D65" w:rsidRDefault="00AB3193" w:rsidP="0046014C">
      <w:pPr>
        <w:jc w:val="both"/>
        <w:rPr>
          <w:sz w:val="28"/>
          <w:szCs w:val="28"/>
        </w:rPr>
      </w:pPr>
    </w:p>
    <w:p w:rsidR="00AB3193" w:rsidRPr="00F67D65" w:rsidRDefault="00196293" w:rsidP="00C260E3">
      <w:pPr>
        <w:jc w:val="center"/>
        <w:rPr>
          <w:sz w:val="28"/>
          <w:szCs w:val="28"/>
        </w:rPr>
      </w:pPr>
      <w:r w:rsidRPr="00F67D65">
        <w:rPr>
          <w:position w:val="-12"/>
          <w:sz w:val="28"/>
          <w:szCs w:val="28"/>
        </w:rPr>
        <w:object w:dxaOrig="1660" w:dyaOrig="360">
          <v:shape id="_x0000_i1043" type="#_x0000_t75" style="width:107pt;height:20pt" o:ole="">
            <v:imagedata r:id="rId48" o:title=""/>
          </v:shape>
          <o:OLEObject Type="Embed" ProgID="Equation.DSMT4" ShapeID="_x0000_i1043" DrawAspect="Content" ObjectID="_1416965977" r:id="rId49"/>
        </w:object>
      </w:r>
      <w:r w:rsidR="005E6444" w:rsidRPr="00F67D65">
        <w:rPr>
          <w:sz w:val="28"/>
          <w:szCs w:val="28"/>
        </w:rPr>
        <w:t xml:space="preserve"> </w:t>
      </w:r>
      <w:r w:rsidR="000F251F" w:rsidRPr="00F67D65">
        <w:rPr>
          <w:sz w:val="28"/>
          <w:szCs w:val="28"/>
        </w:rPr>
        <w:t xml:space="preserve">    </w:t>
      </w:r>
      <w:r w:rsidRPr="00F67D65">
        <w:rPr>
          <w:position w:val="-12"/>
          <w:sz w:val="28"/>
          <w:szCs w:val="28"/>
        </w:rPr>
        <w:object w:dxaOrig="1700" w:dyaOrig="360">
          <v:shape id="_x0000_i1044" type="#_x0000_t75" style="width:95pt;height:20pt" o:ole="">
            <v:imagedata r:id="rId50" o:title=""/>
          </v:shape>
          <o:OLEObject Type="Embed" ProgID="Equation.DSMT4" ShapeID="_x0000_i1044" DrawAspect="Content" ObjectID="_1416965978" r:id="rId51"/>
        </w:object>
      </w:r>
    </w:p>
    <w:p w:rsidR="003A079D" w:rsidRPr="00F67D65" w:rsidRDefault="00196293" w:rsidP="00C260E3">
      <w:pPr>
        <w:jc w:val="center"/>
        <w:rPr>
          <w:sz w:val="28"/>
          <w:szCs w:val="28"/>
        </w:rPr>
      </w:pPr>
      <w:r w:rsidRPr="00F67D65">
        <w:rPr>
          <w:position w:val="-12"/>
          <w:sz w:val="28"/>
          <w:szCs w:val="28"/>
        </w:rPr>
        <w:object w:dxaOrig="1700" w:dyaOrig="360">
          <v:shape id="_x0000_i1045" type="#_x0000_t75" style="width:107pt;height:21pt" o:ole="">
            <v:imagedata r:id="rId52" o:title=""/>
          </v:shape>
          <o:OLEObject Type="Embed" ProgID="Equation.DSMT4" ShapeID="_x0000_i1045" DrawAspect="Content" ObjectID="_1416965979" r:id="rId53"/>
        </w:object>
      </w:r>
      <w:r w:rsidR="005E6444" w:rsidRPr="00F67D65">
        <w:rPr>
          <w:sz w:val="28"/>
          <w:szCs w:val="28"/>
        </w:rPr>
        <w:t xml:space="preserve"> </w:t>
      </w:r>
      <w:r w:rsidR="000F251F" w:rsidRPr="00F67D65">
        <w:rPr>
          <w:sz w:val="28"/>
          <w:szCs w:val="28"/>
        </w:rPr>
        <w:t xml:space="preserve">    </w:t>
      </w:r>
      <w:r w:rsidRPr="00F67D65">
        <w:rPr>
          <w:position w:val="-12"/>
          <w:sz w:val="28"/>
          <w:szCs w:val="28"/>
        </w:rPr>
        <w:object w:dxaOrig="1740" w:dyaOrig="360">
          <v:shape id="_x0000_i1046" type="#_x0000_t75" style="width:95pt;height:20pt" o:ole="">
            <v:imagedata r:id="rId54" o:title=""/>
          </v:shape>
          <o:OLEObject Type="Embed" ProgID="Equation.DSMT4" ShapeID="_x0000_i1046" DrawAspect="Content" ObjectID="_1416965980" r:id="rId55"/>
        </w:object>
      </w:r>
    </w:p>
    <w:p w:rsidR="00253015" w:rsidRPr="00F67D65" w:rsidRDefault="00253015" w:rsidP="0046014C">
      <w:pPr>
        <w:jc w:val="both"/>
        <w:rPr>
          <w:sz w:val="28"/>
          <w:szCs w:val="28"/>
        </w:rPr>
      </w:pPr>
    </w:p>
    <w:p w:rsidR="000F251F" w:rsidRPr="00F67D65" w:rsidRDefault="000F251F" w:rsidP="000F251F">
      <w:pPr>
        <w:ind w:firstLine="708"/>
        <w:jc w:val="both"/>
        <w:rPr>
          <w:sz w:val="28"/>
          <w:szCs w:val="28"/>
        </w:rPr>
      </w:pPr>
      <w:r w:rsidRPr="00F67D65">
        <w:rPr>
          <w:sz w:val="28"/>
          <w:szCs w:val="28"/>
        </w:rPr>
        <w:t>Также на каждом элементе строиться 9 биквадратичных функции из тех же соображений. В итоге мы получим 9 локальных функции.</w:t>
      </w:r>
      <w:r w:rsidR="00196293" w:rsidRPr="00F67D65">
        <w:rPr>
          <w:sz w:val="28"/>
          <w:szCs w:val="28"/>
        </w:rPr>
        <w:t xml:space="preserve"> Покажем,</w:t>
      </w:r>
      <w:r w:rsidRPr="00F67D65">
        <w:rPr>
          <w:sz w:val="28"/>
          <w:szCs w:val="28"/>
        </w:rPr>
        <w:t xml:space="preserve"> как будут строиться биквадратичные функции.</w:t>
      </w:r>
    </w:p>
    <w:p w:rsidR="009D3C35" w:rsidRPr="00F67D65" w:rsidRDefault="00767E2C" w:rsidP="002621D8">
      <w:pPr>
        <w:jc w:val="center"/>
        <w:rPr>
          <w:sz w:val="28"/>
          <w:szCs w:val="28"/>
        </w:rPr>
      </w:pPr>
      <w:r w:rsidRPr="00F67D65">
        <w:rPr>
          <w:position w:val="-24"/>
          <w:sz w:val="28"/>
          <w:szCs w:val="28"/>
        </w:rPr>
        <w:object w:dxaOrig="2160" w:dyaOrig="620">
          <v:shape id="_x0000_i1047" type="#_x0000_t75" style="width:134pt;height:38pt" o:ole="">
            <v:imagedata r:id="rId56" o:title=""/>
          </v:shape>
          <o:OLEObject Type="Embed" ProgID="Equation.DSMT4" ShapeID="_x0000_i1047" DrawAspect="Content" ObjectID="_1416965981" r:id="rId57"/>
        </w:object>
      </w:r>
      <w:r w:rsidRPr="00F67D65">
        <w:rPr>
          <w:sz w:val="28"/>
          <w:szCs w:val="28"/>
        </w:rPr>
        <w:t xml:space="preserve">   </w:t>
      </w:r>
      <w:r w:rsidR="004411A1" w:rsidRPr="00F67D65">
        <w:rPr>
          <w:position w:val="-12"/>
          <w:sz w:val="28"/>
          <w:szCs w:val="28"/>
        </w:rPr>
        <w:object w:dxaOrig="1800" w:dyaOrig="360">
          <v:shape id="_x0000_i1048" type="#_x0000_t75" style="width:131pt;height:26pt" o:ole="">
            <v:imagedata r:id="rId58" o:title=""/>
          </v:shape>
          <o:OLEObject Type="Embed" ProgID="Equation.DSMT4" ShapeID="_x0000_i1048" DrawAspect="Content" ObjectID="_1416965982" r:id="rId59"/>
        </w:object>
      </w:r>
      <w:r w:rsidR="004411A1" w:rsidRPr="00F67D65">
        <w:rPr>
          <w:sz w:val="28"/>
          <w:szCs w:val="28"/>
        </w:rPr>
        <w:t xml:space="preserve">  </w:t>
      </w:r>
      <w:r w:rsidR="004411A1" w:rsidRPr="00F67D65">
        <w:rPr>
          <w:position w:val="-24"/>
          <w:sz w:val="28"/>
          <w:szCs w:val="28"/>
        </w:rPr>
        <w:object w:dxaOrig="1740" w:dyaOrig="620">
          <v:shape id="_x0000_i1049" type="#_x0000_t75" style="width:116pt;height:41pt" o:ole="">
            <v:imagedata r:id="rId60" o:title=""/>
          </v:shape>
          <o:OLEObject Type="Embed" ProgID="Equation.DSMT4" ShapeID="_x0000_i1049" DrawAspect="Content" ObjectID="_1416965983" r:id="rId61"/>
        </w:object>
      </w:r>
    </w:p>
    <w:p w:rsidR="009D3C35" w:rsidRPr="004411A1" w:rsidRDefault="009D3C35" w:rsidP="002621D8">
      <w:pPr>
        <w:jc w:val="center"/>
        <w:rPr>
          <w:sz w:val="32"/>
          <w:szCs w:val="32"/>
        </w:rPr>
      </w:pPr>
    </w:p>
    <w:p w:rsidR="009D3C35" w:rsidRPr="00767E2C" w:rsidRDefault="004C4554" w:rsidP="002621D8">
      <w:pPr>
        <w:jc w:val="center"/>
        <w:rPr>
          <w:sz w:val="32"/>
          <w:szCs w:val="32"/>
        </w:rPr>
      </w:pPr>
      <w:r>
        <w:object w:dxaOrig="3705" w:dyaOrig="2820">
          <v:shape id="_x0000_i1050" type="#_x0000_t75" style="width:253pt;height:193pt" o:ole="">
            <v:imagedata r:id="rId62" o:title=""/>
          </v:shape>
          <o:OLEObject Type="Embed" ProgID="Mathcad" ShapeID="_x0000_i1050" DrawAspect="Content" ObjectID="_1416965984" r:id="rId63"/>
        </w:object>
      </w:r>
    </w:p>
    <w:p w:rsidR="009D3C35" w:rsidRDefault="009D3C35" w:rsidP="009D3C35">
      <w:pPr>
        <w:jc w:val="both"/>
        <w:rPr>
          <w:sz w:val="32"/>
          <w:szCs w:val="32"/>
        </w:rPr>
      </w:pPr>
    </w:p>
    <w:p w:rsidR="004411A1" w:rsidRPr="002621D8" w:rsidRDefault="004411A1" w:rsidP="004411A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lastRenderedPageBreak/>
        <w:t xml:space="preserve">Биквадратичные функции строятся как произведение функций </w:t>
      </w:r>
      <w:r w:rsidRPr="002621D8">
        <w:rPr>
          <w:sz w:val="28"/>
          <w:szCs w:val="28"/>
          <w:lang w:val="en-US"/>
        </w:rPr>
        <w:t>X</w:t>
      </w:r>
      <w:r w:rsidRPr="002621D8">
        <w:rPr>
          <w:sz w:val="28"/>
          <w:szCs w:val="28"/>
        </w:rPr>
        <w:t xml:space="preserve"> и </w:t>
      </w:r>
      <w:r w:rsidRPr="002621D8">
        <w:rPr>
          <w:sz w:val="28"/>
          <w:szCs w:val="28"/>
          <w:lang w:val="en-US"/>
        </w:rPr>
        <w:t>Y</w:t>
      </w:r>
      <w:r w:rsidRPr="002621D8">
        <w:rPr>
          <w:sz w:val="28"/>
          <w:szCs w:val="28"/>
        </w:rPr>
        <w:t xml:space="preserve">, которые являются в свою очередь одномерными функциями, представленными выше, тогда локальные функции </w:t>
      </w:r>
      <w:r w:rsidR="00504E78" w:rsidRPr="002621D8">
        <w:rPr>
          <w:position w:val="-10"/>
          <w:sz w:val="28"/>
          <w:szCs w:val="28"/>
        </w:rPr>
        <w:object w:dxaOrig="220" w:dyaOrig="260">
          <v:shape id="_x0000_i1051" type="#_x0000_t75" style="width:15pt;height:13pt" o:ole="">
            <v:imagedata r:id="rId64" o:title=""/>
          </v:shape>
          <o:OLEObject Type="Embed" ProgID="Equation.DSMT4" ShapeID="_x0000_i1051" DrawAspect="Content" ObjectID="_1416965985" r:id="rId65"/>
        </w:object>
      </w:r>
      <w:r w:rsidRPr="002621D8">
        <w:rPr>
          <w:sz w:val="28"/>
          <w:szCs w:val="28"/>
        </w:rPr>
        <w:t xml:space="preserve"> имеют вид: </w:t>
      </w:r>
    </w:p>
    <w:p w:rsidR="004411A1" w:rsidRPr="002621D8" w:rsidRDefault="004411A1" w:rsidP="004411A1">
      <w:pPr>
        <w:jc w:val="both"/>
        <w:rPr>
          <w:sz w:val="28"/>
          <w:szCs w:val="28"/>
        </w:rPr>
      </w:pPr>
    </w:p>
    <w:p w:rsidR="004411A1" w:rsidRPr="002621D8" w:rsidRDefault="00D931C0" w:rsidP="002621D8">
      <w:pPr>
        <w:jc w:val="center"/>
        <w:rPr>
          <w:sz w:val="28"/>
          <w:szCs w:val="28"/>
        </w:rPr>
      </w:pPr>
      <w:r w:rsidRPr="002621D8">
        <w:rPr>
          <w:position w:val="-12"/>
          <w:sz w:val="28"/>
          <w:szCs w:val="28"/>
        </w:rPr>
        <w:object w:dxaOrig="1620" w:dyaOrig="360">
          <v:shape id="_x0000_i1052" type="#_x0000_t75" style="width:104pt;height:24pt" o:ole="">
            <v:imagedata r:id="rId66" o:title=""/>
          </v:shape>
          <o:OLEObject Type="Embed" ProgID="Equation.DSMT4" ShapeID="_x0000_i1052" DrawAspect="Content" ObjectID="_1416965986" r:id="rId67"/>
        </w:object>
      </w:r>
      <w:r w:rsidR="004411A1" w:rsidRPr="002621D8">
        <w:rPr>
          <w:sz w:val="28"/>
          <w:szCs w:val="28"/>
        </w:rPr>
        <w:t xml:space="preserve">     </w:t>
      </w:r>
      <w:r w:rsidRPr="002621D8">
        <w:rPr>
          <w:position w:val="-12"/>
          <w:sz w:val="28"/>
          <w:szCs w:val="28"/>
        </w:rPr>
        <w:object w:dxaOrig="1660" w:dyaOrig="360">
          <v:shape id="_x0000_i1053" type="#_x0000_t75" style="width:93pt;height:24pt" o:ole="">
            <v:imagedata r:id="rId68" o:title=""/>
          </v:shape>
          <o:OLEObject Type="Embed" ProgID="Equation.DSMT4" ShapeID="_x0000_i1053" DrawAspect="Content" ObjectID="_1416965987" r:id="rId69"/>
        </w:object>
      </w:r>
      <w:r w:rsidR="004411A1" w:rsidRPr="002621D8">
        <w:rPr>
          <w:sz w:val="28"/>
          <w:szCs w:val="28"/>
        </w:rPr>
        <w:t xml:space="preserve">     </w:t>
      </w:r>
      <w:r w:rsidR="00504E78" w:rsidRPr="002621D8">
        <w:rPr>
          <w:position w:val="-12"/>
          <w:sz w:val="28"/>
          <w:szCs w:val="28"/>
        </w:rPr>
        <w:object w:dxaOrig="1660" w:dyaOrig="360">
          <v:shape id="_x0000_i1054" type="#_x0000_t75" style="width:96pt;height:21pt" o:ole="">
            <v:imagedata r:id="rId70" o:title=""/>
          </v:shape>
          <o:OLEObject Type="Embed" ProgID="Equation.DSMT4" ShapeID="_x0000_i1054" DrawAspect="Content" ObjectID="_1416965988" r:id="rId71"/>
        </w:object>
      </w:r>
    </w:p>
    <w:p w:rsidR="004411A1" w:rsidRPr="002621D8" w:rsidRDefault="00D931C0" w:rsidP="002621D8">
      <w:pPr>
        <w:jc w:val="center"/>
        <w:rPr>
          <w:sz w:val="28"/>
          <w:szCs w:val="28"/>
        </w:rPr>
      </w:pPr>
      <w:r w:rsidRPr="002621D8">
        <w:rPr>
          <w:position w:val="-12"/>
          <w:sz w:val="28"/>
          <w:szCs w:val="28"/>
        </w:rPr>
        <w:object w:dxaOrig="1660" w:dyaOrig="360">
          <v:shape id="_x0000_i1055" type="#_x0000_t75" style="width:104pt;height:25pt" o:ole="">
            <v:imagedata r:id="rId72" o:title=""/>
          </v:shape>
          <o:OLEObject Type="Embed" ProgID="Equation.DSMT4" ShapeID="_x0000_i1055" DrawAspect="Content" ObjectID="_1416965989" r:id="rId73"/>
        </w:object>
      </w:r>
      <w:r w:rsidR="004411A1" w:rsidRPr="002621D8">
        <w:rPr>
          <w:sz w:val="28"/>
          <w:szCs w:val="28"/>
        </w:rPr>
        <w:t xml:space="preserve">     </w:t>
      </w:r>
      <w:r w:rsidRPr="002621D8">
        <w:rPr>
          <w:position w:val="-12"/>
          <w:sz w:val="28"/>
          <w:szCs w:val="28"/>
        </w:rPr>
        <w:object w:dxaOrig="1700" w:dyaOrig="360">
          <v:shape id="_x0000_i1056" type="#_x0000_t75" style="width:93pt;height:26pt" o:ole="">
            <v:imagedata r:id="rId74" o:title=""/>
          </v:shape>
          <o:OLEObject Type="Embed" ProgID="Equation.DSMT4" ShapeID="_x0000_i1056" DrawAspect="Content" ObjectID="_1416965990" r:id="rId75"/>
        </w:object>
      </w:r>
      <w:r w:rsidR="004411A1" w:rsidRPr="002621D8">
        <w:rPr>
          <w:sz w:val="28"/>
          <w:szCs w:val="28"/>
        </w:rPr>
        <w:t xml:space="preserve">     </w:t>
      </w:r>
      <w:r w:rsidR="00504E78" w:rsidRPr="002621D8">
        <w:rPr>
          <w:position w:val="-12"/>
          <w:sz w:val="28"/>
          <w:szCs w:val="28"/>
        </w:rPr>
        <w:object w:dxaOrig="1700" w:dyaOrig="360">
          <v:shape id="_x0000_i1057" type="#_x0000_t75" style="width:96pt;height:26pt" o:ole="">
            <v:imagedata r:id="rId76" o:title=""/>
          </v:shape>
          <o:OLEObject Type="Embed" ProgID="Equation.DSMT4" ShapeID="_x0000_i1057" DrawAspect="Content" ObjectID="_1416965991" r:id="rId77"/>
        </w:object>
      </w:r>
    </w:p>
    <w:p w:rsidR="000F251F" w:rsidRPr="002621D8" w:rsidRDefault="00D931C0" w:rsidP="002621D8">
      <w:pPr>
        <w:jc w:val="center"/>
        <w:rPr>
          <w:sz w:val="28"/>
          <w:szCs w:val="28"/>
        </w:rPr>
      </w:pPr>
      <w:r w:rsidRPr="002621D8">
        <w:rPr>
          <w:position w:val="-12"/>
          <w:sz w:val="28"/>
          <w:szCs w:val="28"/>
        </w:rPr>
        <w:object w:dxaOrig="1660" w:dyaOrig="360">
          <v:shape id="_x0000_i1058" type="#_x0000_t75" style="width:99pt;height:24pt" o:ole="">
            <v:imagedata r:id="rId78" o:title=""/>
          </v:shape>
          <o:OLEObject Type="Embed" ProgID="Equation.DSMT4" ShapeID="_x0000_i1058" DrawAspect="Content" ObjectID="_1416965992" r:id="rId79"/>
        </w:object>
      </w:r>
      <w:r w:rsidR="004411A1" w:rsidRPr="002621D8">
        <w:rPr>
          <w:sz w:val="28"/>
          <w:szCs w:val="28"/>
        </w:rPr>
        <w:t xml:space="preserve">      </w:t>
      </w:r>
      <w:r w:rsidR="00504E78" w:rsidRPr="002621D8">
        <w:rPr>
          <w:position w:val="-12"/>
          <w:sz w:val="28"/>
          <w:szCs w:val="28"/>
        </w:rPr>
        <w:object w:dxaOrig="1700" w:dyaOrig="360">
          <v:shape id="_x0000_i1059" type="#_x0000_t75" style="width:93pt;height:24pt" o:ole="">
            <v:imagedata r:id="rId80" o:title=""/>
          </v:shape>
          <o:OLEObject Type="Embed" ProgID="Equation.DSMT4" ShapeID="_x0000_i1059" DrawAspect="Content" ObjectID="_1416965993" r:id="rId81"/>
        </w:object>
      </w:r>
      <w:r w:rsidR="004411A1" w:rsidRPr="002621D8">
        <w:rPr>
          <w:sz w:val="28"/>
          <w:szCs w:val="28"/>
        </w:rPr>
        <w:t xml:space="preserve">     </w:t>
      </w:r>
      <w:r w:rsidR="00504E78" w:rsidRPr="002621D8">
        <w:rPr>
          <w:position w:val="-12"/>
          <w:sz w:val="28"/>
          <w:szCs w:val="28"/>
        </w:rPr>
        <w:object w:dxaOrig="1680" w:dyaOrig="360">
          <v:shape id="_x0000_i1060" type="#_x0000_t75" style="width:92pt;height:26pt" o:ole="">
            <v:imagedata r:id="rId82" o:title=""/>
          </v:shape>
          <o:OLEObject Type="Embed" ProgID="Equation.DSMT4" ShapeID="_x0000_i1060" DrawAspect="Content" ObjectID="_1416965994" r:id="rId83"/>
        </w:object>
      </w:r>
    </w:p>
    <w:p w:rsidR="004411A1" w:rsidRPr="002621D8" w:rsidRDefault="004411A1" w:rsidP="000F251F">
      <w:pPr>
        <w:jc w:val="both"/>
        <w:rPr>
          <w:sz w:val="28"/>
          <w:szCs w:val="28"/>
        </w:rPr>
      </w:pPr>
    </w:p>
    <w:p w:rsidR="000F251F" w:rsidRPr="002621D8" w:rsidRDefault="000F251F" w:rsidP="000F251F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 xml:space="preserve">Данное представление функций позволяет нам наиболее просто построить локальную матрицу жёсткости, матрицу масс и вектор правой части. </w:t>
      </w:r>
    </w:p>
    <w:p w:rsidR="000F251F" w:rsidRDefault="000F251F" w:rsidP="0046014C">
      <w:pPr>
        <w:jc w:val="both"/>
        <w:rPr>
          <w:sz w:val="32"/>
          <w:szCs w:val="32"/>
        </w:rPr>
      </w:pPr>
    </w:p>
    <w:p w:rsidR="000F251F" w:rsidRPr="00605537" w:rsidRDefault="000F251F" w:rsidP="0046014C">
      <w:pPr>
        <w:jc w:val="both"/>
        <w:rPr>
          <w:sz w:val="32"/>
          <w:szCs w:val="32"/>
        </w:rPr>
      </w:pPr>
    </w:p>
    <w:p w:rsidR="002621D8" w:rsidRPr="00605537" w:rsidRDefault="002621D8" w:rsidP="0046014C">
      <w:pPr>
        <w:jc w:val="both"/>
        <w:rPr>
          <w:sz w:val="32"/>
          <w:szCs w:val="32"/>
        </w:rPr>
      </w:pPr>
    </w:p>
    <w:p w:rsidR="00253015" w:rsidRPr="002621D8" w:rsidRDefault="00253015" w:rsidP="00253015">
      <w:pPr>
        <w:numPr>
          <w:ilvl w:val="1"/>
          <w:numId w:val="1"/>
        </w:numPr>
        <w:tabs>
          <w:tab w:val="clear" w:pos="1080"/>
          <w:tab w:val="num" w:pos="720"/>
        </w:tabs>
        <w:ind w:hanging="1080"/>
        <w:jc w:val="both"/>
        <w:rPr>
          <w:i/>
          <w:sz w:val="28"/>
          <w:szCs w:val="28"/>
        </w:rPr>
      </w:pPr>
      <w:r w:rsidRPr="002621D8">
        <w:rPr>
          <w:i/>
          <w:sz w:val="28"/>
          <w:szCs w:val="28"/>
        </w:rPr>
        <w:t>Построение матриц жесткости и масс</w:t>
      </w:r>
    </w:p>
    <w:p w:rsidR="00FE1F81" w:rsidRPr="002621D8" w:rsidRDefault="00253015" w:rsidP="00253015">
      <w:pPr>
        <w:ind w:firstLine="540"/>
        <w:jc w:val="both"/>
        <w:rPr>
          <w:sz w:val="28"/>
          <w:szCs w:val="28"/>
        </w:rPr>
      </w:pPr>
      <w:r w:rsidRPr="002621D8">
        <w:rPr>
          <w:sz w:val="28"/>
          <w:szCs w:val="28"/>
        </w:rPr>
        <w:t>Начнем с построения матрицы жесткости. Матрица жесткости получается после подстановки функций ψ в соответствующие  градиенты. Матрица</w:t>
      </w:r>
      <w:r w:rsidR="00D931C0" w:rsidRPr="002621D8">
        <w:rPr>
          <w:sz w:val="28"/>
          <w:szCs w:val="28"/>
        </w:rPr>
        <w:t xml:space="preserve"> жесткости будет иметь размер 4х4</w:t>
      </w:r>
      <w:r w:rsidRPr="002621D8">
        <w:rPr>
          <w:sz w:val="28"/>
          <w:szCs w:val="28"/>
        </w:rPr>
        <w:t xml:space="preserve">, в силу построения локальных функций ψ. Каждый элемент матрицы жесткости представляет собой интеграл от скалярного произведения с параметром λ. Поэтому распишем </w:t>
      </w:r>
      <w:r w:rsidR="00FE1F81" w:rsidRPr="002621D8">
        <w:rPr>
          <w:sz w:val="28"/>
          <w:szCs w:val="28"/>
        </w:rPr>
        <w:t>этот интеграл в общем виде, после чего подставим в этот вид все локальные функции.</w:t>
      </w:r>
    </w:p>
    <w:p w:rsidR="00FE1F81" w:rsidRPr="002621D8" w:rsidRDefault="00FE1F81" w:rsidP="00253015">
      <w:pPr>
        <w:ind w:firstLine="540"/>
        <w:jc w:val="both"/>
        <w:rPr>
          <w:sz w:val="28"/>
          <w:szCs w:val="28"/>
        </w:rPr>
      </w:pPr>
    </w:p>
    <w:p w:rsidR="00FE1F81" w:rsidRPr="002621D8" w:rsidRDefault="00D931C0" w:rsidP="00253015">
      <w:pPr>
        <w:ind w:firstLine="540"/>
        <w:jc w:val="both"/>
        <w:rPr>
          <w:sz w:val="28"/>
          <w:szCs w:val="28"/>
        </w:rPr>
      </w:pPr>
      <w:r w:rsidRPr="002621D8">
        <w:rPr>
          <w:position w:val="-30"/>
          <w:sz w:val="28"/>
          <w:szCs w:val="28"/>
        </w:rPr>
        <w:object w:dxaOrig="2799" w:dyaOrig="580">
          <v:shape id="_x0000_i1061" type="#_x0000_t75" style="width:175pt;height:36pt" o:ole="">
            <v:imagedata r:id="rId84" o:title=""/>
          </v:shape>
          <o:OLEObject Type="Embed" ProgID="Equation.DSMT4" ShapeID="_x0000_i1061" DrawAspect="Content" ObjectID="_1416965995" r:id="rId85"/>
        </w:object>
      </w:r>
      <w:r w:rsidRPr="002621D8">
        <w:rPr>
          <w:position w:val="-30"/>
          <w:sz w:val="28"/>
          <w:szCs w:val="28"/>
        </w:rPr>
        <w:object w:dxaOrig="3140" w:dyaOrig="580">
          <v:shape id="_x0000_i1062" type="#_x0000_t75" style="width:190pt;height:35pt" o:ole="">
            <v:imagedata r:id="rId86" o:title=""/>
          </v:shape>
          <o:OLEObject Type="Embed" ProgID="Equation.DSMT4" ShapeID="_x0000_i1062" DrawAspect="Content" ObjectID="_1416965996" r:id="rId87"/>
        </w:object>
      </w:r>
    </w:p>
    <w:p w:rsidR="00FE1F81" w:rsidRPr="002621D8" w:rsidRDefault="00FE1F81" w:rsidP="00253015">
      <w:pPr>
        <w:ind w:firstLine="540"/>
        <w:jc w:val="both"/>
        <w:rPr>
          <w:sz w:val="28"/>
          <w:szCs w:val="28"/>
        </w:rPr>
      </w:pPr>
    </w:p>
    <w:p w:rsidR="000A7461" w:rsidRPr="002621D8" w:rsidRDefault="00D931C0" w:rsidP="00253015">
      <w:pPr>
        <w:ind w:firstLine="540"/>
        <w:jc w:val="both"/>
        <w:rPr>
          <w:sz w:val="28"/>
          <w:szCs w:val="28"/>
        </w:rPr>
      </w:pPr>
      <w:r w:rsidRPr="002621D8">
        <w:rPr>
          <w:position w:val="-30"/>
          <w:sz w:val="28"/>
          <w:szCs w:val="28"/>
        </w:rPr>
        <w:object w:dxaOrig="5440" w:dyaOrig="720">
          <v:shape id="_x0000_i1063" type="#_x0000_t75" style="width:338pt;height:45pt" o:ole="">
            <v:imagedata r:id="rId88" o:title=""/>
          </v:shape>
          <o:OLEObject Type="Embed" ProgID="Equation.DSMT4" ShapeID="_x0000_i1063" DrawAspect="Content" ObjectID="_1416965997" r:id="rId89"/>
        </w:object>
      </w:r>
      <w:r w:rsidR="00FE1F81" w:rsidRPr="002621D8">
        <w:rPr>
          <w:sz w:val="28"/>
          <w:szCs w:val="28"/>
        </w:rPr>
        <w:t xml:space="preserve">  </w:t>
      </w:r>
      <w:r w:rsidR="00253015" w:rsidRPr="002621D8">
        <w:rPr>
          <w:sz w:val="28"/>
          <w:szCs w:val="28"/>
        </w:rPr>
        <w:t xml:space="preserve">      </w:t>
      </w:r>
    </w:p>
    <w:p w:rsidR="000A7461" w:rsidRPr="002621D8" w:rsidRDefault="000A7461" w:rsidP="00253015">
      <w:pPr>
        <w:ind w:firstLine="540"/>
        <w:jc w:val="both"/>
        <w:rPr>
          <w:sz w:val="28"/>
          <w:szCs w:val="28"/>
        </w:rPr>
      </w:pPr>
    </w:p>
    <w:p w:rsidR="000A7461" w:rsidRPr="002621D8" w:rsidRDefault="00D931C0" w:rsidP="00253015">
      <w:pPr>
        <w:ind w:firstLine="540"/>
        <w:jc w:val="both"/>
        <w:rPr>
          <w:sz w:val="28"/>
          <w:szCs w:val="28"/>
        </w:rPr>
      </w:pPr>
      <w:r w:rsidRPr="002621D8">
        <w:rPr>
          <w:position w:val="-30"/>
          <w:sz w:val="28"/>
          <w:szCs w:val="28"/>
        </w:rPr>
        <w:object w:dxaOrig="5280" w:dyaOrig="720">
          <v:shape id="_x0000_i1064" type="#_x0000_t75" style="width:315pt;height:43pt" o:ole="">
            <v:imagedata r:id="rId90" o:title=""/>
          </v:shape>
          <o:OLEObject Type="Embed" ProgID="Equation.DSMT4" ShapeID="_x0000_i1064" DrawAspect="Content" ObjectID="_1416965998" r:id="rId91"/>
        </w:object>
      </w:r>
    </w:p>
    <w:p w:rsidR="000A7461" w:rsidRPr="002621D8" w:rsidRDefault="000A7461" w:rsidP="00253015">
      <w:pPr>
        <w:ind w:firstLine="540"/>
        <w:jc w:val="both"/>
        <w:rPr>
          <w:sz w:val="28"/>
          <w:szCs w:val="28"/>
        </w:rPr>
      </w:pPr>
    </w:p>
    <w:p w:rsidR="000A7461" w:rsidRPr="002621D8" w:rsidRDefault="00D931C0" w:rsidP="00253015">
      <w:pPr>
        <w:ind w:firstLine="540"/>
        <w:jc w:val="both"/>
        <w:rPr>
          <w:sz w:val="28"/>
          <w:szCs w:val="28"/>
        </w:rPr>
      </w:pPr>
      <w:r w:rsidRPr="002621D8">
        <w:rPr>
          <w:position w:val="-30"/>
          <w:sz w:val="28"/>
          <w:szCs w:val="28"/>
        </w:rPr>
        <w:object w:dxaOrig="5240" w:dyaOrig="720">
          <v:shape id="_x0000_i1065" type="#_x0000_t75" style="width:305pt;height:42pt" o:ole="">
            <v:imagedata r:id="rId92" o:title=""/>
          </v:shape>
          <o:OLEObject Type="Embed" ProgID="Equation.DSMT4" ShapeID="_x0000_i1065" DrawAspect="Content" ObjectID="_1416965999" r:id="rId93"/>
        </w:object>
      </w:r>
    </w:p>
    <w:p w:rsidR="000A7461" w:rsidRPr="002621D8" w:rsidRDefault="000A7461" w:rsidP="00253015">
      <w:pPr>
        <w:ind w:firstLine="540"/>
        <w:jc w:val="both"/>
        <w:rPr>
          <w:sz w:val="28"/>
          <w:szCs w:val="28"/>
        </w:rPr>
      </w:pPr>
    </w:p>
    <w:p w:rsidR="000A7461" w:rsidRPr="002621D8" w:rsidRDefault="00D931C0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 xml:space="preserve">Теперь подставим величину </w:t>
      </w:r>
      <w:r w:rsidRPr="002621D8">
        <w:rPr>
          <w:position w:val="-28"/>
          <w:sz w:val="28"/>
          <w:szCs w:val="28"/>
        </w:rPr>
        <w:object w:dxaOrig="1120" w:dyaOrig="680">
          <v:shape id="_x0000_i1066" type="#_x0000_t75" style="width:87pt;height:48pt" o:ole="">
            <v:imagedata r:id="rId94" o:title=""/>
          </v:shape>
          <o:OLEObject Type="Embed" ProgID="Equation.DSMT4" ShapeID="_x0000_i1066" DrawAspect="Content" ObjectID="_1416966000" r:id="rId95"/>
        </w:object>
      </w:r>
      <w:r w:rsidR="000A7461" w:rsidRPr="002621D8">
        <w:rPr>
          <w:sz w:val="28"/>
          <w:szCs w:val="28"/>
        </w:rPr>
        <w:t xml:space="preserve"> и</w:t>
      </w:r>
      <w:r w:rsidRPr="002621D8">
        <w:rPr>
          <w:sz w:val="28"/>
          <w:szCs w:val="28"/>
        </w:rPr>
        <w:t xml:space="preserve"> запишем полученный интеграл</w:t>
      </w:r>
      <w:r w:rsidR="002F3B8C" w:rsidRPr="002621D8">
        <w:rPr>
          <w:sz w:val="28"/>
          <w:szCs w:val="28"/>
        </w:rPr>
        <w:t>.</w:t>
      </w:r>
    </w:p>
    <w:p w:rsidR="000A7461" w:rsidRPr="002621D8" w:rsidRDefault="000A7461" w:rsidP="000A7461">
      <w:pPr>
        <w:jc w:val="both"/>
        <w:rPr>
          <w:sz w:val="28"/>
          <w:szCs w:val="28"/>
        </w:rPr>
      </w:pPr>
    </w:p>
    <w:p w:rsidR="000A7461" w:rsidRPr="002621D8" w:rsidRDefault="002F3B8C" w:rsidP="000A7461">
      <w:pPr>
        <w:jc w:val="both"/>
        <w:rPr>
          <w:sz w:val="28"/>
          <w:szCs w:val="28"/>
        </w:rPr>
      </w:pPr>
      <w:r w:rsidRPr="002621D8">
        <w:rPr>
          <w:position w:val="-30"/>
          <w:sz w:val="28"/>
          <w:szCs w:val="28"/>
        </w:rPr>
        <w:object w:dxaOrig="7100" w:dyaOrig="720">
          <v:shape id="_x0000_i1067" type="#_x0000_t75" style="width:431pt;height:44pt" o:ole="">
            <v:imagedata r:id="rId96" o:title=""/>
          </v:shape>
          <o:OLEObject Type="Embed" ProgID="Equation.DSMT4" ShapeID="_x0000_i1067" DrawAspect="Content" ObjectID="_1416966001" r:id="rId97"/>
        </w:object>
      </w:r>
    </w:p>
    <w:p w:rsidR="002E5720" w:rsidRPr="002621D8" w:rsidRDefault="002E5720" w:rsidP="000A7461">
      <w:pPr>
        <w:jc w:val="both"/>
        <w:rPr>
          <w:sz w:val="28"/>
          <w:szCs w:val="28"/>
        </w:rPr>
      </w:pPr>
    </w:p>
    <w:p w:rsidR="002E5720" w:rsidRPr="002621D8" w:rsidRDefault="00D57354" w:rsidP="000A7461">
      <w:pPr>
        <w:jc w:val="both"/>
        <w:rPr>
          <w:sz w:val="28"/>
          <w:szCs w:val="28"/>
        </w:rPr>
      </w:pPr>
      <w:r w:rsidRPr="002621D8">
        <w:rPr>
          <w:position w:val="-36"/>
          <w:sz w:val="28"/>
          <w:szCs w:val="28"/>
        </w:rPr>
        <w:object w:dxaOrig="7260" w:dyaOrig="840">
          <v:shape id="_x0000_i1068" type="#_x0000_t75" style="width:416pt;height:49pt" o:ole="">
            <v:imagedata r:id="rId98" o:title=""/>
          </v:shape>
          <o:OLEObject Type="Embed" ProgID="Equation.DSMT4" ShapeID="_x0000_i1068" DrawAspect="Content" ObjectID="_1416966002" r:id="rId99"/>
        </w:object>
      </w:r>
    </w:p>
    <w:p w:rsidR="00D57354" w:rsidRPr="002621D8" w:rsidRDefault="00D57354" w:rsidP="000A7461">
      <w:pPr>
        <w:jc w:val="both"/>
        <w:rPr>
          <w:sz w:val="28"/>
          <w:szCs w:val="28"/>
        </w:rPr>
      </w:pPr>
      <w:r w:rsidRPr="002621D8">
        <w:rPr>
          <w:position w:val="-14"/>
          <w:sz w:val="28"/>
          <w:szCs w:val="28"/>
        </w:rPr>
        <w:object w:dxaOrig="1760" w:dyaOrig="400">
          <v:shape id="_x0000_i1069" type="#_x0000_t75" style="width:90pt;height:24pt" o:ole="">
            <v:imagedata r:id="rId100" o:title=""/>
          </v:shape>
          <o:OLEObject Type="Embed" ProgID="Equation.DSMT4" ShapeID="_x0000_i1069" DrawAspect="Content" ObjectID="_1416966003" r:id="rId101"/>
        </w:object>
      </w:r>
    </w:p>
    <w:p w:rsidR="002E5720" w:rsidRPr="002621D8" w:rsidRDefault="00D57354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 xml:space="preserve">Принадлежность областей интегрирования отрезку [0;1] подразумевает линейную замену величин </w:t>
      </w:r>
      <w:r w:rsidRPr="002621D8">
        <w:rPr>
          <w:sz w:val="28"/>
          <w:szCs w:val="28"/>
          <w:lang w:val="en-US"/>
        </w:rPr>
        <w:t>x</w:t>
      </w:r>
      <w:r w:rsidRPr="002621D8">
        <w:rPr>
          <w:sz w:val="28"/>
          <w:szCs w:val="28"/>
        </w:rPr>
        <w:t xml:space="preserve"> и </w:t>
      </w:r>
      <w:r w:rsidRPr="002621D8">
        <w:rPr>
          <w:sz w:val="28"/>
          <w:szCs w:val="28"/>
          <w:lang w:val="en-US"/>
        </w:rPr>
        <w:t>y</w:t>
      </w:r>
      <w:r w:rsidRPr="002621D8">
        <w:rPr>
          <w:sz w:val="28"/>
          <w:szCs w:val="28"/>
        </w:rPr>
        <w:t>, стоящих под дифференциалами.</w:t>
      </w:r>
    </w:p>
    <w:p w:rsidR="00195D9C" w:rsidRPr="002621D8" w:rsidRDefault="00D300A0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>З</w:t>
      </w:r>
      <w:r w:rsidR="00195D9C" w:rsidRPr="002621D8">
        <w:rPr>
          <w:sz w:val="28"/>
          <w:szCs w:val="28"/>
        </w:rPr>
        <w:t>апишем данные матрицы:</w:t>
      </w:r>
    </w:p>
    <w:p w:rsidR="00195D9C" w:rsidRPr="002621D8" w:rsidRDefault="00195D9C" w:rsidP="000A7461">
      <w:pPr>
        <w:jc w:val="both"/>
        <w:rPr>
          <w:sz w:val="28"/>
          <w:szCs w:val="28"/>
        </w:rPr>
      </w:pPr>
    </w:p>
    <w:p w:rsidR="002E5720" w:rsidRPr="002621D8" w:rsidRDefault="00B078F8" w:rsidP="00B078F8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>М</w:t>
      </w:r>
      <w:r w:rsidR="00195D9C" w:rsidRPr="002621D8">
        <w:rPr>
          <w:sz w:val="28"/>
          <w:szCs w:val="28"/>
        </w:rPr>
        <w:t>атрица</w:t>
      </w:r>
      <w:r w:rsidR="00D57354" w:rsidRPr="002621D8">
        <w:rPr>
          <w:sz w:val="28"/>
          <w:szCs w:val="28"/>
        </w:rPr>
        <w:t xml:space="preserve"> </w:t>
      </w:r>
      <w:r w:rsidR="00195D9C" w:rsidRPr="002621D8">
        <w:rPr>
          <w:sz w:val="28"/>
          <w:szCs w:val="28"/>
        </w:rPr>
        <w:t>жесткости</w:t>
      </w:r>
      <w:r w:rsidRPr="002621D8">
        <w:rPr>
          <w:sz w:val="28"/>
          <w:szCs w:val="28"/>
        </w:rPr>
        <w:t xml:space="preserve">: </w:t>
      </w:r>
    </w:p>
    <w:p w:rsidR="00195D9C" w:rsidRPr="002621D8" w:rsidRDefault="00736E5C" w:rsidP="000A7461">
      <w:pPr>
        <w:jc w:val="both"/>
        <w:rPr>
          <w:sz w:val="28"/>
          <w:szCs w:val="28"/>
        </w:rPr>
      </w:pPr>
      <w:r w:rsidRPr="002621D8">
        <w:rPr>
          <w:position w:val="-36"/>
          <w:sz w:val="28"/>
          <w:szCs w:val="28"/>
        </w:rPr>
        <w:object w:dxaOrig="9240" w:dyaOrig="840">
          <v:shape id="_x0000_i1070" type="#_x0000_t75" style="width:486pt;height:52pt" o:ole="">
            <v:imagedata r:id="rId102" o:title=""/>
          </v:shape>
          <o:OLEObject Type="Embed" ProgID="Equation.DSMT4" ShapeID="_x0000_i1070" DrawAspect="Content" ObjectID="_1416966004" r:id="rId103"/>
        </w:object>
      </w:r>
    </w:p>
    <w:p w:rsidR="00B078F8" w:rsidRPr="00605537" w:rsidRDefault="00B078F8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>Из-за очень больших размеров элементов матрицы жесткости, матрица не приведена</w:t>
      </w:r>
      <w:r w:rsidR="00736E5C" w:rsidRPr="002621D8">
        <w:rPr>
          <w:sz w:val="28"/>
          <w:szCs w:val="28"/>
        </w:rPr>
        <w:t>. Сумма по строке в матрице жесткости равна 0.</w:t>
      </w:r>
      <w:r w:rsidR="00464323" w:rsidRPr="00605537">
        <w:rPr>
          <w:sz w:val="28"/>
          <w:szCs w:val="28"/>
        </w:rPr>
        <w:t xml:space="preserve"> </w:t>
      </w:r>
    </w:p>
    <w:p w:rsidR="00464323" w:rsidRPr="00605537" w:rsidRDefault="00464323" w:rsidP="000A7461">
      <w:pPr>
        <w:jc w:val="both"/>
        <w:rPr>
          <w:sz w:val="28"/>
          <w:szCs w:val="28"/>
        </w:rPr>
      </w:pPr>
    </w:p>
    <w:p w:rsidR="00464323" w:rsidRPr="00464323" w:rsidRDefault="00464323" w:rsidP="000A7461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Построим матрицу масс:</w:t>
      </w:r>
    </w:p>
    <w:p w:rsidR="00195D9C" w:rsidRPr="00464323" w:rsidRDefault="000A420E" w:rsidP="00464323">
      <w:pPr>
        <w:jc w:val="center"/>
        <w:rPr>
          <w:color w:val="0000FF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229100" cy="26924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D9C" w:rsidRPr="002621D8" w:rsidRDefault="00195D9C" w:rsidP="000A7461">
      <w:pPr>
        <w:jc w:val="both"/>
        <w:rPr>
          <w:sz w:val="28"/>
          <w:szCs w:val="28"/>
        </w:rPr>
      </w:pPr>
    </w:p>
    <w:p w:rsidR="007E6C40" w:rsidRPr="002621D8" w:rsidRDefault="007E6C40" w:rsidP="000A7461">
      <w:pPr>
        <w:jc w:val="both"/>
        <w:rPr>
          <w:sz w:val="28"/>
          <w:szCs w:val="28"/>
        </w:rPr>
      </w:pPr>
    </w:p>
    <w:p w:rsidR="007E6C40" w:rsidRPr="002621D8" w:rsidRDefault="00736E5C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>П</w:t>
      </w:r>
      <w:r w:rsidR="007E6C40" w:rsidRPr="002621D8">
        <w:rPr>
          <w:sz w:val="28"/>
          <w:szCs w:val="28"/>
        </w:rPr>
        <w:t>осле построения матриц масс и жесткости остался не построенный локальный вектор правой части, построим его.</w:t>
      </w:r>
    </w:p>
    <w:p w:rsidR="007E6C40" w:rsidRPr="002621D8" w:rsidRDefault="007E6C40" w:rsidP="000A7461">
      <w:pPr>
        <w:jc w:val="both"/>
        <w:rPr>
          <w:sz w:val="28"/>
          <w:szCs w:val="28"/>
        </w:rPr>
      </w:pPr>
    </w:p>
    <w:p w:rsidR="00764EF4" w:rsidRPr="002621D8" w:rsidRDefault="007E6C40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 xml:space="preserve">Функцию </w:t>
      </w:r>
      <w:r w:rsidRPr="002621D8">
        <w:rPr>
          <w:sz w:val="28"/>
          <w:szCs w:val="28"/>
          <w:lang w:val="en-US"/>
        </w:rPr>
        <w:t>f</w:t>
      </w:r>
      <w:r w:rsidRPr="002621D8">
        <w:rPr>
          <w:sz w:val="28"/>
          <w:szCs w:val="28"/>
        </w:rPr>
        <w:t xml:space="preserve"> представим в виде разложения по базисным функциям с весами </w:t>
      </w:r>
      <w:r w:rsidRPr="002621D8">
        <w:rPr>
          <w:position w:val="-12"/>
          <w:sz w:val="28"/>
          <w:szCs w:val="28"/>
        </w:rPr>
        <w:object w:dxaOrig="380" w:dyaOrig="360">
          <v:shape id="_x0000_i1071" type="#_x0000_t75" style="width:29pt;height:28pt" o:ole="">
            <v:imagedata r:id="rId105" o:title=""/>
          </v:shape>
          <o:OLEObject Type="Embed" ProgID="Equation.DSMT4" ShapeID="_x0000_i1071" DrawAspect="Content" ObjectID="_1416966005" r:id="rId106"/>
        </w:object>
      </w:r>
      <w:r w:rsidRPr="002621D8">
        <w:rPr>
          <w:sz w:val="28"/>
          <w:szCs w:val="28"/>
        </w:rPr>
        <w:t>, то есть вектор правой части представляет собой</w:t>
      </w:r>
      <w:r w:rsidR="00764EF4" w:rsidRPr="002621D8">
        <w:rPr>
          <w:sz w:val="28"/>
          <w:szCs w:val="28"/>
        </w:rPr>
        <w:t xml:space="preserve"> интеграл от произведения</w:t>
      </w:r>
      <w:r w:rsidR="00736E5C" w:rsidRPr="002621D8">
        <w:rPr>
          <w:sz w:val="28"/>
          <w:szCs w:val="28"/>
        </w:rPr>
        <w:t xml:space="preserve"> линейной комбинации</w:t>
      </w:r>
      <w:r w:rsidR="00764EF4" w:rsidRPr="002621D8">
        <w:rPr>
          <w:sz w:val="28"/>
          <w:szCs w:val="28"/>
        </w:rPr>
        <w:t xml:space="preserve"> базисных функций на одну из базисных функций. Тогда вектор </w:t>
      </w:r>
      <w:r w:rsidR="00736E5C" w:rsidRPr="002621D8">
        <w:rPr>
          <w:sz w:val="28"/>
          <w:szCs w:val="28"/>
          <w:lang w:val="en-US"/>
        </w:rPr>
        <w:t>F</w:t>
      </w:r>
      <w:r w:rsidR="00764EF4" w:rsidRPr="002621D8">
        <w:rPr>
          <w:sz w:val="28"/>
          <w:szCs w:val="28"/>
        </w:rPr>
        <w:t xml:space="preserve"> будет иметь следующую структуру:</w:t>
      </w:r>
    </w:p>
    <w:p w:rsidR="00764EF4" w:rsidRPr="002621D8" w:rsidRDefault="00764EF4" w:rsidP="00464323">
      <w:pPr>
        <w:jc w:val="center"/>
        <w:rPr>
          <w:sz w:val="28"/>
          <w:szCs w:val="28"/>
        </w:rPr>
      </w:pPr>
      <w:r w:rsidRPr="002621D8">
        <w:rPr>
          <w:position w:val="-68"/>
          <w:sz w:val="28"/>
          <w:szCs w:val="28"/>
        </w:rPr>
        <w:object w:dxaOrig="940" w:dyaOrig="1480">
          <v:shape id="_x0000_i1072" type="#_x0000_t75" style="width:1in;height:114pt" o:ole="">
            <v:imagedata r:id="rId107" o:title=""/>
          </v:shape>
          <o:OLEObject Type="Embed" ProgID="Equation.DSMT4" ShapeID="_x0000_i1072" DrawAspect="Content" ObjectID="_1416966006" r:id="rId108"/>
        </w:object>
      </w:r>
    </w:p>
    <w:p w:rsidR="00CF5F19" w:rsidRPr="002621D8" w:rsidRDefault="00764EF4" w:rsidP="000A7461">
      <w:pPr>
        <w:jc w:val="both"/>
        <w:rPr>
          <w:sz w:val="28"/>
          <w:szCs w:val="28"/>
        </w:rPr>
      </w:pPr>
      <w:r w:rsidRPr="002621D8">
        <w:rPr>
          <w:sz w:val="28"/>
          <w:szCs w:val="28"/>
        </w:rPr>
        <w:t xml:space="preserve">и соответствующие элементы векторов </w:t>
      </w:r>
      <w:r w:rsidR="00CF5F19" w:rsidRPr="002621D8">
        <w:rPr>
          <w:position w:val="-12"/>
          <w:sz w:val="28"/>
          <w:szCs w:val="28"/>
          <w:lang w:val="en-US"/>
        </w:rPr>
        <w:object w:dxaOrig="1200" w:dyaOrig="360">
          <v:shape id="_x0000_i1073" type="#_x0000_t75" style="width:79pt;height:24pt" o:ole="">
            <v:imagedata r:id="rId109" o:title=""/>
          </v:shape>
          <o:OLEObject Type="Embed" ProgID="Equation.DSMT4" ShapeID="_x0000_i1073" DrawAspect="Content" ObjectID="_1416966007" r:id="rId110"/>
        </w:object>
      </w:r>
      <w:r w:rsidR="007E6C40" w:rsidRPr="002621D8">
        <w:rPr>
          <w:sz w:val="28"/>
          <w:szCs w:val="28"/>
        </w:rPr>
        <w:t xml:space="preserve"> </w:t>
      </w:r>
      <w:r w:rsidR="00CF5F19" w:rsidRPr="002621D8">
        <w:rPr>
          <w:sz w:val="28"/>
          <w:szCs w:val="28"/>
        </w:rPr>
        <w:t>находятся по формуле:</w:t>
      </w:r>
    </w:p>
    <w:p w:rsidR="009E43FA" w:rsidRPr="002621D8" w:rsidRDefault="00736E5C" w:rsidP="00464323">
      <w:pPr>
        <w:jc w:val="center"/>
        <w:rPr>
          <w:sz w:val="28"/>
          <w:szCs w:val="28"/>
        </w:rPr>
      </w:pPr>
      <w:r w:rsidRPr="002621D8">
        <w:rPr>
          <w:position w:val="-34"/>
          <w:sz w:val="28"/>
          <w:szCs w:val="28"/>
        </w:rPr>
        <w:object w:dxaOrig="2299" w:dyaOrig="740">
          <v:shape id="_x0000_i1074" type="#_x0000_t75" style="width:186pt;height:60pt" o:ole="">
            <v:imagedata r:id="rId111" o:title=""/>
          </v:shape>
          <o:OLEObject Type="Embed" ProgID="Equation.DSMT4" ShapeID="_x0000_i1074" DrawAspect="Content" ObjectID="_1416966008" r:id="rId112"/>
        </w:object>
      </w:r>
    </w:p>
    <w:p w:rsidR="000A7461" w:rsidRDefault="000A7461" w:rsidP="00764EF4">
      <w:pPr>
        <w:jc w:val="both"/>
        <w:rPr>
          <w:sz w:val="32"/>
          <w:szCs w:val="32"/>
        </w:rPr>
      </w:pPr>
    </w:p>
    <w:p w:rsidR="00CF5F19" w:rsidRPr="00464323" w:rsidRDefault="00CF5F19" w:rsidP="00764EF4">
      <w:pPr>
        <w:jc w:val="both"/>
        <w:rPr>
          <w:sz w:val="28"/>
          <w:szCs w:val="28"/>
        </w:rPr>
      </w:pPr>
    </w:p>
    <w:p w:rsidR="00CF5F19" w:rsidRPr="00464323" w:rsidRDefault="00CF5F19" w:rsidP="00CF5F19">
      <w:pPr>
        <w:numPr>
          <w:ilvl w:val="1"/>
          <w:numId w:val="1"/>
        </w:numPr>
        <w:tabs>
          <w:tab w:val="clear" w:pos="1080"/>
          <w:tab w:val="num" w:pos="720"/>
        </w:tabs>
        <w:ind w:hanging="1080"/>
        <w:jc w:val="both"/>
        <w:rPr>
          <w:i/>
          <w:sz w:val="28"/>
          <w:szCs w:val="28"/>
        </w:rPr>
      </w:pPr>
      <w:r w:rsidRPr="00464323">
        <w:rPr>
          <w:i/>
          <w:sz w:val="28"/>
          <w:szCs w:val="28"/>
        </w:rPr>
        <w:t>Сборка глобальной матрицы</w:t>
      </w:r>
    </w:p>
    <w:p w:rsidR="00CF5F19" w:rsidRPr="00464323" w:rsidRDefault="009B3491" w:rsidP="009B3491">
      <w:pPr>
        <w:ind w:firstLine="708"/>
        <w:jc w:val="both"/>
        <w:rPr>
          <w:sz w:val="28"/>
          <w:szCs w:val="28"/>
        </w:rPr>
      </w:pPr>
      <w:r w:rsidRPr="00464323">
        <w:rPr>
          <w:sz w:val="28"/>
          <w:szCs w:val="28"/>
        </w:rPr>
        <w:t>После нахождения локальных матриц и локального вектора правой части возникает задача сборки глобальной матрицы, займемся этой проблемой.</w:t>
      </w:r>
    </w:p>
    <w:p w:rsidR="009B3491" w:rsidRPr="00464323" w:rsidRDefault="009B3491" w:rsidP="009B3491">
      <w:pPr>
        <w:ind w:firstLine="720"/>
        <w:jc w:val="both"/>
        <w:rPr>
          <w:sz w:val="28"/>
          <w:szCs w:val="28"/>
        </w:rPr>
      </w:pPr>
      <w:r w:rsidRPr="00464323">
        <w:rPr>
          <w:sz w:val="28"/>
          <w:szCs w:val="28"/>
        </w:rPr>
        <w:t>Поэтому локальные базисные функции пронумеруем в зависимости от ненулевого узла. Тогда в глобальной нумерации локальные функции конечного элемента имеют следующие номера</w:t>
      </w:r>
      <w:r w:rsidR="00A14231" w:rsidRPr="00464323">
        <w:rPr>
          <w:sz w:val="28"/>
          <w:szCs w:val="28"/>
        </w:rPr>
        <w:t xml:space="preserve">, показанные на рисунке, где параметр </w:t>
      </w:r>
      <w:r w:rsidR="00A14231" w:rsidRPr="00464323">
        <w:rPr>
          <w:sz w:val="28"/>
          <w:szCs w:val="28"/>
          <w:lang w:val="en-US"/>
        </w:rPr>
        <w:t>n</w:t>
      </w:r>
      <w:r w:rsidR="00A14231" w:rsidRPr="00464323">
        <w:rPr>
          <w:sz w:val="28"/>
          <w:szCs w:val="28"/>
        </w:rPr>
        <w:t xml:space="preserve"> есть число узлов на горизонтальной линии всех конечных элементов прямоугольной области. Величина </w:t>
      </w:r>
      <w:r w:rsidR="00A14231" w:rsidRPr="00464323">
        <w:rPr>
          <w:sz w:val="28"/>
          <w:szCs w:val="28"/>
          <w:lang w:val="en-US"/>
        </w:rPr>
        <w:t>i</w:t>
      </w:r>
      <w:r w:rsidR="00A14231" w:rsidRPr="00464323">
        <w:rPr>
          <w:sz w:val="28"/>
          <w:szCs w:val="28"/>
        </w:rPr>
        <w:t xml:space="preserve"> определяется из номера конечного элемента в глобальной нумерации конечных элементов (не узлов). </w:t>
      </w:r>
    </w:p>
    <w:p w:rsidR="00A14231" w:rsidRPr="00464323" w:rsidRDefault="00A14231" w:rsidP="009B3491">
      <w:pPr>
        <w:jc w:val="both"/>
        <w:rPr>
          <w:sz w:val="28"/>
          <w:szCs w:val="28"/>
        </w:rPr>
      </w:pPr>
      <w:r w:rsidRPr="00464323">
        <w:rPr>
          <w:sz w:val="28"/>
          <w:szCs w:val="28"/>
        </w:rPr>
        <w:t xml:space="preserve"> Таким образом номера функций в глобальной нумерации однозначно получаются из нумерации функций в локальной нумерации путем формул:</w:t>
      </w:r>
    </w:p>
    <w:p w:rsidR="00A14231" w:rsidRPr="00464323" w:rsidRDefault="00A14231" w:rsidP="009B3491">
      <w:pPr>
        <w:jc w:val="both"/>
        <w:rPr>
          <w:sz w:val="28"/>
          <w:szCs w:val="28"/>
        </w:rPr>
      </w:pPr>
      <w:r w:rsidRPr="00464323">
        <w:rPr>
          <w:sz w:val="28"/>
          <w:szCs w:val="28"/>
        </w:rPr>
        <w:t xml:space="preserve"> </w:t>
      </w:r>
      <w:r w:rsidRPr="00464323">
        <w:rPr>
          <w:position w:val="-12"/>
          <w:sz w:val="28"/>
          <w:szCs w:val="28"/>
        </w:rPr>
        <w:object w:dxaOrig="800" w:dyaOrig="360">
          <v:shape id="_x0000_i1075" type="#_x0000_t75" style="width:86pt;height:28pt" o:ole="">
            <v:imagedata r:id="rId113" o:title=""/>
          </v:shape>
          <o:OLEObject Type="Embed" ProgID="Equation.DSMT4" ShapeID="_x0000_i1075" DrawAspect="Content" ObjectID="_1416966009" r:id="rId114"/>
        </w:object>
      </w:r>
      <w:r w:rsidR="009B3491" w:rsidRPr="00464323">
        <w:rPr>
          <w:sz w:val="28"/>
          <w:szCs w:val="28"/>
        </w:rPr>
        <w:t xml:space="preserve">   </w:t>
      </w:r>
    </w:p>
    <w:p w:rsidR="00A14231" w:rsidRPr="00464323" w:rsidRDefault="00A14231" w:rsidP="009B3491">
      <w:pPr>
        <w:jc w:val="both"/>
        <w:rPr>
          <w:sz w:val="28"/>
          <w:szCs w:val="28"/>
        </w:rPr>
      </w:pPr>
      <w:r w:rsidRPr="00464323">
        <w:rPr>
          <w:position w:val="-12"/>
          <w:sz w:val="28"/>
          <w:szCs w:val="28"/>
        </w:rPr>
        <w:object w:dxaOrig="960" w:dyaOrig="360">
          <v:shape id="_x0000_i1076" type="#_x0000_t75" style="width:108pt;height:29pt" o:ole="">
            <v:imagedata r:id="rId115" o:title=""/>
          </v:shape>
          <o:OLEObject Type="Embed" ProgID="Equation.DSMT4" ShapeID="_x0000_i1076" DrawAspect="Content" ObjectID="_1416966010" r:id="rId116"/>
        </w:object>
      </w:r>
    </w:p>
    <w:p w:rsidR="00A14231" w:rsidRPr="00464323" w:rsidRDefault="00A14231" w:rsidP="009B3491">
      <w:pPr>
        <w:jc w:val="both"/>
        <w:rPr>
          <w:sz w:val="28"/>
          <w:szCs w:val="28"/>
        </w:rPr>
      </w:pPr>
    </w:p>
    <w:p w:rsidR="00A14231" w:rsidRPr="00464323" w:rsidRDefault="00A14231" w:rsidP="009B3491">
      <w:pPr>
        <w:jc w:val="both"/>
        <w:rPr>
          <w:sz w:val="28"/>
          <w:szCs w:val="28"/>
        </w:rPr>
      </w:pPr>
      <w:r w:rsidRPr="00464323">
        <w:rPr>
          <w:sz w:val="28"/>
          <w:szCs w:val="28"/>
        </w:rPr>
        <w:t>…</w:t>
      </w:r>
    </w:p>
    <w:p w:rsidR="00A14231" w:rsidRPr="00464323" w:rsidRDefault="00A14231" w:rsidP="009B3491">
      <w:pPr>
        <w:jc w:val="both"/>
        <w:rPr>
          <w:sz w:val="28"/>
          <w:szCs w:val="28"/>
        </w:rPr>
      </w:pPr>
    </w:p>
    <w:p w:rsidR="00CF5F19" w:rsidRPr="00464323" w:rsidRDefault="00D9087C" w:rsidP="009B3491">
      <w:pPr>
        <w:jc w:val="both"/>
        <w:rPr>
          <w:sz w:val="28"/>
          <w:szCs w:val="28"/>
        </w:rPr>
      </w:pPr>
      <w:r w:rsidRPr="00464323">
        <w:rPr>
          <w:position w:val="-12"/>
          <w:sz w:val="28"/>
          <w:szCs w:val="28"/>
        </w:rPr>
        <w:object w:dxaOrig="1300" w:dyaOrig="360">
          <v:shape id="_x0000_i1077" type="#_x0000_t75" style="width:146pt;height:28pt" o:ole="">
            <v:imagedata r:id="rId117" o:title=""/>
          </v:shape>
          <o:OLEObject Type="Embed" ProgID="Equation.DSMT4" ShapeID="_x0000_i1077" DrawAspect="Content" ObjectID="_1416966011" r:id="rId118"/>
        </w:object>
      </w:r>
      <w:r w:rsidR="009B3491" w:rsidRPr="00464323">
        <w:rPr>
          <w:sz w:val="28"/>
          <w:szCs w:val="28"/>
        </w:rPr>
        <w:t xml:space="preserve"> </w:t>
      </w:r>
    </w:p>
    <w:p w:rsidR="004E311A" w:rsidRPr="00464323" w:rsidRDefault="004E311A" w:rsidP="009B3491">
      <w:pPr>
        <w:jc w:val="both"/>
        <w:rPr>
          <w:sz w:val="28"/>
          <w:szCs w:val="28"/>
        </w:rPr>
      </w:pPr>
    </w:p>
    <w:p w:rsidR="003870BF" w:rsidRDefault="004E311A" w:rsidP="009B3491">
      <w:pPr>
        <w:jc w:val="both"/>
        <w:rPr>
          <w:sz w:val="28"/>
          <w:szCs w:val="28"/>
        </w:rPr>
      </w:pPr>
      <w:r w:rsidRPr="00464323">
        <w:rPr>
          <w:sz w:val="28"/>
          <w:szCs w:val="28"/>
        </w:rPr>
        <w:t>После определения глобальной нумерации функций теперь можно написать матрицу индексов для глобальной матрицы которая получается путем умножения вектора индексов локальных функции н</w:t>
      </w:r>
      <w:r w:rsidR="009C28DB" w:rsidRPr="00464323">
        <w:rPr>
          <w:sz w:val="28"/>
          <w:szCs w:val="28"/>
        </w:rPr>
        <w:t>а этот же, но транспонированный,</w:t>
      </w:r>
      <w:r w:rsidRPr="00464323">
        <w:rPr>
          <w:sz w:val="28"/>
          <w:szCs w:val="28"/>
        </w:rPr>
        <w:t xml:space="preserve"> что соответствует локальному перебору локальных функций</w:t>
      </w:r>
      <w:r w:rsidR="009C28DB" w:rsidRPr="00464323">
        <w:rPr>
          <w:sz w:val="28"/>
          <w:szCs w:val="28"/>
        </w:rPr>
        <w:t>.</w:t>
      </w:r>
      <w:r w:rsidRPr="00464323">
        <w:rPr>
          <w:sz w:val="28"/>
          <w:szCs w:val="28"/>
        </w:rPr>
        <w:tab/>
      </w:r>
    </w:p>
    <w:p w:rsidR="00464323" w:rsidRDefault="00464323" w:rsidP="009B3491">
      <w:pPr>
        <w:jc w:val="both"/>
        <w:rPr>
          <w:sz w:val="28"/>
          <w:szCs w:val="28"/>
        </w:rPr>
      </w:pPr>
    </w:p>
    <w:p w:rsidR="00464323" w:rsidRDefault="00464323" w:rsidP="009B3491">
      <w:pPr>
        <w:jc w:val="both"/>
        <w:rPr>
          <w:sz w:val="28"/>
          <w:szCs w:val="28"/>
        </w:rPr>
      </w:pPr>
    </w:p>
    <w:p w:rsidR="00464323" w:rsidRDefault="00464323" w:rsidP="009B3491">
      <w:pPr>
        <w:jc w:val="both"/>
        <w:rPr>
          <w:sz w:val="28"/>
          <w:szCs w:val="28"/>
        </w:rPr>
      </w:pPr>
    </w:p>
    <w:p w:rsidR="00464323" w:rsidRPr="00464323" w:rsidRDefault="00464323" w:rsidP="009B3491">
      <w:pPr>
        <w:jc w:val="both"/>
        <w:rPr>
          <w:sz w:val="28"/>
          <w:szCs w:val="28"/>
        </w:rPr>
      </w:pPr>
    </w:p>
    <w:p w:rsidR="003870BF" w:rsidRPr="00464323" w:rsidRDefault="003870BF" w:rsidP="003870BF">
      <w:pPr>
        <w:numPr>
          <w:ilvl w:val="1"/>
          <w:numId w:val="1"/>
        </w:numPr>
        <w:tabs>
          <w:tab w:val="clear" w:pos="1080"/>
          <w:tab w:val="num" w:pos="720"/>
        </w:tabs>
        <w:ind w:hanging="1080"/>
        <w:jc w:val="both"/>
        <w:rPr>
          <w:i/>
          <w:sz w:val="28"/>
          <w:szCs w:val="28"/>
        </w:rPr>
      </w:pPr>
      <w:r w:rsidRPr="00464323">
        <w:rPr>
          <w:i/>
          <w:sz w:val="28"/>
          <w:szCs w:val="28"/>
        </w:rPr>
        <w:lastRenderedPageBreak/>
        <w:t xml:space="preserve">Учет краевых условий </w:t>
      </w:r>
    </w:p>
    <w:p w:rsidR="0011017E" w:rsidRDefault="003870BF" w:rsidP="003870BF">
      <w:pPr>
        <w:jc w:val="both"/>
        <w:rPr>
          <w:sz w:val="28"/>
          <w:szCs w:val="28"/>
        </w:rPr>
      </w:pPr>
      <w:r w:rsidRPr="00464323">
        <w:rPr>
          <w:sz w:val="28"/>
          <w:szCs w:val="28"/>
        </w:rPr>
        <w:t xml:space="preserve"> </w:t>
      </w:r>
      <w:r w:rsidRPr="00464323">
        <w:rPr>
          <w:sz w:val="28"/>
          <w:szCs w:val="28"/>
        </w:rPr>
        <w:tab/>
        <w:t>Краевые условия первого рода будем учитывать с поправкой на то, что на границе, где указаны краевые условия функции ψ равные нулю. Реализовать данные условия можно путем внесения в глобальную матрицу</w:t>
      </w:r>
      <w:r w:rsidR="008905AA" w:rsidRPr="00464323">
        <w:rPr>
          <w:sz w:val="28"/>
          <w:szCs w:val="28"/>
        </w:rPr>
        <w:t xml:space="preserve"> на главную диагональ в соответствующий номер этой диагонали (номер узла в глобальной нумерации, для которого в данный момент учитывается краевое условие первого рода) ставится число </w:t>
      </w:r>
      <w:r w:rsidR="008905AA" w:rsidRPr="00464323">
        <w:rPr>
          <w:position w:val="-14"/>
          <w:sz w:val="28"/>
          <w:szCs w:val="28"/>
        </w:rPr>
        <w:object w:dxaOrig="780" w:dyaOrig="380">
          <v:shape id="_x0000_i1078" type="#_x0000_t75" style="width:51pt;height:25pt" o:ole="">
            <v:imagedata r:id="rId119" o:title=""/>
          </v:shape>
          <o:OLEObject Type="Embed" ProgID="Equation.DSMT4" ShapeID="_x0000_i1078" DrawAspect="Content" ObjectID="_1416966012" r:id="rId120"/>
        </w:object>
      </w:r>
      <w:r w:rsidR="008905AA" w:rsidRPr="00464323">
        <w:rPr>
          <w:sz w:val="28"/>
          <w:szCs w:val="28"/>
        </w:rPr>
        <w:t>, то есть число намного большее, чем элементы глобальной матрицы.</w:t>
      </w:r>
      <w:r w:rsidR="0011017E" w:rsidRPr="00464323">
        <w:rPr>
          <w:sz w:val="28"/>
          <w:szCs w:val="28"/>
        </w:rPr>
        <w:t xml:space="preserve"> В вектор правой части ставится число </w:t>
      </w:r>
      <w:r w:rsidR="0011017E" w:rsidRPr="00464323">
        <w:rPr>
          <w:position w:val="-14"/>
          <w:sz w:val="28"/>
          <w:szCs w:val="28"/>
        </w:rPr>
        <w:object w:dxaOrig="499" w:dyaOrig="380">
          <v:shape id="_x0000_i1079" type="#_x0000_t75" style="width:37pt;height:28pt" o:ole="">
            <v:imagedata r:id="rId121" o:title=""/>
          </v:shape>
          <o:OLEObject Type="Embed" ProgID="Equation.DSMT4" ShapeID="_x0000_i1079" DrawAspect="Content" ObjectID="_1416966013" r:id="rId122"/>
        </w:object>
      </w:r>
      <w:r w:rsidR="0011017E" w:rsidRPr="00464323">
        <w:rPr>
          <w:sz w:val="28"/>
          <w:szCs w:val="28"/>
        </w:rPr>
        <w:t>, которое соответствует произведению точного значения функции в данном узле на относительно большое число, что приводит нас к решению обычного линейного уравнения, решением которого является значение функции в данном узле.</w:t>
      </w:r>
    </w:p>
    <w:p w:rsidR="00605537" w:rsidRDefault="00605537" w:rsidP="003870BF">
      <w:pPr>
        <w:jc w:val="both"/>
        <w:rPr>
          <w:sz w:val="28"/>
          <w:szCs w:val="28"/>
        </w:rPr>
      </w:pPr>
    </w:p>
    <w:p w:rsidR="00605537" w:rsidRPr="00605537" w:rsidRDefault="00605537" w:rsidP="00605537">
      <w:pPr>
        <w:tabs>
          <w:tab w:val="center" w:pos="3960"/>
        </w:tabs>
        <w:ind w:firstLine="709"/>
        <w:rPr>
          <w:b/>
          <w:sz w:val="28"/>
          <w:szCs w:val="28"/>
        </w:rPr>
      </w:pPr>
      <w:r w:rsidRPr="00605537">
        <w:rPr>
          <w:sz w:val="28"/>
          <w:szCs w:val="28"/>
        </w:rPr>
        <w:t>Краевые условия второго рода</w:t>
      </w:r>
      <w:r>
        <w:rPr>
          <w:sz w:val="28"/>
          <w:szCs w:val="28"/>
        </w:rPr>
        <w:t xml:space="preserve"> на рёбрах</w:t>
      </w:r>
      <w:r w:rsidRPr="00605537">
        <w:rPr>
          <w:b/>
          <w:sz w:val="28"/>
          <w:szCs w:val="28"/>
        </w:rPr>
        <w:t xml:space="preserve"> </w:t>
      </w:r>
      <w:r w:rsidRPr="00605537">
        <w:rPr>
          <w:sz w:val="28"/>
          <w:szCs w:val="28"/>
          <w:lang w:val="en-US"/>
        </w:rPr>
        <w:t>S</w:t>
      </w:r>
      <w:r w:rsidRPr="00605537">
        <w:rPr>
          <w:sz w:val="28"/>
          <w:szCs w:val="28"/>
          <w:vertAlign w:val="subscript"/>
          <w:lang w:val="en-US"/>
        </w:rPr>
        <w:t>i</w:t>
      </w:r>
      <w:r w:rsidRPr="00605537">
        <w:rPr>
          <w:sz w:val="28"/>
          <w:szCs w:val="28"/>
          <w:vertAlign w:val="subscript"/>
        </w:rPr>
        <w:t>,</w:t>
      </w:r>
      <w:r w:rsidRPr="00605537">
        <w:rPr>
          <w:sz w:val="28"/>
          <w:szCs w:val="28"/>
          <w:vertAlign w:val="subscript"/>
          <w:lang w:val="en-US"/>
        </w:rPr>
        <w:t>j</w:t>
      </w:r>
      <w:r w:rsidRPr="00605537">
        <w:rPr>
          <w:sz w:val="28"/>
          <w:szCs w:val="28"/>
        </w:rPr>
        <w:t xml:space="preserve"> вносит вклад только в правую часть СЛАУ.</w:t>
      </w:r>
    </w:p>
    <w:p w:rsidR="00605537" w:rsidRPr="00605537" w:rsidRDefault="00605537" w:rsidP="00605537">
      <w:pPr>
        <w:jc w:val="center"/>
        <w:rPr>
          <w:sz w:val="28"/>
          <w:szCs w:val="28"/>
        </w:rPr>
      </w:pPr>
      <w:r w:rsidRPr="00605537">
        <w:rPr>
          <w:position w:val="-34"/>
          <w:sz w:val="28"/>
          <w:szCs w:val="28"/>
          <w:lang w:val="en-US"/>
        </w:rPr>
        <w:object w:dxaOrig="2480" w:dyaOrig="800">
          <v:shape id="_x0000_i1080" type="#_x0000_t75" style="width:124pt;height:40pt" o:ole="">
            <v:imagedata r:id="rId123" o:title=""/>
          </v:shape>
          <o:OLEObject Type="Embed" ProgID="Equation.3" ShapeID="_x0000_i1080" DrawAspect="Content" ObjectID="_1416966014" r:id="rId124"/>
        </w:object>
      </w:r>
    </w:p>
    <w:p w:rsidR="00605537" w:rsidRPr="00605537" w:rsidRDefault="00605537" w:rsidP="00605537">
      <w:pPr>
        <w:rPr>
          <w:sz w:val="28"/>
          <w:szCs w:val="28"/>
        </w:rPr>
      </w:pPr>
      <w:r w:rsidRPr="00605537">
        <w:rPr>
          <w:sz w:val="28"/>
          <w:szCs w:val="28"/>
        </w:rPr>
        <w:t xml:space="preserve">Где </w:t>
      </w:r>
      <w:proofErr w:type="spellStart"/>
      <w:r w:rsidRPr="00605537">
        <w:rPr>
          <w:sz w:val="28"/>
          <w:szCs w:val="28"/>
          <w:lang w:val="en-US"/>
        </w:rPr>
        <w:t>i</w:t>
      </w:r>
      <w:proofErr w:type="spellEnd"/>
      <w:r w:rsidRPr="00605537">
        <w:rPr>
          <w:sz w:val="28"/>
          <w:szCs w:val="28"/>
        </w:rPr>
        <w:t>,</w:t>
      </w:r>
      <w:r w:rsidRPr="00605537">
        <w:rPr>
          <w:sz w:val="28"/>
          <w:szCs w:val="28"/>
          <w:lang w:val="en-US"/>
        </w:rPr>
        <w:t>j</w:t>
      </w:r>
      <w:r w:rsidRPr="00605537">
        <w:rPr>
          <w:sz w:val="28"/>
          <w:szCs w:val="28"/>
        </w:rPr>
        <w:t xml:space="preserve"> – координаты ребра и коэффициенты разложение параметра </w:t>
      </w:r>
      <w:r w:rsidRPr="00605537">
        <w:rPr>
          <w:position w:val="-6"/>
          <w:sz w:val="28"/>
          <w:szCs w:val="28"/>
        </w:rPr>
        <w:object w:dxaOrig="440" w:dyaOrig="340">
          <v:shape id="_x0000_i1081" type="#_x0000_t75" style="width:22pt;height:17pt" o:ole="">
            <v:imagedata r:id="rId125" o:title=""/>
          </v:shape>
          <o:OLEObject Type="Embed" ProgID="Equation.3" ShapeID="_x0000_i1081" DrawAspect="Content" ObjectID="_1416966015" r:id="rId126"/>
        </w:object>
      </w:r>
      <w:r w:rsidRPr="00605537">
        <w:rPr>
          <w:sz w:val="28"/>
          <w:szCs w:val="28"/>
        </w:rPr>
        <w:t xml:space="preserve">по линейному базису. Фактически эти коэффициенты равны значениям </w:t>
      </w:r>
      <w:r w:rsidRPr="00605537">
        <w:rPr>
          <w:position w:val="-6"/>
          <w:sz w:val="28"/>
          <w:szCs w:val="28"/>
        </w:rPr>
        <w:object w:dxaOrig="440" w:dyaOrig="340">
          <v:shape id="_x0000_i1082" type="#_x0000_t75" style="width:22pt;height:17pt" o:ole="">
            <v:imagedata r:id="rId125" o:title=""/>
          </v:shape>
          <o:OLEObject Type="Embed" ProgID="Equation.3" ShapeID="_x0000_i1082" DrawAspect="Content" ObjectID="_1416966016" r:id="rId127"/>
        </w:object>
      </w:r>
      <w:r w:rsidRPr="00605537">
        <w:rPr>
          <w:sz w:val="28"/>
          <w:szCs w:val="28"/>
        </w:rPr>
        <w:t xml:space="preserve"> в узлах ребра.</w:t>
      </w:r>
    </w:p>
    <w:p w:rsidR="00605537" w:rsidRPr="00605537" w:rsidRDefault="00605537" w:rsidP="00605537">
      <w:pPr>
        <w:rPr>
          <w:sz w:val="28"/>
          <w:szCs w:val="28"/>
        </w:rPr>
      </w:pPr>
    </w:p>
    <w:p w:rsidR="00605537" w:rsidRPr="00605537" w:rsidRDefault="00605537" w:rsidP="00605537">
      <w:pPr>
        <w:rPr>
          <w:sz w:val="28"/>
          <w:szCs w:val="28"/>
        </w:rPr>
      </w:pPr>
    </w:p>
    <w:p w:rsidR="00605537" w:rsidRPr="00605537" w:rsidRDefault="00605537" w:rsidP="00605537">
      <w:pPr>
        <w:ind w:firstLine="709"/>
        <w:rPr>
          <w:sz w:val="28"/>
          <w:szCs w:val="28"/>
        </w:rPr>
      </w:pPr>
      <w:r w:rsidRPr="00605537">
        <w:rPr>
          <w:sz w:val="28"/>
          <w:szCs w:val="28"/>
        </w:rPr>
        <w:t xml:space="preserve">При учете третьих краевых условий формируются локальная </w:t>
      </w:r>
      <w:proofErr w:type="gramStart"/>
      <w:r w:rsidRPr="00605537">
        <w:rPr>
          <w:sz w:val="28"/>
          <w:szCs w:val="28"/>
        </w:rPr>
        <w:t>матрица</w:t>
      </w:r>
      <w:proofErr w:type="gramEnd"/>
      <w:r w:rsidRPr="00605537">
        <w:rPr>
          <w:sz w:val="28"/>
          <w:szCs w:val="28"/>
        </w:rPr>
        <w:t xml:space="preserve"> и вектор правой части, которые заносятся в СЛАУ аналогично локальной матрице конечного элемента и локального вектора правой части конечного элемента.</w:t>
      </w:r>
    </w:p>
    <w:p w:rsidR="00605537" w:rsidRPr="00605537" w:rsidRDefault="00605537" w:rsidP="00605537">
      <w:pPr>
        <w:jc w:val="center"/>
        <w:rPr>
          <w:sz w:val="28"/>
          <w:szCs w:val="28"/>
        </w:rPr>
      </w:pPr>
      <w:r w:rsidRPr="00605537">
        <w:rPr>
          <w:position w:val="-30"/>
          <w:sz w:val="28"/>
          <w:szCs w:val="28"/>
        </w:rPr>
        <w:object w:dxaOrig="2200" w:dyaOrig="760">
          <v:shape id="_x0000_i1083" type="#_x0000_t75" style="width:110pt;height:38pt" o:ole="">
            <v:imagedata r:id="rId128" o:title=""/>
          </v:shape>
          <o:OLEObject Type="Embed" ProgID="Equation.3" ShapeID="_x0000_i1083" DrawAspect="Content" ObjectID="_1416966017" r:id="rId129"/>
        </w:object>
      </w:r>
    </w:p>
    <w:p w:rsidR="00605537" w:rsidRPr="00605537" w:rsidRDefault="00605537" w:rsidP="00605537">
      <w:pPr>
        <w:jc w:val="center"/>
        <w:rPr>
          <w:sz w:val="28"/>
          <w:szCs w:val="28"/>
          <w:lang w:val="en-US"/>
        </w:rPr>
      </w:pPr>
      <w:r w:rsidRPr="00605537">
        <w:rPr>
          <w:position w:val="-34"/>
          <w:sz w:val="28"/>
          <w:szCs w:val="28"/>
          <w:lang w:val="en-US"/>
        </w:rPr>
        <w:object w:dxaOrig="3100" w:dyaOrig="800">
          <v:shape id="_x0000_i1084" type="#_x0000_t75" style="width:155pt;height:40pt" o:ole="">
            <v:imagedata r:id="rId130" o:title=""/>
          </v:shape>
          <o:OLEObject Type="Embed" ProgID="Equation.3" ShapeID="_x0000_i1084" DrawAspect="Content" ObjectID="_1416966018" r:id="rId131"/>
        </w:object>
      </w:r>
    </w:p>
    <w:p w:rsidR="00605537" w:rsidRPr="00605537" w:rsidRDefault="00605537" w:rsidP="003870BF">
      <w:pPr>
        <w:jc w:val="both"/>
        <w:rPr>
          <w:sz w:val="28"/>
          <w:szCs w:val="28"/>
        </w:rPr>
      </w:pPr>
      <w:r w:rsidRPr="00605537">
        <w:rPr>
          <w:sz w:val="28"/>
          <w:szCs w:val="28"/>
        </w:rPr>
        <w:t xml:space="preserve">Где </w:t>
      </w:r>
      <w:proofErr w:type="spellStart"/>
      <w:r w:rsidRPr="00605537">
        <w:rPr>
          <w:sz w:val="28"/>
          <w:szCs w:val="28"/>
          <w:lang w:val="en-US"/>
        </w:rPr>
        <w:t>i</w:t>
      </w:r>
      <w:proofErr w:type="spellEnd"/>
      <w:r w:rsidRPr="00605537">
        <w:rPr>
          <w:sz w:val="28"/>
          <w:szCs w:val="28"/>
        </w:rPr>
        <w:t>,</w:t>
      </w:r>
      <w:r w:rsidRPr="00605537">
        <w:rPr>
          <w:sz w:val="28"/>
          <w:szCs w:val="28"/>
          <w:lang w:val="en-US"/>
        </w:rPr>
        <w:t>j</w:t>
      </w:r>
      <w:r w:rsidRPr="00605537">
        <w:rPr>
          <w:sz w:val="28"/>
          <w:szCs w:val="28"/>
        </w:rPr>
        <w:t xml:space="preserve"> – координаты ребра, </w:t>
      </w:r>
      <w:r w:rsidRPr="00605537">
        <w:rPr>
          <w:position w:val="-10"/>
          <w:sz w:val="28"/>
          <w:szCs w:val="28"/>
        </w:rPr>
        <w:object w:dxaOrig="240" w:dyaOrig="320">
          <v:shape id="_x0000_i1085" type="#_x0000_t75" style="width:12pt;height:16pt" o:ole="">
            <v:imagedata r:id="rId132" o:title=""/>
          </v:shape>
          <o:OLEObject Type="Embed" ProgID="Equation.3" ShapeID="_x0000_i1085" DrawAspect="Content" ObjectID="_1416966019" r:id="rId133"/>
        </w:object>
      </w:r>
      <w:r>
        <w:rPr>
          <w:sz w:val="28"/>
          <w:szCs w:val="28"/>
        </w:rPr>
        <w:t>и коэффициенты разложения</w:t>
      </w:r>
      <w:r w:rsidRPr="00605537">
        <w:rPr>
          <w:sz w:val="28"/>
          <w:szCs w:val="28"/>
        </w:rPr>
        <w:t xml:space="preserve"> параметра </w:t>
      </w:r>
      <w:r w:rsidRPr="00605537">
        <w:rPr>
          <w:position w:val="-8"/>
          <w:sz w:val="28"/>
          <w:szCs w:val="28"/>
        </w:rPr>
        <w:object w:dxaOrig="600" w:dyaOrig="360">
          <v:shape id="_x0000_i1086" type="#_x0000_t75" style="width:30pt;height:18pt" o:ole="">
            <v:imagedata r:id="rId134" o:title=""/>
          </v:shape>
          <o:OLEObject Type="Embed" ProgID="Equation.3" ShapeID="_x0000_i1086" DrawAspect="Content" ObjectID="_1416966020" r:id="rId135"/>
        </w:object>
      </w:r>
      <w:r w:rsidRPr="00605537">
        <w:rPr>
          <w:sz w:val="28"/>
          <w:szCs w:val="28"/>
        </w:rPr>
        <w:t xml:space="preserve">по линейному базису. Фактически эти коэффициенты равны значениям </w:t>
      </w:r>
      <w:r w:rsidRPr="00605537">
        <w:rPr>
          <w:position w:val="-8"/>
          <w:sz w:val="28"/>
          <w:szCs w:val="28"/>
        </w:rPr>
        <w:object w:dxaOrig="600" w:dyaOrig="360">
          <v:shape id="_x0000_i1087" type="#_x0000_t75" style="width:30pt;height:18pt" o:ole="">
            <v:imagedata r:id="rId136" o:title=""/>
          </v:shape>
          <o:OLEObject Type="Embed" ProgID="Equation.3" ShapeID="_x0000_i1087" DrawAspect="Content" ObjectID="_1416966021" r:id="rId137"/>
        </w:object>
      </w:r>
      <w:r w:rsidRPr="00605537">
        <w:rPr>
          <w:sz w:val="28"/>
          <w:szCs w:val="28"/>
        </w:rPr>
        <w:t xml:space="preserve"> в узлах ребра.</w:t>
      </w:r>
    </w:p>
    <w:p w:rsidR="002A30C9" w:rsidRDefault="002A30C9" w:rsidP="003870BF">
      <w:pPr>
        <w:jc w:val="both"/>
        <w:rPr>
          <w:sz w:val="28"/>
          <w:szCs w:val="28"/>
        </w:rPr>
      </w:pPr>
    </w:p>
    <w:p w:rsidR="00605537" w:rsidRPr="00605537" w:rsidRDefault="00605537" w:rsidP="003870BF">
      <w:pPr>
        <w:jc w:val="both"/>
        <w:rPr>
          <w:sz w:val="28"/>
          <w:szCs w:val="28"/>
        </w:rPr>
      </w:pPr>
    </w:p>
    <w:p w:rsidR="0011017E" w:rsidRPr="00605537" w:rsidRDefault="009C28DB" w:rsidP="003870BF">
      <w:pPr>
        <w:jc w:val="both"/>
        <w:rPr>
          <w:sz w:val="28"/>
          <w:szCs w:val="28"/>
        </w:rPr>
      </w:pPr>
      <w:r w:rsidRPr="00605537">
        <w:rPr>
          <w:sz w:val="28"/>
          <w:szCs w:val="28"/>
        </w:rPr>
        <w:t>Для решения СЛАУ используется ЛОС с неполной факторизацией.</w:t>
      </w:r>
    </w:p>
    <w:p w:rsidR="0011017E" w:rsidRDefault="0011017E" w:rsidP="003870BF">
      <w:pPr>
        <w:jc w:val="both"/>
        <w:rPr>
          <w:sz w:val="32"/>
          <w:szCs w:val="32"/>
        </w:rPr>
      </w:pPr>
    </w:p>
    <w:p w:rsidR="006317CE" w:rsidRDefault="006317CE" w:rsidP="003870BF">
      <w:pPr>
        <w:jc w:val="both"/>
        <w:rPr>
          <w:sz w:val="32"/>
          <w:szCs w:val="32"/>
        </w:rPr>
      </w:pPr>
    </w:p>
    <w:p w:rsidR="00C8759E" w:rsidRDefault="00C8759E" w:rsidP="003870BF">
      <w:pPr>
        <w:jc w:val="both"/>
        <w:rPr>
          <w:sz w:val="32"/>
          <w:szCs w:val="32"/>
        </w:rPr>
      </w:pPr>
    </w:p>
    <w:p w:rsidR="00C8759E" w:rsidRDefault="00C8759E" w:rsidP="003870BF">
      <w:pPr>
        <w:jc w:val="both"/>
        <w:rPr>
          <w:sz w:val="32"/>
          <w:szCs w:val="32"/>
        </w:rPr>
      </w:pPr>
    </w:p>
    <w:p w:rsidR="00605537" w:rsidRDefault="00605537" w:rsidP="003870BF">
      <w:pPr>
        <w:jc w:val="both"/>
        <w:rPr>
          <w:sz w:val="32"/>
          <w:szCs w:val="32"/>
        </w:rPr>
      </w:pPr>
    </w:p>
    <w:p w:rsidR="0011017E" w:rsidRPr="00B75BAF" w:rsidRDefault="0011017E" w:rsidP="0011017E">
      <w:pPr>
        <w:numPr>
          <w:ilvl w:val="0"/>
          <w:numId w:val="1"/>
        </w:numPr>
        <w:ind w:hanging="720"/>
        <w:jc w:val="both"/>
        <w:rPr>
          <w:b/>
          <w:i/>
          <w:sz w:val="32"/>
          <w:szCs w:val="32"/>
        </w:rPr>
      </w:pPr>
      <w:r w:rsidRPr="00B75BAF">
        <w:rPr>
          <w:b/>
          <w:i/>
          <w:sz w:val="32"/>
          <w:szCs w:val="32"/>
        </w:rPr>
        <w:lastRenderedPageBreak/>
        <w:t>Тестирование</w:t>
      </w:r>
    </w:p>
    <w:p w:rsidR="0011017E" w:rsidRPr="00806C6E" w:rsidRDefault="0011017E" w:rsidP="0011017E">
      <w:pPr>
        <w:jc w:val="both"/>
        <w:rPr>
          <w:sz w:val="28"/>
          <w:szCs w:val="28"/>
          <w:lang w:val="en-US"/>
        </w:rPr>
      </w:pPr>
    </w:p>
    <w:p w:rsidR="006317CE" w:rsidRPr="003E7D6C" w:rsidRDefault="006317CE" w:rsidP="006317CE">
      <w:pPr>
        <w:jc w:val="both"/>
        <w:rPr>
          <w:i/>
          <w:sz w:val="28"/>
          <w:szCs w:val="28"/>
        </w:rPr>
      </w:pPr>
      <w:r w:rsidRPr="003E7D6C">
        <w:rPr>
          <w:i/>
          <w:sz w:val="28"/>
          <w:szCs w:val="28"/>
        </w:rPr>
        <w:t>Тест 1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Условия: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</w:t>
      </w:r>
      <w:r w:rsidRPr="003E7D6C">
        <w:rPr>
          <w:position w:val="-6"/>
          <w:sz w:val="28"/>
          <w:szCs w:val="28"/>
        </w:rPr>
        <w:object w:dxaOrig="540" w:dyaOrig="279">
          <v:shape id="_x0000_i1088" type="#_x0000_t75" style="width:42pt;height:22pt" o:ole="">
            <v:imagedata r:id="rId138" o:title=""/>
          </v:shape>
          <o:OLEObject Type="Embed" ProgID="Equation.DSMT4" ShapeID="_x0000_i1088" DrawAspect="Content" ObjectID="_1416966022" r:id="rId139"/>
        </w:object>
      </w:r>
      <w:r w:rsidRPr="003E7D6C">
        <w:rPr>
          <w:sz w:val="28"/>
          <w:szCs w:val="28"/>
        </w:rPr>
        <w:t xml:space="preserve">   </w:t>
      </w:r>
      <w:r w:rsidRPr="003E7D6C">
        <w:rPr>
          <w:position w:val="-10"/>
          <w:sz w:val="28"/>
          <w:szCs w:val="28"/>
        </w:rPr>
        <w:object w:dxaOrig="560" w:dyaOrig="320">
          <v:shape id="_x0000_i1089" type="#_x0000_t75" style="width:42pt;height:24pt" o:ole="">
            <v:imagedata r:id="rId140" o:title=""/>
          </v:shape>
          <o:OLEObject Type="Embed" ProgID="Equation.DSMT4" ShapeID="_x0000_i1089" DrawAspect="Content" ObjectID="_1416966023" r:id="rId141"/>
        </w:object>
      </w:r>
      <w:r w:rsidR="000A420E" w:rsidRPr="003E7D6C">
        <w:rPr>
          <w:sz w:val="28"/>
          <w:szCs w:val="28"/>
        </w:rPr>
        <w:t xml:space="preserve">  </w:t>
      </w:r>
      <w:r w:rsidR="003E7D6C" w:rsidRPr="003E7D6C">
        <w:rPr>
          <w:position w:val="-10"/>
          <w:sz w:val="28"/>
          <w:szCs w:val="28"/>
        </w:rPr>
        <w:object w:dxaOrig="740" w:dyaOrig="320">
          <v:shape id="_x0000_i1090" type="#_x0000_t75" style="width:57pt;height:24pt" o:ole="">
            <v:imagedata r:id="rId142" o:title=""/>
          </v:shape>
          <o:OLEObject Type="Embed" ProgID="Equation.DSMT4" ShapeID="_x0000_i1090" DrawAspect="Content" ObjectID="_1416966024" r:id="rId143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Исходная функция: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091" type="#_x0000_t75" style="width:115pt;height:26pt" o:ole="">
            <v:imagedata r:id="rId144" o:title=""/>
          </v:shape>
          <o:OLEObject Type="Embed" ProgID="Equation.DSMT4" ShapeID="_x0000_i1091" DrawAspect="Content" ObjectID="_1416966025" r:id="rId145"/>
        </w:objec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proofErr w:type="gramStart"/>
      <w:r w:rsidR="00B75BAF">
        <w:rPr>
          <w:sz w:val="28"/>
          <w:szCs w:val="28"/>
        </w:rPr>
        <w:t>={</w:t>
      </w:r>
      <w:proofErr w:type="gramEnd"/>
      <w:r w:rsidR="00B75BAF">
        <w:rPr>
          <w:sz w:val="28"/>
          <w:szCs w:val="28"/>
        </w:rPr>
        <w:t>0;</w:t>
      </w:r>
      <w:r w:rsidR="00B75BAF" w:rsidRPr="00605537">
        <w:rPr>
          <w:sz w:val="28"/>
          <w:szCs w:val="28"/>
        </w:rPr>
        <w:t>1</w:t>
      </w:r>
      <w:r w:rsidR="00B75BAF">
        <w:rPr>
          <w:sz w:val="28"/>
          <w:szCs w:val="28"/>
        </w:rPr>
        <w:t>;</w:t>
      </w:r>
      <w:r w:rsidR="00B75BAF" w:rsidRPr="00605537">
        <w:rPr>
          <w:sz w:val="28"/>
          <w:szCs w:val="28"/>
        </w:rPr>
        <w:t>2</w:t>
      </w:r>
      <w:r w:rsidRPr="003E7D6C">
        <w:rPr>
          <w:sz w:val="28"/>
          <w:szCs w:val="28"/>
        </w:rPr>
        <w:t>}</w:t>
      </w:r>
      <w:r w:rsidR="00B008B8"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 w:rsidR="00B75BAF">
        <w:rPr>
          <w:sz w:val="28"/>
          <w:szCs w:val="28"/>
        </w:rPr>
        <w:t>={0;</w:t>
      </w:r>
      <w:r w:rsidR="00B75BAF" w:rsidRPr="00605537">
        <w:rPr>
          <w:sz w:val="28"/>
          <w:szCs w:val="28"/>
        </w:rPr>
        <w:t>2</w:t>
      </w:r>
      <w:r w:rsidR="00B75BAF">
        <w:rPr>
          <w:sz w:val="28"/>
          <w:szCs w:val="28"/>
        </w:rPr>
        <w:t>;</w:t>
      </w:r>
      <w:r w:rsidR="00B75BAF" w:rsidRPr="00605537">
        <w:rPr>
          <w:sz w:val="28"/>
          <w:szCs w:val="28"/>
        </w:rPr>
        <w:t>4</w:t>
      </w:r>
      <w:r w:rsidR="00B75BAF">
        <w:rPr>
          <w:sz w:val="28"/>
          <w:szCs w:val="28"/>
        </w:rPr>
        <w:t>;</w:t>
      </w:r>
      <w:r w:rsidR="00C8759E">
        <w:rPr>
          <w:sz w:val="28"/>
          <w:szCs w:val="28"/>
        </w:rPr>
        <w:t>6</w:t>
      </w:r>
      <w:r w:rsidRPr="003E7D6C">
        <w:rPr>
          <w:sz w:val="28"/>
          <w:szCs w:val="28"/>
        </w:rPr>
        <w:t>}</w:t>
      </w:r>
    </w:p>
    <w:p w:rsidR="00B008B8" w:rsidRPr="003E7D6C" w:rsidRDefault="00B008B8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6317CE" w:rsidRPr="00605537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Проверка  правильного составления матрицы жесткости с постоянным коэффициентом. </w:t>
      </w:r>
    </w:p>
    <w:p w:rsidR="00C8759E" w:rsidRPr="00605537" w:rsidRDefault="00C8759E" w:rsidP="006317CE">
      <w:pPr>
        <w:ind w:firstLine="708"/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/>
      </w:tblPr>
      <w:tblGrid>
        <w:gridCol w:w="960"/>
        <w:gridCol w:w="960"/>
        <w:gridCol w:w="1113"/>
        <w:gridCol w:w="960"/>
        <w:gridCol w:w="1130"/>
        <w:gridCol w:w="1701"/>
      </w:tblGrid>
      <w:tr w:rsidR="0089030A" w:rsidRPr="0089030A" w:rsidTr="00C8759E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9030A" w:rsidRPr="00806C6E" w:rsidRDefault="0089030A" w:rsidP="00293CF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2,00E-50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2,00E-50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5,02E-17</w:t>
            </w: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8,88E-16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3,55E-15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06C6E" w:rsidTr="00C8759E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06C6E" w:rsidRDefault="00806C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06C6E" w:rsidRDefault="00806C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Вывод: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Решение совпадает </w:t>
      </w:r>
      <w:r w:rsidR="00D9387A">
        <w:rPr>
          <w:sz w:val="28"/>
          <w:szCs w:val="28"/>
        </w:rPr>
        <w:t>с истинным с точность не менее 1</w:t>
      </w:r>
      <w:r w:rsidR="00C8759E" w:rsidRPr="00C8759E">
        <w:rPr>
          <w:sz w:val="28"/>
          <w:szCs w:val="28"/>
        </w:rPr>
        <w:t>3</w:t>
      </w:r>
      <w:r w:rsidRPr="003E7D6C">
        <w:rPr>
          <w:sz w:val="28"/>
          <w:szCs w:val="28"/>
        </w:rPr>
        <w:t xml:space="preserve"> знаков, что говорит о верном составлении матрицы жесткости.</w:t>
      </w:r>
    </w:p>
    <w:p w:rsidR="006317CE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 </w:t>
      </w:r>
    </w:p>
    <w:p w:rsidR="00C8759E" w:rsidRPr="003E7D6C" w:rsidRDefault="00C8759E" w:rsidP="006317CE">
      <w:pPr>
        <w:ind w:firstLine="708"/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t>Тест 2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position w:val="-6"/>
          <w:sz w:val="28"/>
          <w:szCs w:val="28"/>
        </w:rPr>
        <w:object w:dxaOrig="540" w:dyaOrig="279">
          <v:shape id="_x0000_i1092" type="#_x0000_t75" style="width:42pt;height:22pt" o:ole="">
            <v:imagedata r:id="rId138" o:title=""/>
          </v:shape>
          <o:OLEObject Type="Embed" ProgID="Equation.DSMT4" ShapeID="_x0000_i1092" DrawAspect="Content" ObjectID="_1416966026" r:id="rId146"/>
        </w:object>
      </w:r>
      <w:r w:rsidRPr="003E7D6C">
        <w:rPr>
          <w:sz w:val="28"/>
          <w:szCs w:val="28"/>
        </w:rPr>
        <w:t xml:space="preserve"> </w:t>
      </w:r>
      <w:r w:rsidRPr="003E7D6C">
        <w:rPr>
          <w:position w:val="-10"/>
          <w:sz w:val="28"/>
          <w:szCs w:val="28"/>
        </w:rPr>
        <w:object w:dxaOrig="520" w:dyaOrig="320">
          <v:shape id="_x0000_i1093" type="#_x0000_t75" style="width:41pt;height:25pt" o:ole="">
            <v:imagedata r:id="rId147" o:title=""/>
          </v:shape>
          <o:OLEObject Type="Embed" ProgID="Equation.DSMT4" ShapeID="_x0000_i1093" DrawAspect="Content" ObjectID="_1416966027" r:id="rId148"/>
        </w:object>
      </w:r>
      <w:r w:rsidR="00B75BAF" w:rsidRPr="003E7D6C">
        <w:rPr>
          <w:position w:val="-10"/>
          <w:sz w:val="28"/>
          <w:szCs w:val="28"/>
        </w:rPr>
        <w:object w:dxaOrig="1500" w:dyaOrig="360">
          <v:shape id="_x0000_i1094" type="#_x0000_t75" style="width:107pt;height:26pt" o:ole="">
            <v:imagedata r:id="rId149" o:title=""/>
          </v:shape>
          <o:OLEObject Type="Embed" ProgID="Equation.DSMT4" ShapeID="_x0000_i1094" DrawAspect="Content" ObjectID="_1416966028" r:id="rId150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095" type="#_x0000_t75" style="width:115pt;height:26pt" o:ole="">
            <v:imagedata r:id="rId144" o:title=""/>
          </v:shape>
          <o:OLEObject Type="Embed" ProgID="Equation.DSMT4" ShapeID="_x0000_i1095" DrawAspect="Content" ObjectID="_1416966029" r:id="rId151"/>
        </w:objec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r w:rsidRPr="003E7D6C">
        <w:rPr>
          <w:sz w:val="28"/>
          <w:szCs w:val="28"/>
        </w:rPr>
        <w:t>=</w:t>
      </w:r>
      <w:r w:rsidR="00C8759E">
        <w:rPr>
          <w:sz w:val="28"/>
          <w:szCs w:val="28"/>
        </w:rPr>
        <w:t>{0;1;2</w:t>
      </w:r>
      <w:r w:rsidRPr="003E7D6C">
        <w:rPr>
          <w:sz w:val="28"/>
          <w:szCs w:val="28"/>
        </w:rPr>
        <w:t>}</w:t>
      </w:r>
      <w:r w:rsidR="00B008B8"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 w:rsidR="00C8759E"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B008B8" w:rsidRPr="003E7D6C" w:rsidRDefault="00B008B8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Цель теста: </w:t>
      </w:r>
    </w:p>
    <w:p w:rsidR="006317CE" w:rsidRPr="00605537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Проверка совместного составления матрицы жесткости и матрицы масс.</w:t>
      </w:r>
    </w:p>
    <w:p w:rsidR="00C8759E" w:rsidRPr="00605537" w:rsidRDefault="00C8759E" w:rsidP="006317CE">
      <w:pPr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/>
      </w:tblPr>
      <w:tblGrid>
        <w:gridCol w:w="960"/>
        <w:gridCol w:w="960"/>
        <w:gridCol w:w="1113"/>
        <w:gridCol w:w="960"/>
        <w:gridCol w:w="1130"/>
        <w:gridCol w:w="1701"/>
      </w:tblGrid>
      <w:tr w:rsidR="0089030A" w:rsidRPr="0089030A" w:rsidTr="008F15E8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lastRenderedPageBreak/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9030A" w:rsidRPr="00806C6E" w:rsidRDefault="0089030A" w:rsidP="00293CF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1,17E-50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1,17E-50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8759E" w:rsidRPr="00C8759E" w:rsidRDefault="00C8759E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E-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52</w:t>
            </w: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8759E" w:rsidTr="008F15E8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759E" w:rsidRDefault="00C875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8759E" w:rsidRDefault="00C8759E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8759E" w:rsidRPr="000B2130" w:rsidRDefault="00C8759E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Вывод: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 xml:space="preserve">Результат, как и предыдущем тесте, совпал с истинным результатом с точностью </w:t>
      </w:r>
      <w:r w:rsidR="00C8759E">
        <w:rPr>
          <w:sz w:val="28"/>
          <w:szCs w:val="28"/>
        </w:rPr>
        <w:t>не менее</w:t>
      </w:r>
      <w:r w:rsidR="00C8759E" w:rsidRPr="00C8759E">
        <w:rPr>
          <w:sz w:val="28"/>
          <w:szCs w:val="28"/>
        </w:rPr>
        <w:t xml:space="preserve"> </w:t>
      </w:r>
      <w:r w:rsidR="00C8759E">
        <w:rPr>
          <w:sz w:val="28"/>
          <w:szCs w:val="28"/>
        </w:rPr>
        <w:t>13</w:t>
      </w:r>
      <w:r w:rsidRPr="003E7D6C">
        <w:rPr>
          <w:sz w:val="28"/>
          <w:szCs w:val="28"/>
        </w:rPr>
        <w:t xml:space="preserve"> знаков, что говорит о верном совместном составлении матриц масс и жесткости.</w:t>
      </w:r>
    </w:p>
    <w:p w:rsidR="00B008B8" w:rsidRDefault="00B008B8" w:rsidP="006317CE">
      <w:pPr>
        <w:jc w:val="both"/>
        <w:rPr>
          <w:sz w:val="28"/>
          <w:szCs w:val="28"/>
        </w:rPr>
      </w:pPr>
    </w:p>
    <w:p w:rsidR="00B008B8" w:rsidRPr="003E7D6C" w:rsidRDefault="00B008B8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i/>
          <w:sz w:val="28"/>
          <w:szCs w:val="28"/>
        </w:rPr>
      </w:pPr>
      <w:r w:rsidRPr="003E7D6C">
        <w:rPr>
          <w:i/>
          <w:sz w:val="28"/>
          <w:szCs w:val="28"/>
        </w:rPr>
        <w:t>Тест 3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position w:val="-6"/>
          <w:sz w:val="28"/>
          <w:szCs w:val="28"/>
        </w:rPr>
        <w:object w:dxaOrig="540" w:dyaOrig="279">
          <v:shape id="_x0000_i1096" type="#_x0000_t75" style="width:42pt;height:22pt" o:ole="">
            <v:imagedata r:id="rId138" o:title=""/>
          </v:shape>
          <o:OLEObject Type="Embed" ProgID="Equation.DSMT4" ShapeID="_x0000_i1096" DrawAspect="Content" ObjectID="_1416966030" r:id="rId152"/>
        </w:object>
      </w:r>
      <w:r w:rsidRPr="003E7D6C">
        <w:rPr>
          <w:sz w:val="28"/>
          <w:szCs w:val="28"/>
        </w:rPr>
        <w:t xml:space="preserve"> </w:t>
      </w:r>
      <w:r w:rsidRPr="003E7D6C">
        <w:rPr>
          <w:position w:val="-10"/>
          <w:sz w:val="28"/>
          <w:szCs w:val="28"/>
        </w:rPr>
        <w:object w:dxaOrig="520" w:dyaOrig="320">
          <v:shape id="_x0000_i1097" type="#_x0000_t75" style="width:41pt;height:25pt" o:ole="">
            <v:imagedata r:id="rId147" o:title=""/>
          </v:shape>
          <o:OLEObject Type="Embed" ProgID="Equation.DSMT4" ShapeID="_x0000_i1097" DrawAspect="Content" ObjectID="_1416966031" r:id="rId153"/>
        </w:object>
      </w:r>
      <w:r w:rsidR="000B2130" w:rsidRPr="003E7D6C">
        <w:rPr>
          <w:position w:val="-10"/>
          <w:sz w:val="28"/>
          <w:szCs w:val="28"/>
        </w:rPr>
        <w:object w:dxaOrig="2420" w:dyaOrig="360">
          <v:shape id="_x0000_i1098" type="#_x0000_t75" style="width:172pt;height:26pt" o:ole="">
            <v:imagedata r:id="rId154" o:title=""/>
          </v:shape>
          <o:OLEObject Type="Embed" ProgID="Equation.DSMT4" ShapeID="_x0000_i1098" DrawAspect="Content" ObjectID="_1416966032" r:id="rId155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00" w:dyaOrig="360">
          <v:shape id="_x0000_i1099" type="#_x0000_t75" style="width:114pt;height:26pt" o:ole="">
            <v:imagedata r:id="rId156" o:title=""/>
          </v:shape>
          <o:OLEObject Type="Embed" ProgID="Equation.DSMT4" ShapeID="_x0000_i1099" DrawAspect="Content" ObjectID="_1416966033" r:id="rId157"/>
        </w:object>
      </w:r>
    </w:p>
    <w:p w:rsidR="00B008B8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Y</w:t>
      </w:r>
      <w:r w:rsidR="00C8759E">
        <w:rPr>
          <w:sz w:val="28"/>
          <w:szCs w:val="28"/>
        </w:rPr>
        <w:t>={0;1;2</w:t>
      </w:r>
      <w:r w:rsidRPr="003E7D6C">
        <w:rPr>
          <w:sz w:val="28"/>
          <w:szCs w:val="28"/>
        </w:rPr>
        <w:t>}</w:t>
      </w:r>
      <w:r w:rsidR="00B008B8"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 w:rsidR="00C8759E"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 xml:space="preserve">Проверка точного приближения базисными функциями полинома третьего порядка.  </w:t>
      </w:r>
    </w:p>
    <w:p w:rsidR="000B2130" w:rsidRDefault="000B2130" w:rsidP="006317CE">
      <w:pPr>
        <w:jc w:val="both"/>
        <w:rPr>
          <w:sz w:val="28"/>
          <w:szCs w:val="28"/>
        </w:rPr>
      </w:pPr>
    </w:p>
    <w:tbl>
      <w:tblPr>
        <w:tblW w:w="6824" w:type="dxa"/>
        <w:tblInd w:w="88" w:type="dxa"/>
        <w:tblLook w:val="04A0"/>
      </w:tblPr>
      <w:tblGrid>
        <w:gridCol w:w="960"/>
        <w:gridCol w:w="960"/>
        <w:gridCol w:w="1113"/>
        <w:gridCol w:w="960"/>
        <w:gridCol w:w="1130"/>
        <w:gridCol w:w="1701"/>
      </w:tblGrid>
      <w:tr w:rsidR="000B2130" w:rsidRPr="0089030A" w:rsidTr="008F15E8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Pr="00B75BAF" w:rsidRDefault="000B2130" w:rsidP="008F15E8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Pr="00B75BAF" w:rsidRDefault="000B2130" w:rsidP="008F15E8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Pr="0089030A" w:rsidRDefault="000B2130" w:rsidP="008F15E8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Pr="0089030A" w:rsidRDefault="000B2130" w:rsidP="008F15E8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="0089030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Pr="0089030A" w:rsidRDefault="000B2130" w:rsidP="008F15E8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="0089030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0B2130" w:rsidRPr="00806C6E" w:rsidRDefault="000B2130" w:rsidP="008F15E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="0089030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1,50E-50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1,50E-50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B2130" w:rsidRDefault="000B2130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7,17E-17</w:t>
            </w: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1,78E-15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2,84E-14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0C6941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0C694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B2130" w:rsidTr="008F15E8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B2130" w:rsidRDefault="000B2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0B2130" w:rsidRDefault="000B2130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lastRenderedPageBreak/>
        <w:t xml:space="preserve">Вывод: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Действительно, полиномы третьего порядка приближаются с точность</w:t>
      </w:r>
      <w:r w:rsidR="000B2130">
        <w:rPr>
          <w:sz w:val="28"/>
          <w:szCs w:val="28"/>
        </w:rPr>
        <w:t>ю до 13</w:t>
      </w:r>
      <w:r w:rsidRPr="003E7D6C">
        <w:rPr>
          <w:sz w:val="28"/>
          <w:szCs w:val="28"/>
        </w:rPr>
        <w:t xml:space="preserve"> знаков базисными функциями на </w:t>
      </w:r>
      <w:r w:rsidRPr="000B2130">
        <w:rPr>
          <w:sz w:val="28"/>
          <w:szCs w:val="28"/>
        </w:rPr>
        <w:t xml:space="preserve">любой </w:t>
      </w:r>
      <w:r w:rsidRPr="003E7D6C">
        <w:rPr>
          <w:sz w:val="28"/>
          <w:szCs w:val="28"/>
        </w:rPr>
        <w:t xml:space="preserve">сетке.  </w: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</w:t>
      </w:r>
    </w:p>
    <w:p w:rsidR="00B008B8" w:rsidRPr="003E7D6C" w:rsidRDefault="00B008B8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t>Тест 4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Условия: </w: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Pr="003E7D6C">
        <w:rPr>
          <w:position w:val="-6"/>
          <w:sz w:val="28"/>
          <w:szCs w:val="28"/>
        </w:rPr>
        <w:object w:dxaOrig="540" w:dyaOrig="279">
          <v:shape id="_x0000_i1100" type="#_x0000_t75" style="width:46pt;height:24pt" o:ole="">
            <v:imagedata r:id="rId138" o:title=""/>
          </v:shape>
          <o:OLEObject Type="Embed" ProgID="Equation.DSMT4" ShapeID="_x0000_i1100" DrawAspect="Content" ObjectID="_1416966034" r:id="rId158"/>
        </w:object>
      </w:r>
      <w:r w:rsidRPr="003E7D6C">
        <w:rPr>
          <w:position w:val="-10"/>
          <w:sz w:val="28"/>
          <w:szCs w:val="28"/>
        </w:rPr>
        <w:object w:dxaOrig="560" w:dyaOrig="320">
          <v:shape id="_x0000_i1101" type="#_x0000_t75" style="width:46pt;height:26pt" o:ole="">
            <v:imagedata r:id="rId140" o:title=""/>
          </v:shape>
          <o:OLEObject Type="Embed" ProgID="Equation.DSMT4" ShapeID="_x0000_i1101" DrawAspect="Content" ObjectID="_1416966035" r:id="rId159"/>
        </w:object>
      </w:r>
      <w:r w:rsidRPr="003E7D6C">
        <w:rPr>
          <w:sz w:val="28"/>
          <w:szCs w:val="28"/>
        </w:rPr>
        <w:t xml:space="preserve"> </w:t>
      </w:r>
      <w:r w:rsidR="00B008B8" w:rsidRPr="003E7D6C">
        <w:rPr>
          <w:position w:val="-10"/>
          <w:sz w:val="28"/>
          <w:szCs w:val="28"/>
        </w:rPr>
        <w:object w:dxaOrig="1719" w:dyaOrig="360">
          <v:shape id="_x0000_i1102" type="#_x0000_t75" style="width:122pt;height:26pt" o:ole="">
            <v:imagedata r:id="rId160" o:title=""/>
          </v:shape>
          <o:OLEObject Type="Embed" ProgID="Equation.DSMT4" ShapeID="_x0000_i1102" DrawAspect="Content" ObjectID="_1416966036" r:id="rId161"/>
        </w:object>
      </w:r>
    </w:p>
    <w:p w:rsidR="000C6941" w:rsidRPr="003E7D6C" w:rsidRDefault="000C6941" w:rsidP="000C6941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Исходная функция: </w:t>
      </w:r>
    </w:p>
    <w:p w:rsidR="000C6941" w:rsidRDefault="000C6941" w:rsidP="000C6941">
      <w:pPr>
        <w:ind w:firstLine="708"/>
        <w:jc w:val="both"/>
        <w:rPr>
          <w:sz w:val="28"/>
          <w:szCs w:val="28"/>
        </w:rPr>
      </w:pPr>
      <w:r w:rsidRPr="003E7D6C">
        <w:rPr>
          <w:position w:val="-10"/>
          <w:sz w:val="28"/>
          <w:szCs w:val="28"/>
        </w:rPr>
        <w:object w:dxaOrig="1620" w:dyaOrig="360">
          <v:shape id="_x0000_i1103" type="#_x0000_t75" style="width:115pt;height:26pt" o:ole="">
            <v:imagedata r:id="rId162" o:title=""/>
          </v:shape>
          <o:OLEObject Type="Embed" ProgID="Equation.DSMT4" ShapeID="_x0000_i1103" DrawAspect="Content" ObjectID="_1416966037" r:id="rId163"/>
        </w:object>
      </w:r>
    </w:p>
    <w:p w:rsidR="000C6941" w:rsidRPr="003E7D6C" w:rsidRDefault="000C6941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Проверка приближения бикубическими функциями полиномы четвертого порядка.</w:t>
      </w:r>
    </w:p>
    <w:p w:rsidR="000C6941" w:rsidRPr="003E7D6C" w:rsidRDefault="000C6941" w:rsidP="008F15E8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 1: </w:t>
      </w:r>
      <w:r w:rsidRPr="003E7D6C">
        <w:rPr>
          <w:sz w:val="28"/>
          <w:szCs w:val="28"/>
          <w:lang w:val="en-US"/>
        </w:rPr>
        <w:t>Y</w:t>
      </w:r>
      <w:r w:rsidR="000C6941">
        <w:rPr>
          <w:sz w:val="28"/>
          <w:szCs w:val="28"/>
        </w:rPr>
        <w:t>={0;1;2</w:t>
      </w:r>
      <w:r w:rsidRPr="003E7D6C">
        <w:rPr>
          <w:sz w:val="28"/>
          <w:szCs w:val="28"/>
        </w:rPr>
        <w:t xml:space="preserve">}   </w:t>
      </w:r>
      <w:r w:rsidRPr="003E7D6C">
        <w:rPr>
          <w:sz w:val="28"/>
          <w:szCs w:val="28"/>
          <w:lang w:val="en-US"/>
        </w:rPr>
        <w:t>X</w:t>
      </w:r>
      <w:r w:rsidR="000C6941"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B008B8" w:rsidRDefault="00B008B8" w:rsidP="006317CE">
      <w:pPr>
        <w:jc w:val="both"/>
        <w:rPr>
          <w:sz w:val="28"/>
          <w:szCs w:val="28"/>
        </w:rPr>
      </w:pPr>
    </w:p>
    <w:tbl>
      <w:tblPr>
        <w:tblW w:w="6874" w:type="dxa"/>
        <w:tblInd w:w="88" w:type="dxa"/>
        <w:tblLook w:val="04A0"/>
      </w:tblPr>
      <w:tblGrid>
        <w:gridCol w:w="960"/>
        <w:gridCol w:w="960"/>
        <w:gridCol w:w="1163"/>
        <w:gridCol w:w="960"/>
        <w:gridCol w:w="1130"/>
        <w:gridCol w:w="1701"/>
      </w:tblGrid>
      <w:tr w:rsidR="0089030A" w:rsidRPr="0089030A" w:rsidTr="0089030A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9030A" w:rsidRPr="00806C6E" w:rsidRDefault="0089030A" w:rsidP="00293CF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2,73E-50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2,73E-50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F15E8" w:rsidRDefault="00CA6E33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3,35E-03</w:t>
            </w: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11,545455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5,45E+00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251,54545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5,45E+00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Tr="0089030A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15E8" w:rsidRDefault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008B8" w:rsidRDefault="00B008B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lastRenderedPageBreak/>
        <w:t xml:space="preserve">Сетка 2: </w:t>
      </w:r>
      <w:r w:rsidRPr="003E7D6C">
        <w:rPr>
          <w:sz w:val="28"/>
          <w:szCs w:val="28"/>
          <w:lang w:val="en-US"/>
        </w:rPr>
        <w:t>Y</w:t>
      </w:r>
      <w:r w:rsidRPr="003E7D6C">
        <w:rPr>
          <w:sz w:val="28"/>
          <w:szCs w:val="28"/>
        </w:rPr>
        <w:t>={0;</w:t>
      </w:r>
      <w:r w:rsidR="000C6941">
        <w:rPr>
          <w:sz w:val="28"/>
          <w:szCs w:val="28"/>
        </w:rPr>
        <w:t xml:space="preserve"> 0</w:t>
      </w:r>
      <w:r w:rsidRPr="003E7D6C">
        <w:rPr>
          <w:sz w:val="28"/>
          <w:szCs w:val="28"/>
        </w:rPr>
        <w:t xml:space="preserve">.5; </w:t>
      </w:r>
      <w:r w:rsidR="000C6941">
        <w:rPr>
          <w:sz w:val="28"/>
          <w:szCs w:val="28"/>
        </w:rPr>
        <w:t>1; 1</w:t>
      </w:r>
      <w:r w:rsidRPr="003E7D6C">
        <w:rPr>
          <w:sz w:val="28"/>
          <w:szCs w:val="28"/>
        </w:rPr>
        <w:t xml:space="preserve">.5 </w:t>
      </w:r>
      <w:r w:rsidR="000C6941">
        <w:rPr>
          <w:sz w:val="28"/>
          <w:szCs w:val="28"/>
        </w:rPr>
        <w:t>;2</w:t>
      </w:r>
      <w:r w:rsidRPr="003E7D6C">
        <w:rPr>
          <w:sz w:val="28"/>
          <w:szCs w:val="28"/>
        </w:rPr>
        <w:t xml:space="preserve">}   </w:t>
      </w:r>
      <w:r w:rsidRPr="003E7D6C">
        <w:rPr>
          <w:sz w:val="28"/>
          <w:szCs w:val="28"/>
          <w:lang w:val="en-US"/>
        </w:rPr>
        <w:t>X</w:t>
      </w:r>
      <w:r w:rsidRPr="003E7D6C">
        <w:rPr>
          <w:sz w:val="28"/>
          <w:szCs w:val="28"/>
        </w:rPr>
        <w:t>={0;1</w:t>
      </w:r>
      <w:r w:rsidR="000C6941">
        <w:rPr>
          <w:sz w:val="28"/>
          <w:szCs w:val="28"/>
        </w:rPr>
        <w:t>;2;3</w:t>
      </w:r>
      <w:r w:rsidRPr="003E7D6C">
        <w:rPr>
          <w:sz w:val="28"/>
          <w:szCs w:val="28"/>
        </w:rPr>
        <w:t>;</w:t>
      </w:r>
      <w:r w:rsidR="000C6941">
        <w:rPr>
          <w:sz w:val="28"/>
          <w:szCs w:val="28"/>
        </w:rPr>
        <w:t>4</w:t>
      </w:r>
      <w:r w:rsidRPr="003E7D6C">
        <w:rPr>
          <w:sz w:val="28"/>
          <w:szCs w:val="28"/>
        </w:rPr>
        <w:t>;</w:t>
      </w:r>
      <w:r w:rsidR="000C6941">
        <w:rPr>
          <w:sz w:val="28"/>
          <w:szCs w:val="28"/>
        </w:rPr>
        <w:t>5</w:t>
      </w:r>
      <w:r w:rsidRPr="003E7D6C">
        <w:rPr>
          <w:sz w:val="28"/>
          <w:szCs w:val="28"/>
        </w:rPr>
        <w:t>;</w:t>
      </w:r>
      <w:r w:rsidR="000C6941">
        <w:rPr>
          <w:sz w:val="28"/>
          <w:szCs w:val="28"/>
        </w:rPr>
        <w:t>6</w:t>
      </w:r>
      <w:r w:rsidRPr="003E7D6C">
        <w:rPr>
          <w:sz w:val="28"/>
          <w:szCs w:val="28"/>
        </w:rPr>
        <w:t>}</w:t>
      </w:r>
    </w:p>
    <w:p w:rsidR="008F15E8" w:rsidRDefault="008F15E8" w:rsidP="006317CE">
      <w:pPr>
        <w:jc w:val="both"/>
        <w:rPr>
          <w:sz w:val="28"/>
          <w:szCs w:val="28"/>
        </w:rPr>
      </w:pPr>
    </w:p>
    <w:tbl>
      <w:tblPr>
        <w:tblW w:w="6823" w:type="dxa"/>
        <w:tblInd w:w="88" w:type="dxa"/>
        <w:tblLook w:val="04A0"/>
      </w:tblPr>
      <w:tblGrid>
        <w:gridCol w:w="960"/>
        <w:gridCol w:w="960"/>
        <w:gridCol w:w="1181"/>
        <w:gridCol w:w="1052"/>
        <w:gridCol w:w="1046"/>
        <w:gridCol w:w="1624"/>
      </w:tblGrid>
      <w:tr w:rsidR="0089030A" w:rsidRPr="0089030A" w:rsidTr="008F15E8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1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9030A" w:rsidRPr="00806C6E" w:rsidRDefault="0089030A" w:rsidP="00293CF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-2,12E-52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2,12E-52</w:t>
            </w:r>
          </w:p>
        </w:tc>
        <w:tc>
          <w:tcPr>
            <w:tcW w:w="1624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8F15E8" w:rsidRPr="008F15E8" w:rsidRDefault="00CA6E33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2,09</w:t>
            </w:r>
            <w:r w:rsidR="008F15E8" w:rsidRPr="008F15E8">
              <w:rPr>
                <w:rFonts w:ascii="Calibri" w:hAnsi="Calibri"/>
                <w:color w:val="000000"/>
                <w:sz w:val="22"/>
                <w:szCs w:val="22"/>
              </w:rPr>
              <w:t>E-0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5,45E+00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5,45E+00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0,261734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15,14864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80,13150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9,31E-01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255,1486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624,2617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625,0625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1296,063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1296,063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0,957945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1,04E+00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15,78054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1,22E+00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80,76026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1,24E+00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255,7805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257,0000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1,22E+00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624,9579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1,04E+00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5,0625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5,0625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20,14864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85,13150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86,06250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9,31E-01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260,1486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261,0625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9,14E-01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629,2617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630,0625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8,01E-01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1301,063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1301,063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F15E8" w:rsidRPr="008F15E8" w:rsidTr="008F15E8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5E8" w:rsidRPr="008F15E8" w:rsidRDefault="008F15E8" w:rsidP="008F15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F15E8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5E8" w:rsidRPr="008F15E8" w:rsidRDefault="008F15E8" w:rsidP="008F15E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Default="008F15E8" w:rsidP="006317CE">
      <w:pPr>
        <w:jc w:val="both"/>
        <w:rPr>
          <w:sz w:val="28"/>
          <w:szCs w:val="28"/>
        </w:rPr>
      </w:pPr>
    </w:p>
    <w:p w:rsidR="008F15E8" w:rsidRPr="003E7D6C" w:rsidRDefault="008F15E8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 3: </w:t>
      </w:r>
      <w:r w:rsidRPr="003E7D6C">
        <w:rPr>
          <w:sz w:val="28"/>
          <w:szCs w:val="28"/>
          <w:lang w:val="en-US"/>
        </w:rPr>
        <w:t>Y</w:t>
      </w:r>
      <w:r w:rsidR="00BC7AE9">
        <w:rPr>
          <w:sz w:val="28"/>
          <w:szCs w:val="28"/>
        </w:rPr>
        <w:t>={0; 0.25; 0.5; 0.75; 1; 1.25; 1.5; 1.75; 2</w:t>
      </w:r>
      <w:r w:rsidRPr="003E7D6C">
        <w:rPr>
          <w:sz w:val="28"/>
          <w:szCs w:val="28"/>
        </w:rPr>
        <w:t>}</w:t>
      </w:r>
    </w:p>
    <w:p w:rsidR="006317CE" w:rsidRDefault="00BC7AE9" w:rsidP="006317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17CE" w:rsidRPr="003E7D6C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={0; 0.5; 1; 1.5; 2; 2.</w:t>
      </w:r>
      <w:r w:rsidR="006317CE" w:rsidRPr="003E7D6C">
        <w:rPr>
          <w:sz w:val="28"/>
          <w:szCs w:val="28"/>
        </w:rPr>
        <w:t xml:space="preserve">5; </w:t>
      </w:r>
      <w:r>
        <w:rPr>
          <w:sz w:val="28"/>
          <w:szCs w:val="28"/>
        </w:rPr>
        <w:t>3; 3.5; 4; 4.5; 5; 5.5; 6</w:t>
      </w:r>
      <w:r w:rsidR="006317CE" w:rsidRPr="003E7D6C">
        <w:rPr>
          <w:sz w:val="28"/>
          <w:szCs w:val="28"/>
        </w:rPr>
        <w:t>}</w:t>
      </w:r>
    </w:p>
    <w:p w:rsidR="00BC7AE9" w:rsidRDefault="00BC7AE9" w:rsidP="00BC7AE9">
      <w:pPr>
        <w:jc w:val="both"/>
        <w:rPr>
          <w:sz w:val="28"/>
          <w:szCs w:val="28"/>
        </w:rPr>
      </w:pPr>
    </w:p>
    <w:p w:rsidR="00BC7AE9" w:rsidRDefault="00BC7AE9" w:rsidP="006317CE">
      <w:pPr>
        <w:ind w:firstLine="708"/>
        <w:jc w:val="both"/>
        <w:rPr>
          <w:sz w:val="28"/>
          <w:szCs w:val="28"/>
        </w:rPr>
      </w:pPr>
    </w:p>
    <w:tbl>
      <w:tblPr>
        <w:tblW w:w="6877" w:type="dxa"/>
        <w:tblInd w:w="88" w:type="dxa"/>
        <w:tblLook w:val="04A0"/>
      </w:tblPr>
      <w:tblGrid>
        <w:gridCol w:w="960"/>
        <w:gridCol w:w="960"/>
        <w:gridCol w:w="1229"/>
        <w:gridCol w:w="1052"/>
        <w:gridCol w:w="1052"/>
        <w:gridCol w:w="1624"/>
      </w:tblGrid>
      <w:tr w:rsidR="0089030A" w:rsidRPr="0089030A" w:rsidTr="00BC7AE9">
        <w:trPr>
          <w:trHeight w:val="315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30A" w:rsidRPr="00B75BAF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122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30A" w:rsidRPr="0089030A" w:rsidRDefault="0089030A" w:rsidP="00293CF5">
            <w:pPr>
              <w:jc w:val="center"/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</w:pP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 xml:space="preserve"> 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</w:p>
        </w:tc>
        <w:tc>
          <w:tcPr>
            <w:tcW w:w="162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9030A" w:rsidRPr="00806C6E" w:rsidRDefault="0089030A" w:rsidP="00293CF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*</w:t>
            </w:r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B75BAF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r w:rsidRPr="00806C6E">
              <w:rPr>
                <w:rFonts w:ascii="Calibri" w:hAnsi="Calibri"/>
                <w:b/>
                <w:i/>
                <w:color w:val="000000"/>
                <w:sz w:val="22"/>
                <w:szCs w:val="22"/>
                <w:lang w:val="en-US"/>
              </w:rPr>
              <w:t>U</w:t>
            </w:r>
            <w:proofErr w:type="spellEnd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*</w:t>
            </w:r>
            <w:proofErr w:type="spellStart"/>
            <w:r w:rsidRPr="00806C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-1,48E-52</w:t>
            </w:r>
          </w:p>
        </w:tc>
        <w:tc>
          <w:tcPr>
            <w:tcW w:w="105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1,48E-52</w:t>
            </w:r>
          </w:p>
        </w:tc>
        <w:tc>
          <w:tcPr>
            <w:tcW w:w="1624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C7AE9" w:rsidRPr="00BC7AE9" w:rsidRDefault="00CA6E33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1,30E-05</w:t>
            </w: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625,0000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0,003906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0,003906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-0,015992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0,066406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0,891582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1,003910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1,12E-01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4,940540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5,066410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1,26E-01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15,87220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1,32E-01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38,93220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39,06640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1,34E-01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80,86910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81,00390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1,35E-01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149,9320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255,8720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256,0040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409,9410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1,26E-01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624,8920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625,0040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1,12E-01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914,9840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915,0660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8,24E-02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-0,007883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0,873026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4,910710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15,83730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38,89530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80,83160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0,230895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149,8950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255,8370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409,9110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624,8730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914,9920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1296,060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0,316406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0,316406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0,218237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0,378906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1,082180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1,316410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5,112160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5,378910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16,03540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16,31640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39,09210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81,02800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81,31640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0,288422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150,0920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256,0350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256,3160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410,1120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625,0820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625,3160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915,2180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1296,320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1296,320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0,892925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0,169575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1,751120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0,248883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5,778380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0,284121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16,70050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0,299516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39,75660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40,0625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0,305862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81,69240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0,307579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150,7570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0,305862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256,7000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0,299516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410,7780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0,284121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625,7510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0,248883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915,8930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0,169575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2,441410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2,343240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3,207180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7,237160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7,503910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18,16040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18,44140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41,21710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41,50390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83,15300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83,44140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0,288422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152,2170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152,5040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0,286837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258,1600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258,4410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0,280974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412,2370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412,5040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0,266746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627,2070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627,4410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0,23423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917,3430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917,5040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0,16067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1298,440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1298,440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5,062500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4,992120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5,125000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5,873030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6,062500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9,910710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10,12500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20,83730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21,06250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43,89530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44,12500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85,83160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86,06250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0,230895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154,8950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0,229681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260,8370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261,0630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0,225196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414,9110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415,1250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0,214295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629,8730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630,0630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0,189474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919,9920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920,1250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0,132883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1301,060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1301,060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9,378910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9,378910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9,359010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9,441410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10,26660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10,37890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0,112324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14,31550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14,44140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0,125867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25,24720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25,37890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48,30720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48,44140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90,24410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90,37890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0,134835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159,3070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159,4410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0,134179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265,2470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265,3790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0,131749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419,3160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419,4410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0,125867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634,2670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634,3790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0,112324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924,3590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924,4410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0,082398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1305,380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1305,380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21,0625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21,0625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55,0625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55,0625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166,063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166,063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426,063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426,063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00"/>
        </w:trPr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931,063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931,063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7AE9" w:rsidRPr="00BC7AE9" w:rsidTr="00BC7AE9">
        <w:trPr>
          <w:trHeight w:val="315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E9" w:rsidRPr="00BC7AE9" w:rsidRDefault="00BC7AE9" w:rsidP="00BC7AE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C7AE9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4" w:type="dxa"/>
            <w:vMerge/>
            <w:tcBorders>
              <w:top w:val="nil"/>
              <w:left w:val="nil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BC7AE9" w:rsidRPr="00BC7AE9" w:rsidRDefault="00BC7AE9" w:rsidP="00BC7AE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BC7AE9" w:rsidRDefault="00BC7AE9" w:rsidP="006317CE">
      <w:pPr>
        <w:ind w:firstLine="708"/>
        <w:jc w:val="both"/>
        <w:rPr>
          <w:sz w:val="28"/>
          <w:szCs w:val="28"/>
        </w:rPr>
      </w:pPr>
    </w:p>
    <w:p w:rsidR="00BC7AE9" w:rsidRPr="003E7D6C" w:rsidRDefault="00BC7AE9" w:rsidP="006317CE">
      <w:pPr>
        <w:ind w:firstLine="708"/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Выводы: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 xml:space="preserve">Результаты на вложенных сетках показали, следующие погрешности: </w:t>
      </w:r>
      <w:r w:rsidR="00CA6E33" w:rsidRPr="003E7D6C">
        <w:rPr>
          <w:position w:val="-56"/>
          <w:sz w:val="28"/>
          <w:szCs w:val="28"/>
        </w:rPr>
        <w:object w:dxaOrig="1540" w:dyaOrig="1160">
          <v:shape id="_x0000_i1104" type="#_x0000_t75" style="width:118pt;height:89pt" o:ole="">
            <v:imagedata r:id="rId164" o:title=""/>
          </v:shape>
          <o:OLEObject Type="Embed" ProgID="Equation.DSMT4" ShapeID="_x0000_i1104" DrawAspect="Content" ObjectID="_1416966038" r:id="rId165"/>
        </w:object>
      </w:r>
    </w:p>
    <w:p w:rsidR="00CA6E33" w:rsidRDefault="00CA6E33" w:rsidP="006317CE">
      <w:pPr>
        <w:jc w:val="both"/>
        <w:rPr>
          <w:sz w:val="28"/>
          <w:szCs w:val="28"/>
        </w:rPr>
      </w:pPr>
    </w:p>
    <w:p w:rsidR="00CA6E33" w:rsidRDefault="00CA6E33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lastRenderedPageBreak/>
        <w:t xml:space="preserve">Так как у нас имеются бикубические базисные функции, то они должны точно приближать лишь кубические функции, а при полиномах четвертого порядка эти функции не приближают их точно, поэтому можно говорить, что погрешность аппроксимации есть </w:t>
      </w:r>
      <w:r w:rsidRPr="003E7D6C">
        <w:rPr>
          <w:position w:val="-10"/>
          <w:sz w:val="28"/>
          <w:szCs w:val="28"/>
        </w:rPr>
        <w:object w:dxaOrig="639" w:dyaOrig="360">
          <v:shape id="_x0000_i1105" type="#_x0000_t75" style="width:49pt;height:28pt" o:ole="">
            <v:imagedata r:id="rId166" o:title=""/>
          </v:shape>
          <o:OLEObject Type="Embed" ProgID="Equation.DSMT4" ShapeID="_x0000_i1105" DrawAspect="Content" ObjectID="_1416966039" r:id="rId167"/>
        </w:object>
      </w:r>
      <w:r w:rsidRPr="003E7D6C">
        <w:rPr>
          <w:sz w:val="28"/>
          <w:szCs w:val="28"/>
        </w:rPr>
        <w:t>, то есть при дроблении сетки в два раза погрешность должна уменьшаться в 16 (</w:t>
      </w:r>
      <w:r w:rsidRPr="003E7D6C">
        <w:rPr>
          <w:position w:val="-6"/>
          <w:sz w:val="28"/>
          <w:szCs w:val="28"/>
        </w:rPr>
        <w:object w:dxaOrig="279" w:dyaOrig="320">
          <v:shape id="_x0000_i1106" type="#_x0000_t75" style="width:30pt;height:25pt" o:ole="">
            <v:imagedata r:id="rId168" o:title=""/>
          </v:shape>
          <o:OLEObject Type="Embed" ProgID="Equation.DSMT4" ShapeID="_x0000_i1106" DrawAspect="Content" ObjectID="_1416966040" r:id="rId169"/>
        </w:object>
      </w:r>
      <w:r w:rsidRPr="003E7D6C">
        <w:rPr>
          <w:sz w:val="28"/>
          <w:szCs w:val="28"/>
        </w:rPr>
        <w:t xml:space="preserve">) раз. Что и видно из полученных результатов. </w:t>
      </w:r>
    </w:p>
    <w:p w:rsidR="006317CE" w:rsidRDefault="006317CE" w:rsidP="006317CE">
      <w:pPr>
        <w:jc w:val="both"/>
        <w:rPr>
          <w:sz w:val="28"/>
          <w:szCs w:val="28"/>
        </w:rPr>
      </w:pPr>
    </w:p>
    <w:p w:rsidR="00CA6E33" w:rsidRPr="003E7D6C" w:rsidRDefault="00CA6E33" w:rsidP="006317CE">
      <w:pPr>
        <w:jc w:val="both"/>
        <w:rPr>
          <w:sz w:val="28"/>
          <w:szCs w:val="28"/>
        </w:rPr>
      </w:pPr>
    </w:p>
    <w:p w:rsidR="00B03927" w:rsidRPr="00B03927" w:rsidRDefault="006317CE" w:rsidP="006317CE">
      <w:pPr>
        <w:jc w:val="both"/>
        <w:rPr>
          <w:i/>
          <w:sz w:val="28"/>
          <w:szCs w:val="28"/>
        </w:rPr>
      </w:pPr>
      <w:r w:rsidRPr="003E7D6C">
        <w:rPr>
          <w:i/>
          <w:sz w:val="28"/>
          <w:szCs w:val="28"/>
        </w:rPr>
        <w:t>Тест 5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="00B03927" w:rsidRPr="00B03927">
        <w:rPr>
          <w:position w:val="-6"/>
          <w:sz w:val="28"/>
          <w:szCs w:val="28"/>
        </w:rPr>
        <w:object w:dxaOrig="880" w:dyaOrig="279">
          <v:shape id="_x0000_i1107" type="#_x0000_t75" style="width:1in;height:23pt" o:ole="">
            <v:imagedata r:id="rId170" o:title=""/>
          </v:shape>
          <o:OLEObject Type="Embed" ProgID="Equation.DSMT4" ShapeID="_x0000_i1107" DrawAspect="Content" ObjectID="_1416966041" r:id="rId171"/>
        </w:object>
      </w:r>
      <w:r w:rsidR="00B03927">
        <w:rPr>
          <w:sz w:val="28"/>
          <w:szCs w:val="28"/>
        </w:rPr>
        <w:t xml:space="preserve"> </w:t>
      </w:r>
      <w:r w:rsidR="00B03927" w:rsidRPr="003E7D6C">
        <w:rPr>
          <w:position w:val="-10"/>
          <w:sz w:val="28"/>
          <w:szCs w:val="28"/>
        </w:rPr>
        <w:object w:dxaOrig="560" w:dyaOrig="320">
          <v:shape id="_x0000_i1108" type="#_x0000_t75" style="width:46pt;height:26pt" o:ole="">
            <v:imagedata r:id="rId140" o:title=""/>
          </v:shape>
          <o:OLEObject Type="Embed" ProgID="Equation.DSMT4" ShapeID="_x0000_i1108" DrawAspect="Content" ObjectID="_1416966042" r:id="rId172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Исходная функция: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Pr="003E7D6C">
        <w:rPr>
          <w:position w:val="-10"/>
          <w:sz w:val="28"/>
          <w:szCs w:val="28"/>
        </w:rPr>
        <w:object w:dxaOrig="1620" w:dyaOrig="360">
          <v:shape id="_x0000_i1109" type="#_x0000_t75" style="width:118pt;height:26pt" o:ole="">
            <v:imagedata r:id="rId144" o:title=""/>
          </v:shape>
          <o:OLEObject Type="Embed" ProgID="Equation.DSMT4" ShapeID="_x0000_i1109" DrawAspect="Content" ObjectID="_1416966043" r:id="rId173"/>
        </w:object>
      </w:r>
    </w:p>
    <w:p w:rsidR="00B03927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Сетка:</w:t>
      </w:r>
      <w:r w:rsidR="00B03927" w:rsidRPr="00B03927">
        <w:rPr>
          <w:sz w:val="28"/>
          <w:szCs w:val="28"/>
        </w:rPr>
        <w:t xml:space="preserve"> </w:t>
      </w:r>
      <w:r w:rsidR="00B03927" w:rsidRPr="003E7D6C">
        <w:rPr>
          <w:sz w:val="28"/>
          <w:szCs w:val="28"/>
          <w:lang w:val="en-US"/>
        </w:rPr>
        <w:t>Y</w:t>
      </w:r>
      <w:r w:rsidR="00B03927">
        <w:rPr>
          <w:sz w:val="28"/>
          <w:szCs w:val="28"/>
        </w:rPr>
        <w:t>={0;1;2</w:t>
      </w:r>
      <w:r w:rsidR="00B03927" w:rsidRPr="003E7D6C">
        <w:rPr>
          <w:sz w:val="28"/>
          <w:szCs w:val="28"/>
        </w:rPr>
        <w:t>}</w:t>
      </w:r>
      <w:r w:rsidR="00B03927">
        <w:rPr>
          <w:sz w:val="28"/>
          <w:szCs w:val="28"/>
        </w:rPr>
        <w:t xml:space="preserve"> </w:t>
      </w:r>
      <w:r w:rsidRPr="003E7D6C">
        <w:rPr>
          <w:sz w:val="28"/>
          <w:szCs w:val="28"/>
        </w:rPr>
        <w:t xml:space="preserve"> </w:t>
      </w:r>
      <w:r w:rsidRPr="003E7D6C">
        <w:rPr>
          <w:sz w:val="28"/>
          <w:szCs w:val="28"/>
          <w:lang w:val="en-US"/>
        </w:rPr>
        <w:t>X</w:t>
      </w:r>
      <w:r w:rsidR="00B03927">
        <w:rPr>
          <w:sz w:val="28"/>
          <w:szCs w:val="28"/>
        </w:rPr>
        <w:t>={0;2;4;6</w:t>
      </w:r>
      <w:r w:rsidRPr="003E7D6C">
        <w:rPr>
          <w:sz w:val="28"/>
          <w:szCs w:val="28"/>
        </w:rPr>
        <w:t>}</w:t>
      </w:r>
    </w:p>
    <w:p w:rsidR="00CA6E33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Проверка в качестве коэффициента λ функцию не константу.</w:t>
      </w:r>
      <w:r w:rsidRPr="003E7D6C">
        <w:rPr>
          <w:sz w:val="28"/>
          <w:szCs w:val="28"/>
        </w:rPr>
        <w:tab/>
        <w:t xml:space="preserve"> </w:t>
      </w:r>
    </w:p>
    <w:p w:rsidR="00B03927" w:rsidRPr="003E7D6C" w:rsidRDefault="00B03927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Выводы: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Приведем сначала теоретические выкладки для учета коэффициентов в матрицах жесткости и масс. Воспользуемся теоремой о среднем [2], получим: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position w:val="-32"/>
          <w:sz w:val="28"/>
          <w:szCs w:val="28"/>
        </w:rPr>
        <w:object w:dxaOrig="2520" w:dyaOrig="740">
          <v:shape id="_x0000_i1110" type="#_x0000_t75" style="width:153pt;height:45pt" o:ole="">
            <v:imagedata r:id="rId174" o:title=""/>
          </v:shape>
          <o:OLEObject Type="Embed" ProgID="Equation.DSMT4" ShapeID="_x0000_i1110" DrawAspect="Content" ObjectID="_1416966044" r:id="rId175"/>
        </w:object>
      </w:r>
      <w:r w:rsidRPr="003E7D6C">
        <w:rPr>
          <w:sz w:val="28"/>
          <w:szCs w:val="28"/>
        </w:rPr>
        <w:t xml:space="preserve">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тогда </w:t>
      </w:r>
      <w:r w:rsidRPr="003E7D6C">
        <w:rPr>
          <w:sz w:val="28"/>
          <w:szCs w:val="28"/>
          <w:lang w:val="en-US"/>
        </w:rPr>
        <w:t>f</w:t>
      </w:r>
      <w:r w:rsidRPr="003E7D6C">
        <w:rPr>
          <w:sz w:val="28"/>
          <w:szCs w:val="28"/>
        </w:rPr>
        <w:t>(</w:t>
      </w:r>
      <w:r w:rsidRPr="003E7D6C">
        <w:rPr>
          <w:sz w:val="28"/>
          <w:szCs w:val="28"/>
          <w:lang w:val="en-US"/>
        </w:rPr>
        <w:t>M</w:t>
      </w:r>
      <w:r w:rsidRPr="003E7D6C">
        <w:rPr>
          <w:sz w:val="28"/>
          <w:szCs w:val="28"/>
        </w:rPr>
        <w:t xml:space="preserve">) есть среднее значение функции </w:t>
      </w:r>
      <w:r w:rsidRPr="003E7D6C">
        <w:rPr>
          <w:sz w:val="28"/>
          <w:szCs w:val="28"/>
          <w:lang w:val="en-US"/>
        </w:rPr>
        <w:t>f</w:t>
      </w:r>
      <w:r w:rsidRPr="003E7D6C">
        <w:rPr>
          <w:sz w:val="28"/>
          <w:szCs w:val="28"/>
        </w:rPr>
        <w:t>(</w:t>
      </w:r>
      <w:r w:rsidRPr="003E7D6C">
        <w:rPr>
          <w:sz w:val="28"/>
          <w:szCs w:val="28"/>
          <w:lang w:val="en-US"/>
        </w:rPr>
        <w:t>x</w:t>
      </w:r>
      <w:r w:rsidRPr="003E7D6C">
        <w:rPr>
          <w:sz w:val="28"/>
          <w:szCs w:val="28"/>
        </w:rPr>
        <w:t>) на интервале [</w:t>
      </w:r>
      <w:r w:rsidRPr="003E7D6C">
        <w:rPr>
          <w:sz w:val="28"/>
          <w:szCs w:val="28"/>
          <w:lang w:val="en-US"/>
        </w:rPr>
        <w:t>a</w:t>
      </w:r>
      <w:r w:rsidRPr="003E7D6C">
        <w:rPr>
          <w:sz w:val="28"/>
          <w:szCs w:val="28"/>
        </w:rPr>
        <w:t>;</w:t>
      </w:r>
      <w:r w:rsidRPr="003E7D6C">
        <w:rPr>
          <w:sz w:val="28"/>
          <w:szCs w:val="28"/>
          <w:lang w:val="en-US"/>
        </w:rPr>
        <w:t>b</w:t>
      </w:r>
      <w:r w:rsidRPr="003E7D6C">
        <w:rPr>
          <w:sz w:val="28"/>
          <w:szCs w:val="28"/>
        </w:rPr>
        <w:t>], поэтому параметры λ и γ будем считать по формулам: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position w:val="-56"/>
          <w:sz w:val="28"/>
          <w:szCs w:val="28"/>
        </w:rPr>
        <w:object w:dxaOrig="1719" w:dyaOrig="1240">
          <v:shape id="_x0000_i1111" type="#_x0000_t75" style="width:114pt;height:82pt" o:ole="">
            <v:imagedata r:id="rId176" o:title=""/>
          </v:shape>
          <o:OLEObject Type="Embed" ProgID="Equation.DSMT4" ShapeID="_x0000_i1111" DrawAspect="Content" ObjectID="_1416966045" r:id="rId177"/>
        </w:object>
      </w:r>
      <w:r w:rsidRPr="003E7D6C">
        <w:rPr>
          <w:sz w:val="28"/>
          <w:szCs w:val="28"/>
        </w:rPr>
        <w:t xml:space="preserve">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position w:val="-56"/>
          <w:sz w:val="28"/>
          <w:szCs w:val="28"/>
        </w:rPr>
        <w:object w:dxaOrig="1700" w:dyaOrig="1240">
          <v:shape id="_x0000_i1112" type="#_x0000_t75" style="width:112pt;height:82pt" o:ole="">
            <v:imagedata r:id="rId178" o:title=""/>
          </v:shape>
          <o:OLEObject Type="Embed" ProgID="Equation.DSMT4" ShapeID="_x0000_i1112" DrawAspect="Content" ObjectID="_1416966046" r:id="rId179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естественно идеально приблизить данные параметры очень затруднительно, поэтому решение с точностью 7 знаков мы практически получить не можем.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</w:p>
    <w:p w:rsidR="006317CE" w:rsidRDefault="006317CE" w:rsidP="006317CE">
      <w:pPr>
        <w:jc w:val="both"/>
        <w:rPr>
          <w:sz w:val="28"/>
          <w:szCs w:val="28"/>
        </w:rPr>
      </w:pPr>
    </w:p>
    <w:p w:rsidR="00B03927" w:rsidRDefault="00B03927" w:rsidP="006317CE">
      <w:pPr>
        <w:jc w:val="both"/>
        <w:rPr>
          <w:sz w:val="28"/>
          <w:szCs w:val="28"/>
        </w:rPr>
      </w:pPr>
    </w:p>
    <w:p w:rsidR="00B03927" w:rsidRPr="003E7D6C" w:rsidRDefault="00B03927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lastRenderedPageBreak/>
        <w:t>Тест 6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Условия 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="00B03927" w:rsidRPr="00B03927">
        <w:rPr>
          <w:position w:val="-6"/>
          <w:sz w:val="28"/>
          <w:szCs w:val="28"/>
        </w:rPr>
        <w:object w:dxaOrig="580" w:dyaOrig="279">
          <v:shape id="_x0000_i1113" type="#_x0000_t75" style="width:48pt;height:23pt" o:ole="">
            <v:imagedata r:id="rId180" o:title=""/>
          </v:shape>
          <o:OLEObject Type="Embed" ProgID="Equation.DSMT4" ShapeID="_x0000_i1113" DrawAspect="Content" ObjectID="_1416966047" r:id="rId181"/>
        </w:object>
      </w:r>
      <w:r w:rsidR="00B03927">
        <w:rPr>
          <w:sz w:val="28"/>
          <w:szCs w:val="28"/>
        </w:rPr>
        <w:t xml:space="preserve"> </w:t>
      </w:r>
      <w:r w:rsidR="00B03927" w:rsidRPr="003E7D6C">
        <w:rPr>
          <w:position w:val="-10"/>
          <w:sz w:val="28"/>
          <w:szCs w:val="28"/>
        </w:rPr>
        <w:object w:dxaOrig="859" w:dyaOrig="320">
          <v:shape id="_x0000_i1114" type="#_x0000_t75" style="width:71pt;height:26pt" o:ole="">
            <v:imagedata r:id="rId182" o:title=""/>
          </v:shape>
          <o:OLEObject Type="Embed" ProgID="Equation.DSMT4" ShapeID="_x0000_i1114" DrawAspect="Content" ObjectID="_1416966048" r:id="rId183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Исходная функция: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Pr="003E7D6C">
        <w:rPr>
          <w:position w:val="-10"/>
          <w:sz w:val="28"/>
          <w:szCs w:val="28"/>
        </w:rPr>
        <w:object w:dxaOrig="1620" w:dyaOrig="360">
          <v:shape id="_x0000_i1115" type="#_x0000_t75" style="width:118pt;height:26pt" o:ole="">
            <v:imagedata r:id="rId144" o:title=""/>
          </v:shape>
          <o:OLEObject Type="Embed" ProgID="Equation.DSMT4" ShapeID="_x0000_i1115" DrawAspect="Content" ObjectID="_1416966049" r:id="rId184"/>
        </w:objec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X</w:t>
      </w:r>
      <w:r w:rsidR="00B03927">
        <w:rPr>
          <w:sz w:val="28"/>
          <w:szCs w:val="28"/>
        </w:rPr>
        <w:t>={0;2;4;6</w:t>
      </w:r>
      <w:r w:rsidRPr="003E7D6C">
        <w:rPr>
          <w:sz w:val="28"/>
          <w:szCs w:val="28"/>
        </w:rPr>
        <w:t xml:space="preserve">} </w:t>
      </w:r>
      <w:r w:rsidRPr="003E7D6C">
        <w:rPr>
          <w:sz w:val="28"/>
          <w:szCs w:val="28"/>
          <w:lang w:val="en-US"/>
        </w:rPr>
        <w:t>Y</w:t>
      </w:r>
      <w:r w:rsidR="00B03927">
        <w:rPr>
          <w:sz w:val="28"/>
          <w:szCs w:val="28"/>
        </w:rPr>
        <w:t>={0;1;2</w:t>
      </w:r>
      <w:r w:rsidRPr="003E7D6C">
        <w:rPr>
          <w:sz w:val="28"/>
          <w:szCs w:val="28"/>
        </w:rPr>
        <w:t>}</w:t>
      </w:r>
    </w:p>
    <w:p w:rsidR="00B03927" w:rsidRPr="003E7D6C" w:rsidRDefault="00B03927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Цель теста:</w:t>
      </w:r>
    </w:p>
    <w:p w:rsidR="006317CE" w:rsidRPr="003E7D6C" w:rsidRDefault="006317CE" w:rsidP="006317CE">
      <w:pPr>
        <w:jc w:val="both"/>
        <w:rPr>
          <w:i/>
          <w:sz w:val="28"/>
          <w:szCs w:val="28"/>
        </w:rPr>
      </w:pPr>
      <w:r w:rsidRPr="003E7D6C">
        <w:rPr>
          <w:sz w:val="28"/>
          <w:szCs w:val="28"/>
        </w:rPr>
        <w:tab/>
        <w:t>Проверка в качестве коэффициента λ функцию не константу</w:t>
      </w:r>
      <w:r w:rsidRPr="003E7D6C">
        <w:rPr>
          <w:i/>
          <w:sz w:val="28"/>
          <w:szCs w:val="28"/>
        </w:rPr>
        <w:t xml:space="preserve">  </w:t>
      </w:r>
    </w:p>
    <w:p w:rsidR="00B03927" w:rsidRDefault="00B03927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Вывод: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  <w:t>Аналогично предыдущему тесту мы не можем идеально точно приблизить функцию какой либо константой.</w:t>
      </w:r>
    </w:p>
    <w:p w:rsidR="006317CE" w:rsidRDefault="006317CE" w:rsidP="006317CE">
      <w:pPr>
        <w:jc w:val="both"/>
        <w:rPr>
          <w:sz w:val="28"/>
          <w:szCs w:val="28"/>
        </w:rPr>
      </w:pPr>
    </w:p>
    <w:p w:rsidR="00B03927" w:rsidRPr="003E7D6C" w:rsidRDefault="00B03927" w:rsidP="006317CE">
      <w:pPr>
        <w:jc w:val="both"/>
        <w:rPr>
          <w:sz w:val="28"/>
          <w:szCs w:val="28"/>
        </w:rPr>
      </w:pP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i/>
          <w:sz w:val="28"/>
          <w:szCs w:val="28"/>
        </w:rPr>
        <w:t>Тест 7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Условия:</w:t>
      </w:r>
    </w:p>
    <w:p w:rsidR="00B03927" w:rsidRPr="003E7D6C" w:rsidRDefault="006317CE" w:rsidP="00B03927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="00B03927" w:rsidRPr="00B03927">
        <w:rPr>
          <w:position w:val="-10"/>
          <w:sz w:val="28"/>
          <w:szCs w:val="28"/>
        </w:rPr>
        <w:object w:dxaOrig="1219" w:dyaOrig="320">
          <v:shape id="_x0000_i1116" type="#_x0000_t75" style="width:100pt;height:26pt" o:ole="">
            <v:imagedata r:id="rId185" o:title=""/>
          </v:shape>
          <o:OLEObject Type="Embed" ProgID="Equation.DSMT4" ShapeID="_x0000_i1116" DrawAspect="Content" ObjectID="_1416966050" r:id="rId186"/>
        </w:object>
      </w:r>
      <w:r w:rsidR="00B03927">
        <w:rPr>
          <w:sz w:val="28"/>
          <w:szCs w:val="28"/>
        </w:rPr>
        <w:t xml:space="preserve"> </w:t>
      </w:r>
      <w:r w:rsidR="00B03927" w:rsidRPr="003E7D6C">
        <w:rPr>
          <w:position w:val="-10"/>
          <w:sz w:val="28"/>
          <w:szCs w:val="28"/>
        </w:rPr>
        <w:object w:dxaOrig="560" w:dyaOrig="320">
          <v:shape id="_x0000_i1117" type="#_x0000_t75" style="width:46pt;height:26pt" o:ole="">
            <v:imagedata r:id="rId140" o:title=""/>
          </v:shape>
          <o:OLEObject Type="Embed" ProgID="Equation.DSMT4" ShapeID="_x0000_i1117" DrawAspect="Content" ObjectID="_1416966051" r:id="rId187"/>
        </w:objec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>Исходная функция:</w:t>
      </w:r>
    </w:p>
    <w:p w:rsidR="006317CE" w:rsidRPr="003E7D6C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ab/>
      </w:r>
      <w:r w:rsidRPr="003E7D6C">
        <w:rPr>
          <w:position w:val="-10"/>
          <w:sz w:val="28"/>
          <w:szCs w:val="28"/>
        </w:rPr>
        <w:object w:dxaOrig="1620" w:dyaOrig="360">
          <v:shape id="_x0000_i1118" type="#_x0000_t75" style="width:118pt;height:26pt" o:ole="">
            <v:imagedata r:id="rId144" o:title=""/>
          </v:shape>
          <o:OLEObject Type="Embed" ProgID="Equation.DSMT4" ShapeID="_x0000_i1118" DrawAspect="Content" ObjectID="_1416966052" r:id="rId188"/>
        </w:object>
      </w:r>
    </w:p>
    <w:p w:rsidR="006317CE" w:rsidRDefault="006317CE" w:rsidP="006317CE">
      <w:pPr>
        <w:jc w:val="both"/>
        <w:rPr>
          <w:sz w:val="28"/>
          <w:szCs w:val="28"/>
        </w:rPr>
      </w:pPr>
      <w:r w:rsidRPr="003E7D6C">
        <w:rPr>
          <w:sz w:val="28"/>
          <w:szCs w:val="28"/>
        </w:rPr>
        <w:t xml:space="preserve">Сетка: </w:t>
      </w:r>
      <w:r w:rsidRPr="003E7D6C">
        <w:rPr>
          <w:sz w:val="28"/>
          <w:szCs w:val="28"/>
          <w:lang w:val="en-US"/>
        </w:rPr>
        <w:t>X</w:t>
      </w:r>
      <w:r w:rsidRPr="003E7D6C">
        <w:rPr>
          <w:sz w:val="28"/>
          <w:szCs w:val="28"/>
        </w:rPr>
        <w:t xml:space="preserve">={0;1;2;3} </w:t>
      </w:r>
      <w:r w:rsidRPr="003E7D6C">
        <w:rPr>
          <w:sz w:val="28"/>
          <w:szCs w:val="28"/>
          <w:lang w:val="en-US"/>
        </w:rPr>
        <w:t>Y</w:t>
      </w:r>
      <w:r w:rsidRPr="003E7D6C">
        <w:rPr>
          <w:sz w:val="28"/>
          <w:szCs w:val="28"/>
        </w:rPr>
        <w:t>={0;1;2;3}</w:t>
      </w:r>
    </w:p>
    <w:p w:rsidR="00B03927" w:rsidRDefault="00B03927" w:rsidP="006317CE">
      <w:pPr>
        <w:jc w:val="both"/>
        <w:rPr>
          <w:sz w:val="28"/>
          <w:szCs w:val="28"/>
        </w:rPr>
      </w:pPr>
    </w:p>
    <w:p w:rsidR="00B03927" w:rsidRPr="00605537" w:rsidRDefault="00B03927" w:rsidP="006317CE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605537">
        <w:rPr>
          <w:sz w:val="28"/>
          <w:szCs w:val="28"/>
        </w:rPr>
        <w:t>:</w:t>
      </w:r>
    </w:p>
    <w:p w:rsidR="006317CE" w:rsidRPr="003E7D6C" w:rsidRDefault="006317CE" w:rsidP="006317CE">
      <w:pPr>
        <w:ind w:firstLine="708"/>
        <w:jc w:val="both"/>
        <w:rPr>
          <w:sz w:val="28"/>
          <w:szCs w:val="28"/>
        </w:rPr>
      </w:pPr>
      <w:r w:rsidRPr="003E7D6C">
        <w:rPr>
          <w:sz w:val="28"/>
          <w:szCs w:val="28"/>
        </w:rPr>
        <w:t>Результатом данного теста является абсолютно неправильное решение задачи, так как параметр λ в каждом конечном элементе был нулевым из-за введенного выше учета параметров.</w:t>
      </w:r>
    </w:p>
    <w:p w:rsidR="00B50E3F" w:rsidRDefault="00B03927" w:rsidP="006055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317CE" w:rsidRPr="003E7D6C">
        <w:rPr>
          <w:sz w:val="28"/>
          <w:szCs w:val="28"/>
        </w:rPr>
        <w:t>риближение параметров краевой задачи следует делать таким, что матрицы масс и жесткости не были нулевыми, что приводило бы к вырожде</w:t>
      </w:r>
      <w:r>
        <w:rPr>
          <w:sz w:val="28"/>
          <w:szCs w:val="28"/>
        </w:rPr>
        <w:t xml:space="preserve">нности глобальной матрицы и, как </w:t>
      </w:r>
      <w:r w:rsidR="006317CE" w:rsidRPr="003E7D6C">
        <w:rPr>
          <w:sz w:val="28"/>
          <w:szCs w:val="28"/>
        </w:rPr>
        <w:t>следствие</w:t>
      </w:r>
      <w:r>
        <w:rPr>
          <w:sz w:val="28"/>
          <w:szCs w:val="28"/>
        </w:rPr>
        <w:t>,</w:t>
      </w:r>
      <w:r w:rsidR="006317CE" w:rsidRPr="003E7D6C">
        <w:rPr>
          <w:sz w:val="28"/>
          <w:szCs w:val="28"/>
        </w:rPr>
        <w:t xml:space="preserve"> к неправильному решению.</w:t>
      </w: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605537">
      <w:pPr>
        <w:ind w:firstLine="708"/>
        <w:jc w:val="both"/>
        <w:rPr>
          <w:sz w:val="28"/>
          <w:szCs w:val="28"/>
        </w:rPr>
      </w:pPr>
    </w:p>
    <w:p w:rsidR="00331B0E" w:rsidRDefault="00331B0E" w:rsidP="00331B0E">
      <w:pPr>
        <w:pStyle w:val="aa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331B0E">
        <w:rPr>
          <w:b/>
          <w:i/>
          <w:sz w:val="28"/>
          <w:szCs w:val="28"/>
        </w:rPr>
        <w:lastRenderedPageBreak/>
        <w:t>Приложение: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&lt;memory.h&gt;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"math.h"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define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STR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15           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количество выводимых знаков после запятой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EPS </w:t>
      </w:r>
      <w:r w:rsidRPr="00331B0E">
        <w:rPr>
          <w:rFonts w:ascii="Courier New" w:hAnsi="Courier New" w:cs="Courier New"/>
          <w:noProof/>
          <w:sz w:val="20"/>
          <w:szCs w:val="20"/>
        </w:rPr>
        <w:t>1e-15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точность решения СЛАУ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PI 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3.141592653589793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число Пи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MAXITER 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1000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количество итераций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MEMORY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200000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объем памяти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REAL;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*global;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указатель области памяти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*GridX;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сетка для Х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*GridY;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сетка для 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*di;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диагональ исходной 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*ggl;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нижний треугольник исходной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*ggu;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верхний треугольник исходной 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*r;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*x;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вектор решения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*f;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вектор правой части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*p;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*z;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*q;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*L;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нижний треугольник обусловленной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*U;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верхний треугольник обусловленной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*diag;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диагональ обусловленной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*s;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*sout;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вспомогательный вектор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eps;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точность решения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*ig;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портрет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*jg;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позиции элементов 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N;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размерность СЛАУ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Nx;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количество по Х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Ny;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количество по Y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maxiter;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максимальное количествто итераций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LU();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функция факторизации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assembling();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cборка глобальной 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GetInfo();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получение параметов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ReadGrid();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чтение сетки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 AddToMatrix(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, REAL);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добаление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матрицу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   GetLambda(REAL,REAL);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коэффициент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лямбда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   GetGamma(REAL,REAL);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коэффициент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гамма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   GetF(REAL,REAL);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правая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часть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   GetIdeal(REAL,REAL);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точное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 GaussL(REAL *,REAL *);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СЛАУ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GaussU(REAL *,REAL *);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СЛАУ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MultMatrixOnVector(REAL *,REAL *);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Умножение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вектор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REAL    ScalarMult(REAL *,REAL *);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Скалярное произведение векторов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lastRenderedPageBreak/>
        <w:t>REAL    sum(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>,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>);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Скалярное произведение факторизации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 method();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Сборка метода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 run();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Выполнение метода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   result();                  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 xml:space="preserve">// Вывод результата в файл  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  <w:t>Задание парамметров и функции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GetLambda(REAL x, REAL y)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1.;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GetGamma(REAL x, REAL y)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GetF(REAL x, REAL y)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-12*x*x - 12*y*y;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GetIdeal(REAL x, REAL y)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pow(x,4) + pow(y,4);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method()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i, k;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Получение информации о задаче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global =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[MEMORY];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выделение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памяти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memset(global,0,MEMORY*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));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e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зануление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GetInfo();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Настройка указателей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ig = 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*)global;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jg = 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*)(global+N+1);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Генерация количества элементов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istep =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(i=0;i&lt;N+1;i++)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ig[i] = istep;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istep += i;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Генерация позиций элементов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istep =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(k=0;k&lt;i;k++)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jg[istep] = k;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istep++;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  <w:t>Настройка указателей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ggl   = global+N+1+ig[N];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ggu   = global+2*(ig[N])+N+1;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= global+3*(ig[N])+N+1;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f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di+N;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r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f+N;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z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r+N;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p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z+N;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q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p+N;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lastRenderedPageBreak/>
        <w:tab/>
        <w:t>diag  = q+N;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L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diag+N;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U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L+ig[N];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x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U+ig[N];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s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 xml:space="preserve">  = x+N;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sout  = s+N;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GridX = sout + 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GridY = GridX + Nx;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Чтение сетки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ReadGrid();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Сборка глобальной 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assembling();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GetInfo()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ifstream file(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</w:rPr>
        <w:t>"Area.txt"</w:t>
      </w:r>
      <w:r w:rsidRPr="00331B0E">
        <w:rPr>
          <w:rFonts w:ascii="Courier New" w:hAnsi="Courier New" w:cs="Courier New"/>
          <w:noProof/>
          <w:sz w:val="20"/>
          <w:szCs w:val="20"/>
        </w:rPr>
        <w:t>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file &gt;&gt; Nx &gt;&gt; Ny;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N = Nx * Ny;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размер матрицу СЛАУ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file.close();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ReadGrid()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Чтение сетки по оси Х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ifstream fileX(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</w:rPr>
        <w:t>"GridX.txt"</w:t>
      </w:r>
      <w:r w:rsidRPr="00331B0E">
        <w:rPr>
          <w:rFonts w:ascii="Courier New" w:hAnsi="Courier New" w:cs="Courier New"/>
          <w:noProof/>
          <w:sz w:val="20"/>
          <w:szCs w:val="20"/>
        </w:rPr>
        <w:t>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(i=0;i&lt;Nx;i++)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fileX &gt;&gt; GridX[i];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fileX.close();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Чтение сетки по оси 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ifstream fileY(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</w:rPr>
        <w:t>"GridY.txt"</w:t>
      </w:r>
      <w:r w:rsidRPr="00331B0E">
        <w:rPr>
          <w:rFonts w:ascii="Courier New" w:hAnsi="Courier New" w:cs="Courier New"/>
          <w:noProof/>
          <w:sz w:val="20"/>
          <w:szCs w:val="20"/>
        </w:rPr>
        <w:t>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(i=0;i&lt;Ny;i++)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fileY &gt;&gt; GridY[i];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fileY.close();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assembling()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{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i, k, i1, k1;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Index[4];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номера узлов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REAL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>lambda, gamma, px, y, xp, yp, hx, hy;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параметры КЭ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tmp, hx2, hy2, ud, u1, u2,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fv[4];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значения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правой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части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B[4][4];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жёсткости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C[4][4];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масс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F[4];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вектор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правой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части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Процедура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ассемблирования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глобальной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(k=0;k&lt;Ny-1;k++)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(i=0;i&lt;Nx-1;i++)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px = GridX[i];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опорная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точка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y = GridY[k];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верхние точки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xp = GridX[i+1];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yp = GridY[k+1];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шаги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hx = xp - px;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hy = yp - y;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hx2 = hx * hx;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hy2 = hy * hy;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коэффициенты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lambda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GetLambda(px+hx/2.0,y+hy/2.0);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gamma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GetGamma (px+hx/2.0,y+hy/2.0);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значения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правой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части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fv[0] = GetF(px,y);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fv[1] = GetF(xp,y);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fv[2] = GetF(px,yp);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fv[3] = GetF(xp,yp);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Задаём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значения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жёсткости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tmp = 1.0/(hx*hy);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ud = (hx2+hy2)*tmp/3;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u1 = (hx2-2*hy2)*tmp/6;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u2 =-(2*hx2-hy2)*tmp/6;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u3 =-(hx2+hy2)*tmp/6;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B[0][0]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B[0][1]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B[0][2]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B[0][3]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B[1][0]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B[1][1]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B[1][2]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B[1][3]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B[2][0]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B[2][1]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B[2][2]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B[2][3]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B[3][0]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B[3][1]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B[3][2]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B[3][3]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Задаём значения матрицы масс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ud = hx*hy/9.0;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u1 = hx*hy/18.0;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u2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u3 = hx*hy/36.0;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C[0][0]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C[0][1]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C[0][2]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C[0][3]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C[1][0]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C[1][1]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C[1][2]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C[1][3]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C[2][0]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C[2][1]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C[2][2]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C[2][3]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C[3][0] = u3;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C[3][1] = u2;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C[3][2] = u1;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C[3][3] = ud;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//Задаём значения вектора правой части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F[0] =</w:t>
      </w:r>
      <w:r w:rsidRPr="00331B0E">
        <w:rPr>
          <w:rFonts w:ascii="Courier New" w:hAnsi="Courier New" w:cs="Courier New"/>
          <w:noProof/>
          <w:sz w:val="20"/>
          <w:szCs w:val="20"/>
        </w:rPr>
        <w:tab/>
        <w:t>C[0][0]*fv[0]+C[0][1]*fv[1]+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C[0][2]*fv[2]+C[0][3]*fv[3];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F[1] =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C[1][0]*fv[0]+C[1][1]*fv[1]+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C[1][2]*fv[2]+C[1][3]*fv[3];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F[2] =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C[2][0]*fv[0]+C[2][1]*fv[1]+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C[2][2]*fv[2]+C[2][3]*fv[3];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F[3] =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C[3][0]*fv[0]+C[3][1]*fv[1]+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C[3][2]*fv[2]+C[3][3]*fv[3];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Index[0] = Nx * k   + i;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Index[1] = Nx * k   + i+1;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Index[2] = Nx *(k+1)+ i;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Index[3] = Nx *(k+1)+ i+1;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(i1=0;i1&lt;4;i1++)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(k1=0;k1&lt;4;k1++)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AddToMatrix(Index[i1],Index[k1],lambda*B[i1][k1]+gamma*C[i1][k1]);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f[Index[i1]] += F[i1];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}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Учёт краевых условий первого рода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</w:rPr>
        <w:t>(i=0;i&lt;Nx;i++)</w:t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параллельно оси Х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px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GridX[i];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y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GridY[0];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di[i]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f[i]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 * GetIdeal(px,y);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y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GridY[Ny-1];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di[Nx*(Ny-1)+i]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f[Nx*(Ny-1)+i]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 * GetIdeal(px,y);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(k=0;k&lt;Ny;k++)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параллельно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оси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Y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y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GridY[k];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px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GridX[0];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di[k*Nx]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f[k*Nx]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 * GetIdeal(px,y);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px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GridX[Nx-1];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di[(k+1)*Nx-1]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f[(k+1)*Nx-1]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= 1.0e+50 * GetIdeal(px,y);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элементов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матртцу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AddToMatrix(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j, REAL el)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k;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(i==j) di[i]+=el;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(i&gt;j)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(k=ig[i];k&lt;ig[i+1];k++)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(jg[k]==j) ggl[k]+=el;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(k=ig[j];k&lt;ig[j+1];k++)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(jg[k]==i) ggu[k]+=el;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Факторизация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LU()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(j=ig[i];j&lt;ig[i+1];j++)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L[j]=(ggl[j]-sum(i,jg[j]));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U[j]=(ggu[j]-sum(jg[j],i))/diag[jg[j]];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diag[i]=di[i]-sum(i,i);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нижнего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треугольника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GaussL(REAL *in, REAL *out)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result;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result=0;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(j=ig[i];j&lt;ig[i+1];j++)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result+=L[j]*out[jg[j]];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out[i]=(in[i]-result)/diag[i];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верхнего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треугольника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GaussU(REAL *in, REAL *out)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 out[i]=in[i];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(i=N-1;i&gt;=0;i--)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(j=ig[i];j&lt;ig[i+1];j++)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out[jg[j]]-=U[j]*out[i];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Умножение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матрицы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вектор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MultMatrixOnVector(REAL *in, REAL *out)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*out1;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out1 = 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REAL[N];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out1[i]=di[i]*in[i];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(j=ig[i];j&lt;ig[i+1];j++)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out1[i]+=ggl[j]*in[jg[j]];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out1[jg[j]]+=ggu[j]*in[i];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out[i]=out1[i];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[] out1;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Скалярное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произведение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ScalarMult(REAL *v1, REAL *v2)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result;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 =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result+=v1[i]*v2[i];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ab/>
        <w:t>Скалярное произведение для факторизации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REAL sum(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</w:t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j)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k,l,find;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result;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result=0.0;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(i==j)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(k=ig[i];k&lt;ig[i+1];k++)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result+=U[k]*L[k];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верхний треугольник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</w:rPr>
        <w:t>(i&gt;j)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(k=ig[j];k&lt;ig[j+1];k++)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find=0;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(l=ig[i];l&lt;ig[i+1]&amp;&amp;find==0;l++)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(jg[l]==jg[k])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result+=U[k]*L[l];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find=1;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нижний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треугольник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(l=ig[i];l&lt;ig[i+1];l++)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find=0;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(k=ig[j];k&lt;ig[j+1]&amp;&amp;find==0;k++)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(jg[l]==jg[k])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result+=U[k]*L[l];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find=1;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result;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Основная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run()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iter;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i,check,stop;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alpha,alphazn,alphach,beta,betach,betazn,CheckExit;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// Факторизация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  <w:t>check = LU();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(check!=0) cout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</w:rPr>
        <w:t>"Нельзя выполнить факторизацию"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&lt;&lt; check+1 &lt;&lt; endl;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stop=0;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 i&lt;N; i++) x[i]=0;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GaussL(f,r);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GaussU(r,z);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MultMatrixOnVector(z,q);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GaussL(q,p);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Процесс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решения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СЛАУ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(iter=0;iter&lt;MAXITER &amp;&amp; stop==0;iter++)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alphach=ScalarMult(p,r);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alphazn=ScalarMult(p,p);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alpha=alphach/alphazn;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 x[i]+=alpha*z[i];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 r[i]-=alpha*p[i];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GaussU(r,s);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MultMatrixOnVector(s,sout);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GaussL(sout,q);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betazn=ScalarMult(p,p);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betach=ScalarMult(p,q);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beta=-betach/betazn;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//GaussU(r,s);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 z[i]=beta*z[i]+s[i];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(i=0;i&lt;N;i++) p[i]=beta*p[i]+q[i];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CheckExit=ScalarMult(r,r);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(CheckExit&lt;EPS) stop=1;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331B0E" w:rsidRDefault="00331B0E" w:rsidP="00331B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result()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i, k, num = 0;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REAL px, y, func, res = 0.0, norm = 0.0, tmp;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ofstream output(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"result.txt"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output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setw(STR+8)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setw(STR+8)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setw(STR+8)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"U*"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&lt;&lt; setw(STR+8)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"U* - U"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(k=0;k&lt;Ny;k++)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(i=0;i&lt;Nx;i++)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px = GridX[i];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y = GridY[k];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func = GetIdeal(px,y);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tmp = fabs(x[num]-func);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res += tmp * tmp;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norm += func * func;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output &lt;&lt; setprecision(STR) &lt;&lt; px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&lt;&lt; setw(STR+8) &lt;&lt; y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&lt;&lt; setw(STR+8) &lt;&lt; x[num]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   &lt;&lt; setw(STR+8) &lt;&lt; func;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output &lt;&lt; setw(STR+8) &lt;&lt; tmp &lt;&lt; endl;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num++;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output &lt;&lt; 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||U-U*|| / ||U*|| = 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scientific &lt;&lt; sqrt(res/norm) &lt;&lt; endl;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output.close() 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} 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Главная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31B0E">
        <w:rPr>
          <w:rFonts w:ascii="Courier New" w:hAnsi="Courier New" w:cs="Courier New"/>
          <w:noProof/>
          <w:color w:val="008000"/>
          <w:sz w:val="20"/>
          <w:szCs w:val="20"/>
        </w:rPr>
        <w:t>функция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setlocale(LC_CTYPE,</w:t>
      </w:r>
      <w:r w:rsidRPr="00331B0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  <w:t>method();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31B0E">
        <w:rPr>
          <w:rFonts w:ascii="Courier New" w:hAnsi="Courier New" w:cs="Courier New"/>
          <w:noProof/>
          <w:sz w:val="20"/>
          <w:szCs w:val="20"/>
        </w:rPr>
        <w:t>run();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 xml:space="preserve">    result();</w:t>
      </w:r>
    </w:p>
    <w:p w:rsidR="00331B0E" w:rsidRPr="00331B0E" w:rsidRDefault="00331B0E" w:rsidP="00331B0E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ab/>
      </w:r>
      <w:r w:rsidRPr="00331B0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331B0E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1B0E" w:rsidRPr="00331B0E" w:rsidRDefault="00331B0E" w:rsidP="00331B0E">
      <w:pPr>
        <w:ind w:left="360"/>
        <w:jc w:val="both"/>
        <w:rPr>
          <w:b/>
          <w:i/>
          <w:sz w:val="28"/>
          <w:szCs w:val="28"/>
        </w:rPr>
      </w:pPr>
      <w:r w:rsidRPr="00331B0E">
        <w:rPr>
          <w:rFonts w:ascii="Courier New" w:hAnsi="Courier New" w:cs="Courier New"/>
          <w:noProof/>
          <w:sz w:val="20"/>
          <w:szCs w:val="20"/>
        </w:rPr>
        <w:t>}</w:t>
      </w:r>
    </w:p>
    <w:sectPr w:rsidR="00331B0E" w:rsidRPr="00331B0E" w:rsidSect="002466A2">
      <w:footerReference w:type="even" r:id="rId189"/>
      <w:footerReference w:type="default" r:id="rId19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964" w:rsidRDefault="00AA3964">
      <w:r>
        <w:separator/>
      </w:r>
    </w:p>
  </w:endnote>
  <w:endnote w:type="continuationSeparator" w:id="0">
    <w:p w:rsidR="00AA3964" w:rsidRDefault="00AA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AE9" w:rsidRDefault="005A2EE4" w:rsidP="002466A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C7AE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7AE9" w:rsidRDefault="00BC7AE9" w:rsidP="002466A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AE9" w:rsidRDefault="005A2EE4" w:rsidP="002466A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C7AE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B0E">
      <w:rPr>
        <w:rStyle w:val="a5"/>
        <w:noProof/>
      </w:rPr>
      <w:t>26</w:t>
    </w:r>
    <w:r>
      <w:rPr>
        <w:rStyle w:val="a5"/>
      </w:rPr>
      <w:fldChar w:fldCharType="end"/>
    </w:r>
  </w:p>
  <w:p w:rsidR="00BC7AE9" w:rsidRDefault="00BC7AE9" w:rsidP="002466A2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964" w:rsidRDefault="00AA3964">
      <w:r>
        <w:separator/>
      </w:r>
    </w:p>
  </w:footnote>
  <w:footnote w:type="continuationSeparator" w:id="0">
    <w:p w:rsidR="00AA3964" w:rsidRDefault="00AA3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653C"/>
    <w:multiLevelType w:val="multilevel"/>
    <w:tmpl w:val="B37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AB6"/>
    <w:rsid w:val="000155FB"/>
    <w:rsid w:val="000551E5"/>
    <w:rsid w:val="00096ADD"/>
    <w:rsid w:val="000A420E"/>
    <w:rsid w:val="000A7461"/>
    <w:rsid w:val="000B2130"/>
    <w:rsid w:val="000B41BD"/>
    <w:rsid w:val="000C6941"/>
    <w:rsid w:val="000F251F"/>
    <w:rsid w:val="0011017E"/>
    <w:rsid w:val="0011538A"/>
    <w:rsid w:val="00195D9C"/>
    <w:rsid w:val="00196293"/>
    <w:rsid w:val="001E68DD"/>
    <w:rsid w:val="002049A7"/>
    <w:rsid w:val="002466A2"/>
    <w:rsid w:val="00252D92"/>
    <w:rsid w:val="00253015"/>
    <w:rsid w:val="00256F1B"/>
    <w:rsid w:val="002621D8"/>
    <w:rsid w:val="002A30C9"/>
    <w:rsid w:val="002E5720"/>
    <w:rsid w:val="002E7D62"/>
    <w:rsid w:val="002F3B8C"/>
    <w:rsid w:val="00324FB7"/>
    <w:rsid w:val="00331B0E"/>
    <w:rsid w:val="003870BF"/>
    <w:rsid w:val="003A079D"/>
    <w:rsid w:val="003B7AD3"/>
    <w:rsid w:val="003C6DE9"/>
    <w:rsid w:val="003E7D6C"/>
    <w:rsid w:val="00402BDC"/>
    <w:rsid w:val="00413127"/>
    <w:rsid w:val="00417064"/>
    <w:rsid w:val="004411A1"/>
    <w:rsid w:val="0046014C"/>
    <w:rsid w:val="00464323"/>
    <w:rsid w:val="004C4554"/>
    <w:rsid w:val="004E311A"/>
    <w:rsid w:val="00504E78"/>
    <w:rsid w:val="005142A3"/>
    <w:rsid w:val="005441F3"/>
    <w:rsid w:val="005A2EE4"/>
    <w:rsid w:val="005E19FA"/>
    <w:rsid w:val="005E6444"/>
    <w:rsid w:val="006054E5"/>
    <w:rsid w:val="00605537"/>
    <w:rsid w:val="006317CE"/>
    <w:rsid w:val="006B584A"/>
    <w:rsid w:val="00736E5C"/>
    <w:rsid w:val="00764EF4"/>
    <w:rsid w:val="00767E2C"/>
    <w:rsid w:val="00771F9B"/>
    <w:rsid w:val="00790660"/>
    <w:rsid w:val="007E6C40"/>
    <w:rsid w:val="008016E8"/>
    <w:rsid w:val="00806C6E"/>
    <w:rsid w:val="00846269"/>
    <w:rsid w:val="008856C6"/>
    <w:rsid w:val="0089030A"/>
    <w:rsid w:val="008905AA"/>
    <w:rsid w:val="00891AB6"/>
    <w:rsid w:val="008E7397"/>
    <w:rsid w:val="008F15E8"/>
    <w:rsid w:val="009142C8"/>
    <w:rsid w:val="009224EC"/>
    <w:rsid w:val="00972895"/>
    <w:rsid w:val="00973A5A"/>
    <w:rsid w:val="009A24A7"/>
    <w:rsid w:val="009B3491"/>
    <w:rsid w:val="009C28DB"/>
    <w:rsid w:val="009D3C35"/>
    <w:rsid w:val="009E43FA"/>
    <w:rsid w:val="00A04E91"/>
    <w:rsid w:val="00A06CA3"/>
    <w:rsid w:val="00A14231"/>
    <w:rsid w:val="00A42284"/>
    <w:rsid w:val="00A94806"/>
    <w:rsid w:val="00A9660F"/>
    <w:rsid w:val="00AA3964"/>
    <w:rsid w:val="00AB3193"/>
    <w:rsid w:val="00AF773E"/>
    <w:rsid w:val="00B008B8"/>
    <w:rsid w:val="00B03927"/>
    <w:rsid w:val="00B078F8"/>
    <w:rsid w:val="00B178CF"/>
    <w:rsid w:val="00B3477B"/>
    <w:rsid w:val="00B50E3F"/>
    <w:rsid w:val="00B75BAF"/>
    <w:rsid w:val="00B835B7"/>
    <w:rsid w:val="00BC7AE9"/>
    <w:rsid w:val="00C260E3"/>
    <w:rsid w:val="00C8626F"/>
    <w:rsid w:val="00C8759E"/>
    <w:rsid w:val="00CA6E33"/>
    <w:rsid w:val="00CE22E2"/>
    <w:rsid w:val="00CF5F19"/>
    <w:rsid w:val="00D300A0"/>
    <w:rsid w:val="00D53E5C"/>
    <w:rsid w:val="00D57354"/>
    <w:rsid w:val="00D9087C"/>
    <w:rsid w:val="00D931C0"/>
    <w:rsid w:val="00D9387A"/>
    <w:rsid w:val="00DA5DD7"/>
    <w:rsid w:val="00DC44F7"/>
    <w:rsid w:val="00E31805"/>
    <w:rsid w:val="00E86733"/>
    <w:rsid w:val="00ED2CC5"/>
    <w:rsid w:val="00EE4BDC"/>
    <w:rsid w:val="00F634D4"/>
    <w:rsid w:val="00F67D65"/>
    <w:rsid w:val="00F67F1A"/>
    <w:rsid w:val="00F84E92"/>
    <w:rsid w:val="00FC509A"/>
    <w:rsid w:val="00FC5C39"/>
    <w:rsid w:val="00FE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3E5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46014C"/>
    <w:pPr>
      <w:tabs>
        <w:tab w:val="center" w:pos="4680"/>
        <w:tab w:val="right" w:pos="9360"/>
      </w:tabs>
      <w:jc w:val="both"/>
    </w:pPr>
    <w:rPr>
      <w:sz w:val="32"/>
      <w:szCs w:val="32"/>
    </w:rPr>
  </w:style>
  <w:style w:type="character" w:styleId="a3">
    <w:name w:val="Hyperlink"/>
    <w:basedOn w:val="a0"/>
    <w:rsid w:val="00A94806"/>
    <w:rPr>
      <w:color w:val="0000FF"/>
      <w:u w:val="single"/>
    </w:rPr>
  </w:style>
  <w:style w:type="character" w:customStyle="1" w:styleId="2DOutput">
    <w:name w:val="2D Output"/>
    <w:rsid w:val="00D300A0"/>
    <w:rPr>
      <w:color w:val="0000FF"/>
    </w:rPr>
  </w:style>
  <w:style w:type="paragraph" w:styleId="a4">
    <w:name w:val="footer"/>
    <w:basedOn w:val="a"/>
    <w:rsid w:val="002466A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466A2"/>
  </w:style>
  <w:style w:type="paragraph" w:styleId="a6">
    <w:name w:val="No Spacing"/>
    <w:uiPriority w:val="1"/>
    <w:qFormat/>
    <w:rsid w:val="00F67D65"/>
    <w:pPr>
      <w:jc w:val="both"/>
    </w:pPr>
    <w:rPr>
      <w:rFonts w:eastAsia="Calibri"/>
      <w:sz w:val="28"/>
      <w:szCs w:val="22"/>
      <w:lang w:eastAsia="en-US"/>
    </w:rPr>
  </w:style>
  <w:style w:type="paragraph" w:styleId="a7">
    <w:name w:val="Balloon Text"/>
    <w:basedOn w:val="a"/>
    <w:link w:val="a8"/>
    <w:rsid w:val="003E7D6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E7D6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3E7D6C"/>
    <w:rPr>
      <w:color w:val="808080"/>
    </w:rPr>
  </w:style>
  <w:style w:type="paragraph" w:styleId="aa">
    <w:name w:val="List Paragraph"/>
    <w:basedOn w:val="a"/>
    <w:uiPriority w:val="34"/>
    <w:qFormat/>
    <w:rsid w:val="00331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91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2.wmf"/><Relationship Id="rId192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png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e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7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0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4277</Words>
  <Characters>24379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</vt:lpstr>
    </vt:vector>
  </TitlesOfParts>
  <Company>NSTU</Company>
  <LinksUpToDate>false</LinksUpToDate>
  <CharactersWithSpaces>28599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</dc:title>
  <dc:creator>Куликов</dc:creator>
  <cp:lastModifiedBy>1</cp:lastModifiedBy>
  <cp:revision>5</cp:revision>
  <cp:lastPrinted>2005-12-29T02:23:00Z</cp:lastPrinted>
  <dcterms:created xsi:type="dcterms:W3CDTF">2012-12-13T21:30:00Z</dcterms:created>
  <dcterms:modified xsi:type="dcterms:W3CDTF">2012-12-13T21:51:00Z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