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120" w:line="360" w:lineRule="auto"/>
        <w:rPr>
          <w:color w:val="222222"/>
          <w:sz w:val="20"/>
          <w:szCs w:val="20"/>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300" w:before="180" w:lineRule="auto"/>
        <w:jc w:val="center"/>
        <w:rPr>
          <w:b w:val="1"/>
          <w:color w:val="222222"/>
        </w:rPr>
      </w:pPr>
      <w:bookmarkStart w:colFirst="0" w:colLast="0" w:name="_1xbj5w9um4fv" w:id="0"/>
      <w:bookmarkEnd w:id="0"/>
      <w:r w:rsidDel="00000000" w:rsidR="00000000" w:rsidRPr="00000000">
        <w:rPr>
          <w:b w:val="1"/>
          <w:color w:val="222222"/>
          <w:rtl w:val="0"/>
        </w:rPr>
        <w:t xml:space="preserve">2024 PDMA Carolinas Student Innovation Competition</w:t>
      </w:r>
    </w:p>
    <w:p w:rsidR="00000000" w:rsidDel="00000000" w:rsidP="00000000" w:rsidRDefault="00000000" w:rsidRPr="00000000" w14:paraId="00000003">
      <w:pPr>
        <w:pStyle w:val="Heading1"/>
        <w:keepNext w:val="0"/>
        <w:keepLines w:val="0"/>
        <w:shd w:fill="ffffff" w:val="clear"/>
        <w:spacing w:after="300" w:before="180" w:lineRule="auto"/>
        <w:jc w:val="center"/>
        <w:rPr>
          <w:b w:val="1"/>
          <w:color w:val="76923c"/>
          <w:sz w:val="24"/>
          <w:szCs w:val="24"/>
        </w:rPr>
      </w:pPr>
      <w:bookmarkStart w:colFirst="0" w:colLast="0" w:name="_kprfu7tp3ff1" w:id="1"/>
      <w:bookmarkEnd w:id="1"/>
      <w:r w:rsidDel="00000000" w:rsidR="00000000" w:rsidRPr="00000000">
        <w:rPr>
          <w:b w:val="1"/>
          <w:color w:val="76923c"/>
          <w:sz w:val="24"/>
          <w:szCs w:val="24"/>
          <w:rtl w:val="0"/>
        </w:rPr>
        <w:t xml:space="preserve">Sponsored by: </w:t>
      </w:r>
    </w:p>
    <w:p w:rsidR="00000000" w:rsidDel="00000000" w:rsidP="00000000" w:rsidRDefault="00000000" w:rsidRPr="00000000" w14:paraId="00000004">
      <w:pPr>
        <w:pStyle w:val="Heading1"/>
        <w:keepNext w:val="0"/>
        <w:keepLines w:val="0"/>
        <w:shd w:fill="ffffff" w:val="clear"/>
        <w:spacing w:after="300" w:before="180" w:lineRule="auto"/>
        <w:jc w:val="center"/>
        <w:rPr>
          <w:b w:val="1"/>
          <w:color w:val="76923c"/>
          <w:sz w:val="24"/>
          <w:szCs w:val="24"/>
        </w:rPr>
      </w:pPr>
      <w:bookmarkStart w:colFirst="0" w:colLast="0" w:name="_ocj0t88s2y6k" w:id="2"/>
      <w:bookmarkEnd w:id="2"/>
      <w:r w:rsidDel="00000000" w:rsidR="00000000" w:rsidRPr="00000000">
        <w:rPr>
          <w:b w:val="1"/>
          <w:color w:val="76923c"/>
          <w:sz w:val="24"/>
          <w:szCs w:val="24"/>
          <w:rtl w:val="0"/>
        </w:rPr>
        <w:t xml:space="preserve">The Product Development and Management Association (PDMA) – Carolinas Chapter</w:t>
      </w:r>
    </w:p>
    <w:p w:rsidR="00000000" w:rsidDel="00000000" w:rsidP="00000000" w:rsidRDefault="00000000" w:rsidRPr="00000000" w14:paraId="00000005">
      <w:pPr>
        <w:shd w:fill="ffffff" w:val="clear"/>
        <w:spacing w:after="300" w:before="18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6">
      <w:pPr>
        <w:shd w:fill="ffffff" w:val="clear"/>
        <w:spacing w:after="300" w:before="180" w:lineRule="auto"/>
        <w:rPr>
          <w:color w:val="222222"/>
          <w:sz w:val="24"/>
          <w:szCs w:val="24"/>
        </w:rPr>
      </w:pPr>
      <w:r w:rsidDel="00000000" w:rsidR="00000000" w:rsidRPr="00000000">
        <w:rPr>
          <w:color w:val="222222"/>
          <w:sz w:val="24"/>
          <w:szCs w:val="24"/>
          <w:rtl w:val="0"/>
        </w:rPr>
        <w:t xml:space="preserve">We are excited to announce our 2024 student competition. This is our 15th Carolinas Student Competition and it offers student innovators a networking forum to connect with industry leaders and get feedback.</w:t>
      </w:r>
    </w:p>
    <w:p w:rsidR="00000000" w:rsidDel="00000000" w:rsidP="00000000" w:rsidRDefault="00000000" w:rsidRPr="00000000" w14:paraId="00000007">
      <w:pPr>
        <w:shd w:fill="ffffff" w:val="clear"/>
        <w:spacing w:after="300" w:before="180" w:lineRule="auto"/>
        <w:jc w:val="center"/>
        <w:rPr>
          <w:b w:val="1"/>
          <w:color w:val="76923c"/>
          <w:sz w:val="24"/>
          <w:szCs w:val="24"/>
        </w:rPr>
      </w:pPr>
      <w:r w:rsidDel="00000000" w:rsidR="00000000" w:rsidRPr="00000000">
        <w:rPr>
          <w:b w:val="1"/>
          <w:color w:val="76923c"/>
          <w:sz w:val="24"/>
          <w:szCs w:val="24"/>
          <w:rtl w:val="0"/>
        </w:rPr>
        <w:t xml:space="preserve"> </w:t>
      </w:r>
    </w:p>
    <w:p w:rsidR="00000000" w:rsidDel="00000000" w:rsidP="00000000" w:rsidRDefault="00000000" w:rsidRPr="00000000" w14:paraId="00000008">
      <w:pPr>
        <w:shd w:fill="ffffff" w:val="clear"/>
        <w:spacing w:after="300" w:before="180" w:lineRule="auto"/>
        <w:rPr>
          <w:b w:val="1"/>
          <w:color w:val="365f91"/>
          <w:sz w:val="28"/>
          <w:szCs w:val="28"/>
        </w:rPr>
      </w:pPr>
      <w:r w:rsidDel="00000000" w:rsidR="00000000" w:rsidRPr="00000000">
        <w:rPr>
          <w:b w:val="1"/>
          <w:color w:val="365f91"/>
          <w:sz w:val="28"/>
          <w:szCs w:val="28"/>
          <w:rtl w:val="0"/>
        </w:rPr>
        <w:t xml:space="preserve">Key Dates:</w:t>
      </w:r>
    </w:p>
    <w:p w:rsidR="00000000" w:rsidDel="00000000" w:rsidP="00000000" w:rsidRDefault="00000000" w:rsidRPr="00000000" w14:paraId="00000009">
      <w:pPr>
        <w:shd w:fill="ffffff" w:val="clear"/>
        <w:spacing w:after="300" w:before="180" w:lineRule="auto"/>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Intent to submit – March 8, 2024   </w:t>
      </w:r>
    </w:p>
    <w:p w:rsidR="00000000" w:rsidDel="00000000" w:rsidP="00000000" w:rsidRDefault="00000000" w:rsidRPr="00000000" w14:paraId="0000000A">
      <w:pPr>
        <w:shd w:fill="ffffff" w:val="clear"/>
        <w:spacing w:after="300" w:before="180" w:lineRule="auto"/>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Full submission – March 22, 2024</w:t>
      </w:r>
    </w:p>
    <w:p w:rsidR="00000000" w:rsidDel="00000000" w:rsidP="00000000" w:rsidRDefault="00000000" w:rsidRPr="00000000" w14:paraId="0000000B">
      <w:pPr>
        <w:shd w:fill="ffffff" w:val="clear"/>
        <w:spacing w:after="300" w:before="180" w:lineRule="auto"/>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Virtual presentation – April 18, 2024 </w:t>
      </w:r>
    </w:p>
    <w:p w:rsidR="00000000" w:rsidDel="00000000" w:rsidP="00000000" w:rsidRDefault="00000000" w:rsidRPr="00000000" w14:paraId="0000000C">
      <w:pPr>
        <w:shd w:fill="ffffff" w:val="clear"/>
        <w:spacing w:after="300" w:before="180" w:lineRule="auto"/>
        <w:rPr>
          <w:color w:val="365f91"/>
          <w:sz w:val="24"/>
          <w:szCs w:val="24"/>
        </w:rPr>
      </w:pPr>
      <w:r w:rsidDel="00000000" w:rsidR="00000000" w:rsidRPr="00000000">
        <w:rPr>
          <w:color w:val="365f91"/>
          <w:sz w:val="24"/>
          <w:szCs w:val="24"/>
          <w:rtl w:val="0"/>
        </w:rPr>
        <w:t xml:space="preserve"> </w:t>
      </w:r>
    </w:p>
    <w:p w:rsidR="00000000" w:rsidDel="00000000" w:rsidP="00000000" w:rsidRDefault="00000000" w:rsidRPr="00000000" w14:paraId="0000000D">
      <w:pPr>
        <w:shd w:fill="ffffff" w:val="clear"/>
        <w:spacing w:after="300" w:before="180" w:lineRule="auto"/>
        <w:rPr>
          <w:color w:val="222222"/>
          <w:sz w:val="24"/>
          <w:szCs w:val="24"/>
        </w:rPr>
      </w:pPr>
      <w:r w:rsidDel="00000000" w:rsidR="00000000" w:rsidRPr="00000000">
        <w:rPr>
          <w:color w:val="222222"/>
          <w:sz w:val="24"/>
          <w:szCs w:val="24"/>
          <w:rtl w:val="0"/>
        </w:rPr>
        <w:t xml:space="preserve">Please note that </w:t>
      </w:r>
      <w:r w:rsidDel="00000000" w:rsidR="00000000" w:rsidRPr="00000000">
        <w:rPr>
          <w:b w:val="1"/>
          <w:color w:val="222222"/>
          <w:sz w:val="24"/>
          <w:szCs w:val="24"/>
          <w:rtl w:val="0"/>
        </w:rPr>
        <w:t xml:space="preserve">students can participate in both PDMA Carolinas as well as PDMA’s </w:t>
      </w:r>
      <w:r w:rsidDel="00000000" w:rsidR="00000000" w:rsidRPr="00000000">
        <w:rPr>
          <w:b w:val="1"/>
          <w:color w:val="222222"/>
          <w:sz w:val="20"/>
          <w:szCs w:val="20"/>
          <w:rtl w:val="0"/>
        </w:rPr>
        <w:t xml:space="preserve">Global Student Innovation Challenge</w:t>
      </w:r>
      <w:r w:rsidDel="00000000" w:rsidR="00000000" w:rsidRPr="00000000">
        <w:rPr>
          <w:b w:val="1"/>
          <w:color w:val="222222"/>
          <w:sz w:val="24"/>
          <w:szCs w:val="24"/>
          <w:rtl w:val="0"/>
        </w:rPr>
        <w:t xml:space="preserve">, separately</w:t>
      </w:r>
      <w:r w:rsidDel="00000000" w:rsidR="00000000" w:rsidRPr="00000000">
        <w:rPr>
          <w:color w:val="222222"/>
          <w:sz w:val="24"/>
          <w:szCs w:val="24"/>
          <w:rtl w:val="0"/>
        </w:rPr>
        <w:t xml:space="preserve">. </w:t>
      </w:r>
    </w:p>
    <w:p w:rsidR="00000000" w:rsidDel="00000000" w:rsidP="00000000" w:rsidRDefault="00000000" w:rsidRPr="00000000" w14:paraId="0000000E">
      <w:pPr>
        <w:shd w:fill="ffffff" w:val="clear"/>
        <w:spacing w:after="300" w:before="180" w:lineRule="auto"/>
        <w:rPr>
          <w:b w:val="1"/>
          <w:color w:val="365f91"/>
          <w:sz w:val="28"/>
          <w:szCs w:val="28"/>
        </w:rPr>
      </w:pPr>
      <w:r w:rsidDel="00000000" w:rsidR="00000000" w:rsidRPr="00000000">
        <w:rPr>
          <w:b w:val="1"/>
          <w:color w:val="365f91"/>
          <w:sz w:val="28"/>
          <w:szCs w:val="28"/>
          <w:rtl w:val="0"/>
        </w:rPr>
        <w:t xml:space="preserve"> </w:t>
      </w:r>
    </w:p>
    <w:p w:rsidR="00000000" w:rsidDel="00000000" w:rsidP="00000000" w:rsidRDefault="00000000" w:rsidRPr="00000000" w14:paraId="0000000F">
      <w:pPr>
        <w:shd w:fill="ffffff" w:val="clear"/>
        <w:spacing w:after="300" w:before="180" w:lineRule="auto"/>
        <w:rPr>
          <w:b w:val="1"/>
          <w:color w:val="365f91"/>
          <w:sz w:val="28"/>
          <w:szCs w:val="28"/>
        </w:rPr>
      </w:pPr>
      <w:r w:rsidDel="00000000" w:rsidR="00000000" w:rsidRPr="00000000">
        <w:rPr>
          <w:b w:val="1"/>
          <w:color w:val="365f91"/>
          <w:sz w:val="28"/>
          <w:szCs w:val="28"/>
          <w:rtl w:val="0"/>
        </w:rPr>
        <w:t xml:space="preserve">Who can participate?</w:t>
      </w:r>
    </w:p>
    <w:p w:rsidR="00000000" w:rsidDel="00000000" w:rsidP="00000000" w:rsidRDefault="00000000" w:rsidRPr="00000000" w14:paraId="00000010">
      <w:pPr>
        <w:pStyle w:val="Heading1"/>
        <w:keepNext w:val="0"/>
        <w:keepLines w:val="0"/>
        <w:shd w:fill="ffffff" w:val="clear"/>
        <w:spacing w:after="300" w:before="180" w:lineRule="auto"/>
        <w:ind w:left="20" w:firstLine="0"/>
        <w:rPr>
          <w:color w:val="222222"/>
          <w:sz w:val="24"/>
          <w:szCs w:val="24"/>
        </w:rPr>
      </w:pPr>
      <w:bookmarkStart w:colFirst="0" w:colLast="0" w:name="_ep63t5krg8pa" w:id="3"/>
      <w:bookmarkEnd w:id="3"/>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Any student – we offer two paths, one for undergraduate and </w:t>
      </w:r>
      <w:r w:rsidDel="00000000" w:rsidR="00000000" w:rsidRPr="00000000">
        <w:rPr>
          <w:color w:val="222222"/>
          <w:sz w:val="24"/>
          <w:szCs w:val="24"/>
          <w:shd w:fill="fde293" w:val="clear"/>
          <w:rtl w:val="0"/>
        </w:rPr>
        <w:t xml:space="preserve">graduate</w:t>
      </w:r>
      <w:r w:rsidDel="00000000" w:rsidR="00000000" w:rsidRPr="00000000">
        <w:rPr>
          <w:color w:val="222222"/>
          <w:sz w:val="24"/>
          <w:szCs w:val="24"/>
          <w:rtl w:val="0"/>
        </w:rPr>
        <w:t xml:space="preserve"> students.  </w:t>
      </w:r>
    </w:p>
    <w:p w:rsidR="00000000" w:rsidDel="00000000" w:rsidP="00000000" w:rsidRDefault="00000000" w:rsidRPr="00000000" w14:paraId="00000011">
      <w:pPr>
        <w:pStyle w:val="Heading1"/>
        <w:keepNext w:val="0"/>
        <w:keepLines w:val="0"/>
        <w:shd w:fill="ffffff" w:val="clear"/>
        <w:spacing w:after="300" w:before="180" w:lineRule="auto"/>
        <w:ind w:left="20" w:firstLine="0"/>
        <w:rPr>
          <w:color w:val="222222"/>
          <w:sz w:val="24"/>
          <w:szCs w:val="24"/>
        </w:rPr>
      </w:pPr>
      <w:bookmarkStart w:colFirst="0" w:colLast="0" w:name="_wfedr9fa4nvj" w:id="4"/>
      <w:bookmarkEnd w:id="4"/>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Historically, we have had submissions from engineering or business students – BUT – we encourage students from other disciplines too. </w:t>
      </w:r>
    </w:p>
    <w:p w:rsidR="00000000" w:rsidDel="00000000" w:rsidP="00000000" w:rsidRDefault="00000000" w:rsidRPr="00000000" w14:paraId="00000012">
      <w:pPr>
        <w:pStyle w:val="Heading1"/>
        <w:keepNext w:val="0"/>
        <w:keepLines w:val="0"/>
        <w:shd w:fill="ffffff" w:val="clear"/>
        <w:spacing w:after="300" w:before="180" w:lineRule="auto"/>
        <w:ind w:left="20" w:firstLine="0"/>
        <w:rPr>
          <w:color w:val="222222"/>
          <w:sz w:val="24"/>
          <w:szCs w:val="24"/>
        </w:rPr>
      </w:pPr>
      <w:bookmarkStart w:colFirst="0" w:colLast="0" w:name="_hg5osq43plfk" w:id="5"/>
      <w:bookmarkEnd w:id="5"/>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Have a new wearable device that can help prevent medical issues? What about a transportation idea to help to get rid of more cars on the road?  Can we use music or arts to help solve a social issue? </w:t>
      </w:r>
    </w:p>
    <w:p w:rsidR="00000000" w:rsidDel="00000000" w:rsidP="00000000" w:rsidRDefault="00000000" w:rsidRPr="00000000" w14:paraId="00000013">
      <w:pPr>
        <w:pStyle w:val="Heading1"/>
        <w:keepNext w:val="0"/>
        <w:keepLines w:val="0"/>
        <w:shd w:fill="ffffff" w:val="clear"/>
        <w:spacing w:after="300" w:before="180" w:lineRule="auto"/>
        <w:ind w:left="20" w:firstLine="0"/>
        <w:rPr>
          <w:color w:val="222222"/>
          <w:sz w:val="24"/>
          <w:szCs w:val="24"/>
        </w:rPr>
      </w:pPr>
      <w:bookmarkStart w:colFirst="0" w:colLast="0" w:name="_bxg3ydkfhfyt" w:id="6"/>
      <w:bookmarkEnd w:id="6"/>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Do you have an idea for the next new social app?  What about an accessibility tool or product?  How about something that solves a problem for you or someone you know?  The only limitation is your imagination.</w:t>
      </w:r>
    </w:p>
    <w:p w:rsidR="00000000" w:rsidDel="00000000" w:rsidP="00000000" w:rsidRDefault="00000000" w:rsidRPr="00000000" w14:paraId="00000014">
      <w:pPr>
        <w:shd w:fill="ffffff" w:val="clear"/>
        <w:spacing w:after="300" w:before="180" w:lineRule="auto"/>
        <w:rPr>
          <w:b w:val="1"/>
          <w:color w:val="365f91"/>
          <w:sz w:val="28"/>
          <w:szCs w:val="28"/>
        </w:rPr>
      </w:pPr>
      <w:r w:rsidDel="00000000" w:rsidR="00000000" w:rsidRPr="00000000">
        <w:rPr>
          <w:color w:val="222222"/>
          <w:sz w:val="24"/>
          <w:szCs w:val="24"/>
          <w:rtl w:val="0"/>
        </w:rPr>
        <w:br w:type="textWrapping"/>
      </w:r>
      <w:r w:rsidDel="00000000" w:rsidR="00000000" w:rsidRPr="00000000">
        <w:rPr>
          <w:b w:val="1"/>
          <w:color w:val="365f91"/>
          <w:sz w:val="28"/>
          <w:szCs w:val="28"/>
          <w:rtl w:val="0"/>
        </w:rPr>
        <w:t xml:space="preserve">What’s in it for you?</w:t>
      </w:r>
    </w:p>
    <w:p w:rsidR="00000000" w:rsidDel="00000000" w:rsidP="00000000" w:rsidRDefault="00000000" w:rsidRPr="00000000" w14:paraId="00000015">
      <w:pPr>
        <w:pStyle w:val="Heading1"/>
        <w:keepNext w:val="0"/>
        <w:keepLines w:val="0"/>
        <w:shd w:fill="ffffff" w:val="clear"/>
        <w:spacing w:after="300" w:before="180" w:lineRule="auto"/>
        <w:ind w:left="20" w:firstLine="0"/>
        <w:rPr>
          <w:color w:val="222222"/>
          <w:sz w:val="24"/>
          <w:szCs w:val="24"/>
          <w:shd w:fill="fde293" w:val="clear"/>
        </w:rPr>
      </w:pPr>
      <w:bookmarkStart w:colFirst="0" w:colLast="0" w:name="_5m9n1a35zhq5" w:id="7"/>
      <w:bookmarkEnd w:id="7"/>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An opportunity to win a cash prize – we offer 1</w:t>
      </w:r>
      <w:r w:rsidDel="00000000" w:rsidR="00000000" w:rsidRPr="00000000">
        <w:rPr>
          <w:color w:val="222222"/>
          <w:sz w:val="24"/>
          <w:szCs w:val="24"/>
          <w:vertAlign w:val="superscript"/>
          <w:rtl w:val="0"/>
        </w:rPr>
        <w:t xml:space="preserve">st</w:t>
      </w:r>
      <w:r w:rsidDel="00000000" w:rsidR="00000000" w:rsidRPr="00000000">
        <w:rPr>
          <w:color w:val="222222"/>
          <w:sz w:val="24"/>
          <w:szCs w:val="24"/>
          <w:rtl w:val="0"/>
        </w:rPr>
        <w:t xml:space="preserve"> and 2</w:t>
      </w:r>
      <w:r w:rsidDel="00000000" w:rsidR="00000000" w:rsidRPr="00000000">
        <w:rPr>
          <w:color w:val="222222"/>
          <w:sz w:val="24"/>
          <w:szCs w:val="24"/>
          <w:vertAlign w:val="superscript"/>
          <w:rtl w:val="0"/>
        </w:rPr>
        <w:t xml:space="preserve">nd</w:t>
      </w:r>
      <w:r w:rsidDel="00000000" w:rsidR="00000000" w:rsidRPr="00000000">
        <w:rPr>
          <w:color w:val="222222"/>
          <w:sz w:val="24"/>
          <w:szCs w:val="24"/>
          <w:rtl w:val="0"/>
        </w:rPr>
        <w:t xml:space="preserve"> prize for both undergrad and </w:t>
      </w:r>
      <w:r w:rsidDel="00000000" w:rsidR="00000000" w:rsidRPr="00000000">
        <w:rPr>
          <w:color w:val="222222"/>
          <w:sz w:val="24"/>
          <w:szCs w:val="24"/>
          <w:shd w:fill="fde293" w:val="clear"/>
          <w:rtl w:val="0"/>
        </w:rPr>
        <w:t xml:space="preserve">grad</w:t>
      </w:r>
    </w:p>
    <w:p w:rsidR="00000000" w:rsidDel="00000000" w:rsidP="00000000" w:rsidRDefault="00000000" w:rsidRPr="00000000" w14:paraId="00000016">
      <w:pPr>
        <w:pStyle w:val="Heading1"/>
        <w:keepNext w:val="0"/>
        <w:keepLines w:val="0"/>
        <w:shd w:fill="ffffff" w:val="clear"/>
        <w:spacing w:after="300" w:before="180" w:lineRule="auto"/>
        <w:ind w:left="20" w:firstLine="0"/>
        <w:rPr>
          <w:color w:val="222222"/>
          <w:sz w:val="24"/>
          <w:szCs w:val="24"/>
        </w:rPr>
      </w:pPr>
      <w:bookmarkStart w:colFirst="0" w:colLast="0" w:name="_50tvsaghri51" w:id="8"/>
      <w:bookmarkEnd w:id="8"/>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Students will receive a free one-year PDMA Student membership </w:t>
      </w:r>
    </w:p>
    <w:p w:rsidR="00000000" w:rsidDel="00000000" w:rsidP="00000000" w:rsidRDefault="00000000" w:rsidRPr="00000000" w14:paraId="00000017">
      <w:pPr>
        <w:pStyle w:val="Heading1"/>
        <w:keepNext w:val="0"/>
        <w:keepLines w:val="0"/>
        <w:shd w:fill="ffffff" w:val="clear"/>
        <w:spacing w:after="300" w:before="180" w:lineRule="auto"/>
        <w:ind w:left="20" w:firstLine="0"/>
        <w:rPr>
          <w:color w:val="222222"/>
          <w:sz w:val="24"/>
          <w:szCs w:val="24"/>
        </w:rPr>
      </w:pPr>
      <w:bookmarkStart w:colFirst="0" w:colLast="0" w:name="_sbgommn5t972" w:id="9"/>
      <w:bookmarkEnd w:id="9"/>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Advising Professors will receive a free one-year PDMA Academic membership </w:t>
      </w:r>
    </w:p>
    <w:p w:rsidR="00000000" w:rsidDel="00000000" w:rsidP="00000000" w:rsidRDefault="00000000" w:rsidRPr="00000000" w14:paraId="00000018">
      <w:pPr>
        <w:pStyle w:val="Heading1"/>
        <w:keepNext w:val="0"/>
        <w:keepLines w:val="0"/>
        <w:shd w:fill="ffffff" w:val="clear"/>
        <w:spacing w:after="300" w:before="180" w:lineRule="auto"/>
        <w:ind w:left="20" w:firstLine="0"/>
        <w:rPr>
          <w:color w:val="222222"/>
          <w:sz w:val="24"/>
          <w:szCs w:val="24"/>
        </w:rPr>
      </w:pPr>
      <w:bookmarkStart w:colFirst="0" w:colLast="0" w:name="_lkc3pd1i0s11" w:id="10"/>
      <w:bookmarkEnd w:id="10"/>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Practice presenting your product idea and marketing plan</w:t>
      </w:r>
    </w:p>
    <w:p w:rsidR="00000000" w:rsidDel="00000000" w:rsidP="00000000" w:rsidRDefault="00000000" w:rsidRPr="00000000" w14:paraId="00000019">
      <w:pPr>
        <w:pStyle w:val="Heading1"/>
        <w:keepNext w:val="0"/>
        <w:keepLines w:val="0"/>
        <w:shd w:fill="ffffff" w:val="clear"/>
        <w:spacing w:after="300" w:before="180" w:lineRule="auto"/>
        <w:ind w:left="20" w:firstLine="0"/>
        <w:rPr>
          <w:color w:val="222222"/>
          <w:sz w:val="24"/>
          <w:szCs w:val="24"/>
        </w:rPr>
      </w:pPr>
      <w:bookmarkStart w:colFirst="0" w:colLast="0" w:name="_ruqctlg1m2jm" w:id="11"/>
      <w:bookmarkEnd w:id="11"/>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Receive mentorship and feedback from industry leaders in the innovation space</w:t>
      </w:r>
    </w:p>
    <w:p w:rsidR="00000000" w:rsidDel="00000000" w:rsidP="00000000" w:rsidRDefault="00000000" w:rsidRPr="00000000" w14:paraId="0000001A">
      <w:pPr>
        <w:pStyle w:val="Heading1"/>
        <w:keepNext w:val="0"/>
        <w:keepLines w:val="0"/>
        <w:shd w:fill="ffffff" w:val="clear"/>
        <w:spacing w:after="300" w:before="180" w:lineRule="auto"/>
        <w:ind w:left="20" w:firstLine="0"/>
        <w:rPr>
          <w:color w:val="222222"/>
          <w:sz w:val="24"/>
          <w:szCs w:val="24"/>
        </w:rPr>
      </w:pPr>
      <w:bookmarkStart w:colFirst="0" w:colLast="0" w:name="_9jllfzt26bzp" w:id="12"/>
      <w:bookmarkEnd w:id="12"/>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Feedback from local competition can offer the students information to refine their presentations for the PDMA Global Student Innovation Challenge </w:t>
      </w:r>
    </w:p>
    <w:p w:rsidR="00000000" w:rsidDel="00000000" w:rsidP="00000000" w:rsidRDefault="00000000" w:rsidRPr="00000000" w14:paraId="0000001B">
      <w:pPr>
        <w:pStyle w:val="Heading1"/>
        <w:keepNext w:val="0"/>
        <w:keepLines w:val="0"/>
        <w:shd w:fill="ffffff" w:val="clear"/>
        <w:spacing w:after="300" w:before="180" w:lineRule="auto"/>
        <w:rPr>
          <w:color w:val="222222"/>
          <w:sz w:val="24"/>
          <w:szCs w:val="24"/>
        </w:rPr>
      </w:pPr>
      <w:bookmarkStart w:colFirst="0" w:colLast="0" w:name="_y0rgi8ar6gn1" w:id="13"/>
      <w:bookmarkEnd w:id="13"/>
      <w:r w:rsidDel="00000000" w:rsidR="00000000" w:rsidRPr="00000000">
        <w:rPr>
          <w:color w:val="222222"/>
          <w:sz w:val="24"/>
          <w:szCs w:val="24"/>
          <w:rtl w:val="0"/>
        </w:rPr>
        <w:t xml:space="preserve"> </w:t>
      </w:r>
    </w:p>
    <w:p w:rsidR="00000000" w:rsidDel="00000000" w:rsidP="00000000" w:rsidRDefault="00000000" w:rsidRPr="00000000" w14:paraId="0000001C">
      <w:pPr>
        <w:shd w:fill="ffffff" w:val="clear"/>
        <w:spacing w:after="240" w:before="120" w:line="276.0004285714286" w:lineRule="auto"/>
        <w:rPr>
          <w:b w:val="1"/>
          <w:color w:val="365f91"/>
          <w:sz w:val="28"/>
          <w:szCs w:val="28"/>
        </w:rPr>
      </w:pPr>
      <w:r w:rsidDel="00000000" w:rsidR="00000000" w:rsidRPr="00000000">
        <w:rPr>
          <w:rtl w:val="0"/>
        </w:rPr>
      </w:r>
    </w:p>
    <w:p w:rsidR="00000000" w:rsidDel="00000000" w:rsidP="00000000" w:rsidRDefault="00000000" w:rsidRPr="00000000" w14:paraId="0000001D">
      <w:pPr>
        <w:shd w:fill="ffffff" w:val="clear"/>
        <w:spacing w:after="440" w:before="320" w:line="303.6006" w:lineRule="auto"/>
        <w:rPr>
          <w:b w:val="1"/>
          <w:color w:val="365f91"/>
          <w:sz w:val="28"/>
          <w:szCs w:val="28"/>
        </w:rPr>
      </w:pPr>
      <w:r w:rsidDel="00000000" w:rsidR="00000000" w:rsidRPr="00000000">
        <w:rPr>
          <w:b w:val="1"/>
          <w:color w:val="365f91"/>
          <w:sz w:val="28"/>
          <w:szCs w:val="28"/>
          <w:rtl w:val="0"/>
        </w:rPr>
        <w:t xml:space="preserve"> </w:t>
      </w:r>
    </w:p>
    <w:p w:rsidR="00000000" w:rsidDel="00000000" w:rsidP="00000000" w:rsidRDefault="00000000" w:rsidRPr="00000000" w14:paraId="0000001E">
      <w:pPr>
        <w:shd w:fill="ffffff" w:val="clear"/>
        <w:spacing w:after="300" w:before="180" w:lineRule="auto"/>
        <w:rPr>
          <w:b w:val="1"/>
          <w:color w:val="365f91"/>
          <w:sz w:val="28"/>
          <w:szCs w:val="28"/>
        </w:rPr>
      </w:pPr>
      <w:r w:rsidDel="00000000" w:rsidR="00000000" w:rsidRPr="00000000">
        <w:rPr>
          <w:b w:val="1"/>
          <w:color w:val="365f91"/>
          <w:sz w:val="28"/>
          <w:szCs w:val="28"/>
          <w:rtl w:val="0"/>
        </w:rPr>
        <w:t xml:space="preserve">What do I need to do to participate?</w:t>
      </w:r>
    </w:p>
    <w:p w:rsidR="00000000" w:rsidDel="00000000" w:rsidP="00000000" w:rsidRDefault="00000000" w:rsidRPr="00000000" w14:paraId="0000001F">
      <w:pPr>
        <w:pStyle w:val="Heading1"/>
        <w:keepNext w:val="0"/>
        <w:keepLines w:val="0"/>
        <w:shd w:fill="ffffff" w:val="clear"/>
        <w:spacing w:after="300" w:before="180" w:lineRule="auto"/>
        <w:ind w:left="20" w:firstLine="0"/>
        <w:rPr>
          <w:color w:val="222222"/>
          <w:sz w:val="24"/>
          <w:szCs w:val="24"/>
        </w:rPr>
      </w:pPr>
      <w:bookmarkStart w:colFirst="0" w:colLast="0" w:name="_89qd2r8ts718" w:id="14"/>
      <w:bookmarkEnd w:id="14"/>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Identify your idea or product.  Product concept developed during either the Fall 2023 or Spring 2024 semesters.</w:t>
      </w:r>
    </w:p>
    <w:p w:rsidR="00000000" w:rsidDel="00000000" w:rsidP="00000000" w:rsidRDefault="00000000" w:rsidRPr="00000000" w14:paraId="00000020">
      <w:pPr>
        <w:pStyle w:val="Heading1"/>
        <w:keepNext w:val="0"/>
        <w:keepLines w:val="0"/>
        <w:shd w:fill="ffffff" w:val="clear"/>
        <w:spacing w:after="300" w:before="180" w:lineRule="auto"/>
        <w:ind w:left="20" w:firstLine="0"/>
        <w:rPr>
          <w:color w:val="222222"/>
          <w:sz w:val="24"/>
          <w:szCs w:val="24"/>
        </w:rPr>
      </w:pPr>
      <w:bookmarkStart w:colFirst="0" w:colLast="0" w:name="_5a3s42trhf6h" w:id="15"/>
      <w:bookmarkEnd w:id="15"/>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Send your intent to submit by March 8</w:t>
      </w:r>
      <w:r w:rsidDel="00000000" w:rsidR="00000000" w:rsidRPr="00000000">
        <w:rPr>
          <w:color w:val="222222"/>
          <w:sz w:val="24"/>
          <w:szCs w:val="24"/>
          <w:vertAlign w:val="superscript"/>
          <w:rtl w:val="0"/>
        </w:rPr>
        <w:t xml:space="preserve">th</w:t>
      </w:r>
      <w:r w:rsidDel="00000000" w:rsidR="00000000" w:rsidRPr="00000000">
        <w:rPr>
          <w:color w:val="222222"/>
          <w:sz w:val="24"/>
          <w:szCs w:val="24"/>
          <w:rtl w:val="0"/>
        </w:rPr>
        <w:t xml:space="preserve">  (see below requirements)</w:t>
      </w:r>
    </w:p>
    <w:p w:rsidR="00000000" w:rsidDel="00000000" w:rsidP="00000000" w:rsidRDefault="00000000" w:rsidRPr="00000000" w14:paraId="00000021">
      <w:pPr>
        <w:pStyle w:val="Heading1"/>
        <w:keepNext w:val="0"/>
        <w:keepLines w:val="0"/>
        <w:shd w:fill="ffffff" w:val="clear"/>
        <w:spacing w:after="300" w:before="180" w:lineRule="auto"/>
        <w:ind w:left="20" w:firstLine="0"/>
        <w:rPr>
          <w:color w:val="222222"/>
          <w:sz w:val="24"/>
          <w:szCs w:val="24"/>
        </w:rPr>
      </w:pPr>
      <w:bookmarkStart w:colFirst="0" w:colLast="0" w:name="_pqibuhvf5j6j" w:id="16"/>
      <w:bookmarkEnd w:id="16"/>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Complete your final, full submission by March 25</w:t>
      </w:r>
      <w:r w:rsidDel="00000000" w:rsidR="00000000" w:rsidRPr="00000000">
        <w:rPr>
          <w:color w:val="222222"/>
          <w:sz w:val="24"/>
          <w:szCs w:val="24"/>
          <w:vertAlign w:val="superscript"/>
          <w:rtl w:val="0"/>
        </w:rPr>
        <w:t xml:space="preserve">th</w:t>
      </w:r>
      <w:r w:rsidDel="00000000" w:rsidR="00000000" w:rsidRPr="00000000">
        <w:rPr>
          <w:color w:val="222222"/>
          <w:sz w:val="24"/>
          <w:szCs w:val="24"/>
          <w:rtl w:val="0"/>
        </w:rPr>
        <w:t xml:space="preserve"> (see below requirements)</w:t>
      </w:r>
    </w:p>
    <w:p w:rsidR="00000000" w:rsidDel="00000000" w:rsidP="00000000" w:rsidRDefault="00000000" w:rsidRPr="00000000" w14:paraId="00000022">
      <w:pPr>
        <w:shd w:fill="ffffff" w:val="clear"/>
        <w:spacing w:after="300" w:before="180" w:lineRule="auto"/>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23">
      <w:pPr>
        <w:pStyle w:val="Heading1"/>
        <w:keepNext w:val="0"/>
        <w:keepLines w:val="0"/>
        <w:shd w:fill="ffffff" w:val="clear"/>
        <w:spacing w:after="300" w:before="180" w:lineRule="auto"/>
        <w:rPr>
          <w:b w:val="1"/>
          <w:color w:val="222222"/>
          <w:sz w:val="44"/>
          <w:szCs w:val="44"/>
        </w:rPr>
      </w:pPr>
      <w:bookmarkStart w:colFirst="0" w:colLast="0" w:name="_nr79oghaeajm" w:id="17"/>
      <w:bookmarkEnd w:id="17"/>
      <w:r w:rsidDel="00000000" w:rsidR="00000000" w:rsidRPr="00000000">
        <w:rPr>
          <w:b w:val="1"/>
          <w:color w:val="222222"/>
          <w:sz w:val="44"/>
          <w:szCs w:val="44"/>
          <w:rtl w:val="0"/>
        </w:rPr>
        <w:t xml:space="preserve">Intent to Submit</w:t>
      </w:r>
    </w:p>
    <w:p w:rsidR="00000000" w:rsidDel="00000000" w:rsidP="00000000" w:rsidRDefault="00000000" w:rsidRPr="00000000" w14:paraId="00000024">
      <w:pPr>
        <w:pStyle w:val="Heading1"/>
        <w:keepNext w:val="0"/>
        <w:keepLines w:val="0"/>
        <w:shd w:fill="ffffff" w:val="clear"/>
        <w:spacing w:after="300" w:before="180" w:lineRule="auto"/>
        <w:ind w:left="20" w:firstLine="0"/>
        <w:rPr>
          <w:color w:val="222222"/>
          <w:sz w:val="24"/>
          <w:szCs w:val="24"/>
        </w:rPr>
      </w:pPr>
      <w:bookmarkStart w:colFirst="0" w:colLast="0" w:name="_lmsr5ovkhqkz" w:id="18"/>
      <w:bookmarkEnd w:id="18"/>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A one-page summary of your service, product, social innovation, etc.  </w:t>
      </w:r>
    </w:p>
    <w:p w:rsidR="00000000" w:rsidDel="00000000" w:rsidP="00000000" w:rsidRDefault="00000000" w:rsidRPr="00000000" w14:paraId="00000025">
      <w:pPr>
        <w:pStyle w:val="Heading1"/>
        <w:keepNext w:val="0"/>
        <w:keepLines w:val="0"/>
        <w:shd w:fill="ffffff" w:val="clear"/>
        <w:spacing w:after="300" w:before="180" w:lineRule="auto"/>
        <w:ind w:left="20" w:firstLine="0"/>
        <w:rPr>
          <w:color w:val="222222"/>
          <w:sz w:val="24"/>
          <w:szCs w:val="24"/>
        </w:rPr>
      </w:pPr>
      <w:bookmarkStart w:colFirst="0" w:colLast="0" w:name="_qwei6hs6e14u" w:id="19"/>
      <w:bookmarkEnd w:id="19"/>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Team name, team member’s names and contact information (email and phone number), </w:t>
      </w:r>
      <w:r w:rsidDel="00000000" w:rsidR="00000000" w:rsidRPr="00000000">
        <w:rPr>
          <w:color w:val="222222"/>
          <w:sz w:val="24"/>
          <w:szCs w:val="24"/>
          <w:shd w:fill="fde293" w:val="clear"/>
          <w:rtl w:val="0"/>
        </w:rPr>
        <w:t xml:space="preserve">graduate</w:t>
      </w:r>
      <w:r w:rsidDel="00000000" w:rsidR="00000000" w:rsidRPr="00000000">
        <w:rPr>
          <w:color w:val="222222"/>
          <w:sz w:val="24"/>
          <w:szCs w:val="24"/>
          <w:rtl w:val="0"/>
        </w:rPr>
        <w:t xml:space="preserve"> or undergraduate level and university name.  If one or more of the team members are </w:t>
      </w:r>
      <w:r w:rsidDel="00000000" w:rsidR="00000000" w:rsidRPr="00000000">
        <w:rPr>
          <w:color w:val="222222"/>
          <w:sz w:val="24"/>
          <w:szCs w:val="24"/>
          <w:shd w:fill="fde293" w:val="clear"/>
          <w:rtl w:val="0"/>
        </w:rPr>
        <w:t xml:space="preserve">graduate</w:t>
      </w:r>
      <w:r w:rsidDel="00000000" w:rsidR="00000000" w:rsidRPr="00000000">
        <w:rPr>
          <w:color w:val="222222"/>
          <w:sz w:val="24"/>
          <w:szCs w:val="24"/>
          <w:rtl w:val="0"/>
        </w:rPr>
        <w:t xml:space="preserve"> level, please enter as a </w:t>
      </w:r>
      <w:r w:rsidDel="00000000" w:rsidR="00000000" w:rsidRPr="00000000">
        <w:rPr>
          <w:color w:val="222222"/>
          <w:sz w:val="24"/>
          <w:szCs w:val="24"/>
          <w:shd w:fill="fde293" w:val="clear"/>
          <w:rtl w:val="0"/>
        </w:rPr>
        <w:t xml:space="preserve">graduate</w:t>
      </w:r>
      <w:r w:rsidDel="00000000" w:rsidR="00000000" w:rsidRPr="00000000">
        <w:rPr>
          <w:color w:val="222222"/>
          <w:sz w:val="24"/>
          <w:szCs w:val="24"/>
          <w:rtl w:val="0"/>
        </w:rPr>
        <w:t xml:space="preserve"> team</w:t>
      </w:r>
    </w:p>
    <w:p w:rsidR="00000000" w:rsidDel="00000000" w:rsidP="00000000" w:rsidRDefault="00000000" w:rsidRPr="00000000" w14:paraId="00000026">
      <w:pPr>
        <w:pStyle w:val="Heading1"/>
        <w:keepNext w:val="0"/>
        <w:keepLines w:val="0"/>
        <w:shd w:fill="ffffff" w:val="clear"/>
        <w:spacing w:after="300" w:before="180" w:lineRule="auto"/>
        <w:ind w:left="20" w:firstLine="0"/>
        <w:rPr>
          <w:color w:val="222222"/>
          <w:sz w:val="24"/>
          <w:szCs w:val="24"/>
        </w:rPr>
      </w:pPr>
      <w:bookmarkStart w:colFirst="0" w:colLast="0" w:name="_2jd6w8fxd08j" w:id="20"/>
      <w:bookmarkEnd w:id="20"/>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Name and contact information of the university professor(s) either teaching the innovation / product design class (if class project) or supervising the work (if independent study)</w:t>
      </w:r>
    </w:p>
    <w:p w:rsidR="00000000" w:rsidDel="00000000" w:rsidP="00000000" w:rsidRDefault="00000000" w:rsidRPr="00000000" w14:paraId="00000027">
      <w:pPr>
        <w:pStyle w:val="Heading1"/>
        <w:keepNext w:val="0"/>
        <w:keepLines w:val="0"/>
        <w:shd w:fill="ffffff" w:val="clear"/>
        <w:spacing w:after="300" w:before="180" w:lineRule="auto"/>
        <w:ind w:left="20" w:firstLine="0"/>
        <w:rPr>
          <w:color w:val="222222"/>
          <w:sz w:val="24"/>
          <w:szCs w:val="24"/>
        </w:rPr>
      </w:pPr>
      <w:bookmarkStart w:colFirst="0" w:colLast="0" w:name="_tg0pl0v5gtr2" w:id="21"/>
      <w:bookmarkEnd w:id="21"/>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Email to </w:t>
      </w:r>
      <w:r w:rsidDel="00000000" w:rsidR="00000000" w:rsidRPr="00000000">
        <w:rPr>
          <w:b w:val="1"/>
          <w:color w:val="222222"/>
          <w:sz w:val="22"/>
          <w:szCs w:val="22"/>
          <w:rtl w:val="0"/>
        </w:rPr>
        <w:t xml:space="preserve">Cheryl Jacobs at </w:t>
      </w:r>
      <w:r w:rsidDel="00000000" w:rsidR="00000000" w:rsidRPr="00000000">
        <w:rPr>
          <w:b w:val="1"/>
          <w:color w:val="1155cc"/>
          <w:sz w:val="22"/>
          <w:szCs w:val="22"/>
          <w:rtl w:val="0"/>
        </w:rPr>
        <w:t xml:space="preserve">cbajacobs1@yahoo.com</w:t>
      </w:r>
      <w:r w:rsidDel="00000000" w:rsidR="00000000" w:rsidRPr="00000000">
        <w:rPr>
          <w:b w:val="1"/>
          <w:color w:val="222222"/>
          <w:sz w:val="22"/>
          <w:szCs w:val="22"/>
          <w:rtl w:val="0"/>
        </w:rPr>
        <w:t xml:space="preserve"> by</w:t>
      </w:r>
      <w:r w:rsidDel="00000000" w:rsidR="00000000" w:rsidRPr="00000000">
        <w:rPr>
          <w:color w:val="222222"/>
          <w:sz w:val="24"/>
          <w:szCs w:val="24"/>
          <w:rtl w:val="0"/>
        </w:rPr>
        <w:t xml:space="preserve"> March 8</w:t>
      </w:r>
      <w:r w:rsidDel="00000000" w:rsidR="00000000" w:rsidRPr="00000000">
        <w:rPr>
          <w:color w:val="222222"/>
          <w:sz w:val="24"/>
          <w:szCs w:val="24"/>
          <w:vertAlign w:val="superscript"/>
          <w:rtl w:val="0"/>
        </w:rPr>
        <w:t xml:space="preserve">th</w:t>
      </w:r>
      <w:r w:rsidDel="00000000" w:rsidR="00000000" w:rsidRPr="00000000">
        <w:rPr>
          <w:color w:val="222222"/>
          <w:sz w:val="24"/>
          <w:szCs w:val="24"/>
          <w:rtl w:val="0"/>
        </w:rPr>
        <w:t xml:space="preserve"> with the subject line: 2024 PDMA Product Innovation Competition for students</w:t>
      </w:r>
    </w:p>
    <w:p w:rsidR="00000000" w:rsidDel="00000000" w:rsidP="00000000" w:rsidRDefault="00000000" w:rsidRPr="00000000" w14:paraId="00000028">
      <w:pPr>
        <w:shd w:fill="ffffff" w:val="clear"/>
        <w:spacing w:after="240" w:before="320" w:line="303.6006" w:lineRule="auto"/>
        <w:rPr>
          <w:b w:val="1"/>
          <w:color w:val="365f91"/>
          <w:sz w:val="28"/>
          <w:szCs w:val="28"/>
        </w:rPr>
      </w:pPr>
      <w:r w:rsidDel="00000000" w:rsidR="00000000" w:rsidRPr="00000000">
        <w:rPr>
          <w:b w:val="1"/>
          <w:color w:val="365f91"/>
          <w:sz w:val="28"/>
          <w:szCs w:val="28"/>
          <w:rtl w:val="0"/>
        </w:rPr>
        <w:t xml:space="preserve">Full Submission</w:t>
      </w:r>
    </w:p>
    <w:p w:rsidR="00000000" w:rsidDel="00000000" w:rsidP="00000000" w:rsidRDefault="00000000" w:rsidRPr="00000000" w14:paraId="00000029">
      <w:pPr>
        <w:shd w:fill="ffffff" w:val="clear"/>
        <w:spacing w:after="300" w:before="180" w:lineRule="auto"/>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One document (PDF) with the team name, product or service name, name and contact information of all team members, team category (</w:t>
      </w:r>
      <w:r w:rsidDel="00000000" w:rsidR="00000000" w:rsidRPr="00000000">
        <w:rPr>
          <w:color w:val="222222"/>
          <w:sz w:val="24"/>
          <w:szCs w:val="24"/>
          <w:shd w:fill="fde293" w:val="clear"/>
          <w:rtl w:val="0"/>
        </w:rPr>
        <w:t xml:space="preserve">graduate</w:t>
      </w:r>
      <w:r w:rsidDel="00000000" w:rsidR="00000000" w:rsidRPr="00000000">
        <w:rPr>
          <w:color w:val="222222"/>
          <w:sz w:val="24"/>
          <w:szCs w:val="24"/>
          <w:rtl w:val="0"/>
        </w:rPr>
        <w:t xml:space="preserve"> or undergraduate), university name, and name and contact information of sponsoring professor. This document will remain with the competition coordinator.</w:t>
      </w:r>
    </w:p>
    <w:p w:rsidR="00000000" w:rsidDel="00000000" w:rsidP="00000000" w:rsidRDefault="00000000" w:rsidRPr="00000000" w14:paraId="0000002A">
      <w:pPr>
        <w:shd w:fill="ffffff" w:val="clear"/>
        <w:spacing w:after="300" w:before="180" w:lineRule="auto"/>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A separate document (PDF) with the full submission containing all details of the new product concept.  This document will be distributed to a team of judges. The team members’</w:t>
      </w:r>
      <w:r w:rsidDel="00000000" w:rsidR="00000000" w:rsidRPr="00000000">
        <w:rPr>
          <w:color w:val="7030a0"/>
          <w:sz w:val="24"/>
          <w:szCs w:val="24"/>
          <w:rtl w:val="0"/>
        </w:rPr>
        <w:t xml:space="preserve"> </w:t>
      </w:r>
      <w:r w:rsidDel="00000000" w:rsidR="00000000" w:rsidRPr="00000000">
        <w:rPr>
          <w:color w:val="222222"/>
          <w:sz w:val="24"/>
          <w:szCs w:val="24"/>
          <w:rtl w:val="0"/>
        </w:rPr>
        <w:t xml:space="preserve">names or university affiliation should not appear in this submission document.</w:t>
      </w:r>
    </w:p>
    <w:p w:rsidR="00000000" w:rsidDel="00000000" w:rsidP="00000000" w:rsidRDefault="00000000" w:rsidRPr="00000000" w14:paraId="0000002B">
      <w:pPr>
        <w:shd w:fill="ffffff" w:val="clear"/>
        <w:spacing w:after="300" w:before="180" w:lineRule="auto"/>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Typical submissions are anywhere from 4-7 pages of well thought and structured information pertaining to the Scoring Criteria listed below.  Submissions that do not address each of the scoring criteria will not be judged.</w:t>
      </w:r>
    </w:p>
    <w:p w:rsidR="00000000" w:rsidDel="00000000" w:rsidP="00000000" w:rsidRDefault="00000000" w:rsidRPr="00000000" w14:paraId="0000002C">
      <w:pPr>
        <w:shd w:fill="ffffff" w:val="clear"/>
        <w:spacing w:after="300" w:before="180" w:lineRule="auto"/>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Optional short video (3 to 5 min) explaining the concept or product idea can be included (similar to Shark Tank). The video can be uploaded at </w:t>
      </w:r>
      <w:hyperlink r:id="rId6">
        <w:r w:rsidDel="00000000" w:rsidR="00000000" w:rsidRPr="00000000">
          <w:rPr>
            <w:color w:val="1155cc"/>
            <w:sz w:val="24"/>
            <w:szCs w:val="24"/>
            <w:u w:val="single"/>
            <w:rtl w:val="0"/>
          </w:rPr>
          <w:t xml:space="preserve">Student competition videos</w:t>
        </w:r>
      </w:hyperlink>
      <w:r w:rsidDel="00000000" w:rsidR="00000000" w:rsidRPr="00000000">
        <w:rPr>
          <w:color w:val="222222"/>
          <w:sz w:val="24"/>
          <w:szCs w:val="24"/>
          <w:rtl w:val="0"/>
        </w:rPr>
        <w:t xml:space="preserve">.</w:t>
      </w:r>
    </w:p>
    <w:p w:rsidR="00000000" w:rsidDel="00000000" w:rsidP="00000000" w:rsidRDefault="00000000" w:rsidRPr="00000000" w14:paraId="0000002D">
      <w:pPr>
        <w:shd w:fill="ffffff" w:val="clear"/>
        <w:spacing w:after="300" w:before="180" w:lineRule="auto"/>
        <w:rPr>
          <w:color w:val="222222"/>
          <w:sz w:val="24"/>
          <w:szCs w:val="24"/>
        </w:rPr>
      </w:pPr>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Email to </w:t>
      </w:r>
      <w:r w:rsidDel="00000000" w:rsidR="00000000" w:rsidRPr="00000000">
        <w:rPr>
          <w:color w:val="222222"/>
          <w:sz w:val="20"/>
          <w:szCs w:val="20"/>
          <w:rtl w:val="0"/>
        </w:rPr>
        <w:t xml:space="preserve">Cheryl Jacobs at </w:t>
      </w:r>
      <w:r w:rsidDel="00000000" w:rsidR="00000000" w:rsidRPr="00000000">
        <w:rPr>
          <w:color w:val="1155cc"/>
          <w:sz w:val="20"/>
          <w:szCs w:val="20"/>
          <w:rtl w:val="0"/>
        </w:rPr>
        <w:t xml:space="preserve">cbajacobs1@yahoo.com</w:t>
      </w:r>
      <w:r w:rsidDel="00000000" w:rsidR="00000000" w:rsidRPr="00000000">
        <w:rPr>
          <w:color w:val="222222"/>
          <w:sz w:val="20"/>
          <w:szCs w:val="20"/>
          <w:rtl w:val="0"/>
        </w:rPr>
        <w:t xml:space="preserve"> </w:t>
      </w:r>
      <w:r w:rsidDel="00000000" w:rsidR="00000000" w:rsidRPr="00000000">
        <w:rPr>
          <w:color w:val="222222"/>
          <w:sz w:val="24"/>
          <w:szCs w:val="24"/>
          <w:rtl w:val="0"/>
        </w:rPr>
        <w:t xml:space="preserve">by March 25th, 2024 with the subject line: : 2024 PDMA Product Innovation Competition for students </w:t>
      </w:r>
    </w:p>
    <w:p w:rsidR="00000000" w:rsidDel="00000000" w:rsidP="00000000" w:rsidRDefault="00000000" w:rsidRPr="00000000" w14:paraId="0000002E">
      <w:pPr>
        <w:shd w:fill="ffffff" w:val="clear"/>
        <w:spacing w:after="300" w:before="18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F">
      <w:pPr>
        <w:shd w:fill="ffffff" w:val="clear"/>
        <w:spacing w:after="300" w:before="180" w:lineRule="auto"/>
        <w:rPr>
          <w:b w:val="1"/>
          <w:color w:val="365f91"/>
          <w:sz w:val="28"/>
          <w:szCs w:val="28"/>
        </w:rPr>
      </w:pPr>
      <w:r w:rsidDel="00000000" w:rsidR="00000000" w:rsidRPr="00000000">
        <w:rPr>
          <w:b w:val="1"/>
          <w:color w:val="365f91"/>
          <w:sz w:val="28"/>
          <w:szCs w:val="28"/>
          <w:rtl w:val="0"/>
        </w:rPr>
        <w:t xml:space="preserve">Scoring Criteria </w:t>
      </w:r>
    </w:p>
    <w:p w:rsidR="00000000" w:rsidDel="00000000" w:rsidP="00000000" w:rsidRDefault="00000000" w:rsidRPr="00000000" w14:paraId="00000030">
      <w:pPr>
        <w:shd w:fill="ffffff" w:val="clear"/>
        <w:spacing w:after="300" w:before="18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1">
      <w:pPr>
        <w:shd w:fill="ffffff" w:val="clear"/>
        <w:spacing w:after="300" w:before="180" w:lineRule="auto"/>
        <w:rPr>
          <w:b w:val="1"/>
          <w:i w:val="1"/>
          <w:color w:val="222222"/>
          <w:sz w:val="24"/>
          <w:szCs w:val="24"/>
        </w:rPr>
      </w:pPr>
      <w:r w:rsidDel="00000000" w:rsidR="00000000" w:rsidRPr="00000000">
        <w:rPr>
          <w:color w:val="222222"/>
          <w:sz w:val="24"/>
          <w:szCs w:val="24"/>
          <w:rtl w:val="0"/>
        </w:rPr>
        <w:t xml:space="preserve">By the PDMA definition: “Products are bundles of attributes (features, functions, benefits, and uses) and can be either tangible, as in the case of physical goods, or intangible, as in the case of those associated with service benefits, or can be a combination of the two.” Submissions may be of a product, a service, or a combination of the two. Submissions will be judged on three criteria, as listed below.  Ideas previously submitted to PDMA Carolinas student competition will </w:t>
      </w:r>
      <w:r w:rsidDel="00000000" w:rsidR="00000000" w:rsidRPr="00000000">
        <w:rPr>
          <w:b w:val="1"/>
          <w:i w:val="1"/>
          <w:color w:val="222222"/>
          <w:sz w:val="24"/>
          <w:szCs w:val="24"/>
          <w:rtl w:val="0"/>
        </w:rPr>
        <w:t xml:space="preserve">not be accepted.</w:t>
      </w:r>
    </w:p>
    <w:p w:rsidR="00000000" w:rsidDel="00000000" w:rsidP="00000000" w:rsidRDefault="00000000" w:rsidRPr="00000000" w14:paraId="00000032">
      <w:pPr>
        <w:pStyle w:val="Heading1"/>
        <w:keepNext w:val="0"/>
        <w:keepLines w:val="0"/>
        <w:shd w:fill="ffffff" w:val="clear"/>
        <w:spacing w:after="300" w:before="180" w:lineRule="auto"/>
        <w:ind w:left="20" w:firstLine="0"/>
        <w:rPr>
          <w:color w:val="222222"/>
          <w:sz w:val="24"/>
          <w:szCs w:val="24"/>
        </w:rPr>
      </w:pPr>
      <w:bookmarkStart w:colFirst="0" w:colLast="0" w:name="_n31bqa8xk89m" w:id="22"/>
      <w:bookmarkEnd w:id="22"/>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Is it real? Are both the product and market real?</w:t>
      </w:r>
    </w:p>
    <w:p w:rsidR="00000000" w:rsidDel="00000000" w:rsidP="00000000" w:rsidRDefault="00000000" w:rsidRPr="00000000" w14:paraId="00000033">
      <w:pPr>
        <w:pStyle w:val="Heading1"/>
        <w:keepNext w:val="0"/>
        <w:keepLines w:val="0"/>
        <w:shd w:fill="ffffff" w:val="clear"/>
        <w:spacing w:after="300" w:before="180" w:lineRule="auto"/>
        <w:ind w:left="20" w:firstLine="0"/>
        <w:rPr>
          <w:color w:val="222222"/>
          <w:sz w:val="24"/>
          <w:szCs w:val="24"/>
        </w:rPr>
      </w:pPr>
      <w:bookmarkStart w:colFirst="0" w:colLast="0" w:name="_d39e2wstw7ik" w:id="23"/>
      <w:bookmarkEnd w:id="23"/>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Can we win? Is the product competitive and will the company be competitive?</w:t>
      </w:r>
    </w:p>
    <w:p w:rsidR="00000000" w:rsidDel="00000000" w:rsidP="00000000" w:rsidRDefault="00000000" w:rsidRPr="00000000" w14:paraId="00000034">
      <w:pPr>
        <w:pStyle w:val="Heading1"/>
        <w:keepNext w:val="0"/>
        <w:keepLines w:val="0"/>
        <w:shd w:fill="ffffff" w:val="clear"/>
        <w:spacing w:after="300" w:before="180" w:lineRule="auto"/>
        <w:ind w:left="20" w:firstLine="0"/>
        <w:rPr>
          <w:color w:val="222222"/>
          <w:sz w:val="24"/>
          <w:szCs w:val="24"/>
        </w:rPr>
      </w:pPr>
      <w:bookmarkStart w:colFirst="0" w:colLast="0" w:name="_479a672s6jo8" w:id="24"/>
      <w:bookmarkEnd w:id="24"/>
      <w:r w:rsidDel="00000000" w:rsidR="00000000" w:rsidRPr="00000000">
        <w:rPr>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Is it worth doing? Will the product be profitable (at acceptable risk) and does launching the product make strategic sense?</w:t>
      </w:r>
    </w:p>
    <w:p w:rsidR="00000000" w:rsidDel="00000000" w:rsidP="00000000" w:rsidRDefault="00000000" w:rsidRPr="00000000" w14:paraId="00000035">
      <w:pPr>
        <w:shd w:fill="ffffff" w:val="clear"/>
        <w:spacing w:after="440" w:before="320" w:line="303.6006" w:lineRule="auto"/>
        <w:rPr>
          <w:color w:val="222222"/>
          <w:sz w:val="24"/>
          <w:szCs w:val="24"/>
        </w:rPr>
      </w:pPr>
      <w:r w:rsidDel="00000000" w:rsidR="00000000" w:rsidRPr="00000000">
        <w:rPr>
          <w:color w:val="222222"/>
          <w:sz w:val="24"/>
          <w:szCs w:val="24"/>
          <w:rtl w:val="0"/>
        </w:rPr>
        <w:br w:type="textWrapping"/>
        <w:t xml:space="preserve">For detail scoring criteria, please refer the enclosed </w:t>
      </w:r>
      <w:r w:rsidDel="00000000" w:rsidR="00000000" w:rsidRPr="00000000">
        <w:rPr>
          <w:b w:val="1"/>
          <w:color w:val="222222"/>
          <w:sz w:val="24"/>
          <w:szCs w:val="24"/>
          <w:rtl w:val="0"/>
        </w:rPr>
        <w:t xml:space="preserve">scoring template at the end of this document</w:t>
      </w:r>
      <w:r w:rsidDel="00000000" w:rsidR="00000000" w:rsidRPr="00000000">
        <w:rPr>
          <w:color w:val="222222"/>
          <w:sz w:val="24"/>
          <w:szCs w:val="24"/>
          <w:rtl w:val="0"/>
        </w:rPr>
        <w:t xml:space="preserve">.</w:t>
      </w:r>
    </w:p>
    <w:p w:rsidR="00000000" w:rsidDel="00000000" w:rsidP="00000000" w:rsidRDefault="00000000" w:rsidRPr="00000000" w14:paraId="00000036">
      <w:pPr>
        <w:pStyle w:val="Heading2"/>
        <w:keepNext w:val="0"/>
        <w:keepLines w:val="0"/>
        <w:shd w:fill="ffffff" w:val="clear"/>
        <w:spacing w:after="300" w:before="180" w:lineRule="auto"/>
        <w:rPr>
          <w:b w:val="1"/>
          <w:color w:val="365f91"/>
          <w:sz w:val="28"/>
          <w:szCs w:val="28"/>
        </w:rPr>
      </w:pPr>
      <w:bookmarkStart w:colFirst="0" w:colLast="0" w:name="_d5yesk6za7ja" w:id="25"/>
      <w:bookmarkEnd w:id="25"/>
      <w:r w:rsidDel="00000000" w:rsidR="00000000" w:rsidRPr="00000000">
        <w:rPr>
          <w:b w:val="1"/>
          <w:color w:val="365f91"/>
          <w:sz w:val="28"/>
          <w:szCs w:val="28"/>
          <w:rtl w:val="0"/>
        </w:rPr>
        <w:t xml:space="preserve">For more information</w:t>
      </w:r>
    </w:p>
    <w:p w:rsidR="00000000" w:rsidDel="00000000" w:rsidP="00000000" w:rsidRDefault="00000000" w:rsidRPr="00000000" w14:paraId="00000037">
      <w:pPr>
        <w:shd w:fill="ffffff" w:val="clear"/>
        <w:spacing w:after="300" w:before="180" w:lineRule="auto"/>
        <w:rPr>
          <w:color w:val="1155cc"/>
          <w:sz w:val="24"/>
          <w:szCs w:val="24"/>
          <w:u w:val="single"/>
        </w:rPr>
      </w:pPr>
      <w:r w:rsidDel="00000000" w:rsidR="00000000" w:rsidRPr="00000000">
        <w:rPr>
          <w:color w:val="222222"/>
          <w:sz w:val="24"/>
          <w:szCs w:val="24"/>
          <w:rtl w:val="0"/>
        </w:rPr>
        <w:t xml:space="preserve">Visit us at </w:t>
      </w:r>
      <w:hyperlink r:id="rId7">
        <w:r w:rsidDel="00000000" w:rsidR="00000000" w:rsidRPr="00000000">
          <w:rPr>
            <w:color w:val="1155cc"/>
            <w:sz w:val="24"/>
            <w:szCs w:val="24"/>
            <w:u w:val="single"/>
            <w:rtl w:val="0"/>
          </w:rPr>
          <w:t xml:space="preserve">http://www.innovatecarolina.org/student-competition/</w:t>
        </w:r>
      </w:hyperlink>
      <w:r w:rsidDel="00000000" w:rsidR="00000000" w:rsidRPr="00000000">
        <w:rPr>
          <w:rtl w:val="0"/>
        </w:rPr>
      </w:r>
    </w:p>
    <w:p w:rsidR="00000000" w:rsidDel="00000000" w:rsidP="00000000" w:rsidRDefault="00000000" w:rsidRPr="00000000" w14:paraId="00000038">
      <w:pPr>
        <w:shd w:fill="ffffff" w:val="clear"/>
        <w:spacing w:after="300" w:before="180" w:lineRule="auto"/>
        <w:rPr>
          <w:color w:val="1155cc"/>
          <w:sz w:val="24"/>
          <w:szCs w:val="24"/>
        </w:rPr>
      </w:pPr>
      <w:r w:rsidDel="00000000" w:rsidR="00000000" w:rsidRPr="00000000">
        <w:rPr>
          <w:color w:val="222222"/>
          <w:sz w:val="24"/>
          <w:szCs w:val="24"/>
          <w:rtl w:val="0"/>
        </w:rPr>
        <w:t xml:space="preserve">Contact: Cheryl Jacobs, VP of Academic Affairs at </w:t>
      </w:r>
      <w:r w:rsidDel="00000000" w:rsidR="00000000" w:rsidRPr="00000000">
        <w:rPr>
          <w:color w:val="1155cc"/>
          <w:sz w:val="24"/>
          <w:szCs w:val="24"/>
          <w:rtl w:val="0"/>
        </w:rPr>
        <w:t xml:space="preserve">cbajacobs1@yahoo.com</w:t>
      </w:r>
    </w:p>
    <w:p w:rsidR="00000000" w:rsidDel="00000000" w:rsidP="00000000" w:rsidRDefault="00000000" w:rsidRPr="00000000" w14:paraId="00000039">
      <w:pPr>
        <w:shd w:fill="ffffff" w:val="clear"/>
        <w:spacing w:after="300" w:before="18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A">
      <w:pPr>
        <w:shd w:fill="ffffff" w:val="clear"/>
        <w:spacing w:after="240" w:before="120" w:line="36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B">
      <w:pPr>
        <w:shd w:fill="ffffff" w:val="clear"/>
        <w:spacing w:after="240" w:before="120" w:line="360" w:lineRule="auto"/>
        <w:rPr>
          <w:color w:val="222222"/>
          <w:sz w:val="20"/>
          <w:szCs w:val="20"/>
        </w:rPr>
      </w:pPr>
      <w:r w:rsidDel="00000000" w:rsidR="00000000" w:rsidRPr="00000000">
        <w:rPr>
          <w:rtl w:val="0"/>
        </w:rPr>
      </w:r>
    </w:p>
    <w:p w:rsidR="00000000" w:rsidDel="00000000" w:rsidP="00000000" w:rsidRDefault="00000000" w:rsidRPr="00000000" w14:paraId="0000003C">
      <w:pPr>
        <w:shd w:fill="ffffff" w:val="clear"/>
        <w:spacing w:after="240" w:before="120" w:line="360" w:lineRule="auto"/>
        <w:rPr>
          <w:rFonts w:ascii="Roboto" w:cs="Roboto" w:eastAsia="Roboto" w:hAnsi="Roboto"/>
          <w:color w:val="222222"/>
        </w:rPr>
      </w:pPr>
      <w:r w:rsidDel="00000000" w:rsidR="00000000" w:rsidRPr="00000000">
        <w:rPr>
          <w:color w:val="222222"/>
          <w:sz w:val="20"/>
          <w:szCs w:val="20"/>
          <w:rtl w:val="0"/>
        </w:rPr>
        <w:t xml:space="preserve">Cheryl Beth Jacobs  </w:t>
      </w:r>
      <w:r w:rsidDel="00000000" w:rsidR="00000000" w:rsidRPr="00000000">
        <w:rPr>
          <w:rtl w:val="0"/>
        </w:rPr>
      </w:r>
    </w:p>
    <w:p w:rsidR="00000000" w:rsidDel="00000000" w:rsidP="00000000" w:rsidRDefault="00000000" w:rsidRPr="00000000" w14:paraId="0000003D">
      <w:pPr>
        <w:shd w:fill="ffffff" w:val="clear"/>
        <w:spacing w:after="640" w:before="400" w:line="294.5454545454545" w:lineRule="auto"/>
        <w:ind w:left="300" w:firstLine="0"/>
        <w:jc w:val="center"/>
        <w:rPr>
          <w:rFonts w:ascii="Roboto" w:cs="Roboto" w:eastAsia="Roboto" w:hAnsi="Roboto"/>
          <w:color w:val="444444"/>
        </w:rPr>
      </w:pPr>
      <w:r w:rsidDel="00000000" w:rsidR="00000000" w:rsidRPr="00000000">
        <w:rPr>
          <w:rFonts w:ascii="Roboto" w:cs="Roboto" w:eastAsia="Roboto" w:hAnsi="Roboto"/>
          <w:color w:val="444444"/>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5.1592356687898"/>
        <w:gridCol w:w="8604.84076433121"/>
        <w:tblGridChange w:id="0">
          <w:tblGrid>
            <w:gridCol w:w="755.1592356687898"/>
            <w:gridCol w:w="8604.84076433121"/>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240.0" w:type="dxa"/>
              <w:bottom w:w="0.0" w:type="dxa"/>
              <w:right w:w="240.0" w:type="dxa"/>
            </w:tcMar>
            <w:vAlign w:val="top"/>
          </w:tcPr>
          <w:p w:rsidR="00000000" w:rsidDel="00000000" w:rsidP="00000000" w:rsidRDefault="00000000" w:rsidRPr="00000000" w14:paraId="0000003E">
            <w:pPr>
              <w:rPr>
                <w:rFonts w:ascii="Roboto" w:cs="Roboto" w:eastAsia="Roboto" w:hAnsi="Roboto"/>
                <w:color w:val="222222"/>
              </w:rPr>
            </w:pPr>
            <w:r w:rsidDel="00000000" w:rsidR="00000000" w:rsidRPr="00000000">
              <w:rPr>
                <w:rFonts w:ascii="Roboto" w:cs="Roboto" w:eastAsia="Roboto" w:hAnsi="Roboto"/>
                <w:color w:val="444444"/>
              </w:rPr>
              <w:drawing>
                <wp:inline distB="114300" distT="114300" distL="114300" distR="114300">
                  <wp:extent cx="381000" cy="381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spacing w:after="240" w:line="327.27272727272725" w:lineRule="auto"/>
              <w:rPr>
                <w:rFonts w:ascii="Roboto" w:cs="Roboto" w:eastAsia="Roboto" w:hAnsi="Roboto"/>
                <w:color w:val="444746"/>
              </w:rPr>
            </w:pPr>
            <w:r w:rsidDel="00000000" w:rsidR="00000000" w:rsidRPr="00000000">
              <w:rPr>
                <w:rFonts w:ascii="Roboto" w:cs="Roboto" w:eastAsia="Roboto" w:hAnsi="Roboto"/>
                <w:color w:val="444746"/>
                <w:rtl w:val="0"/>
              </w:rPr>
              <w:t xml:space="preserve">ReplyReply allForward</w:t>
            </w:r>
          </w:p>
        </w:tc>
      </w:tr>
    </w:tbl>
    <w:p w:rsidR="00000000" w:rsidDel="00000000" w:rsidP="00000000" w:rsidRDefault="00000000" w:rsidRPr="00000000" w14:paraId="00000040">
      <w:pPr>
        <w:rPr>
          <w:rFonts w:ascii="Roboto" w:cs="Roboto" w:eastAsia="Roboto" w:hAnsi="Roboto"/>
          <w:color w:val="222222"/>
        </w:rPr>
      </w:pPr>
      <w:r w:rsidDel="00000000" w:rsidR="00000000" w:rsidRPr="00000000">
        <w:rPr>
          <w:rtl w:val="0"/>
        </w:rPr>
      </w:r>
    </w:p>
    <w:tbl>
      <w:tblPr>
        <w:tblStyle w:val="Table2"/>
        <w:tblW w:w="4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0"/>
        <w:gridCol w:w="1140"/>
        <w:tblGridChange w:id="0">
          <w:tblGrid>
            <w:gridCol w:w="2960"/>
            <w:gridCol w:w="114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2"/>
              <w:keepNext w:val="0"/>
              <w:keepLines w:val="0"/>
              <w:spacing w:after="0" w:before="0" w:line="327.27272727272725" w:lineRule="auto"/>
              <w:ind w:left="280" w:right="40" w:firstLine="0"/>
              <w:rPr>
                <w:rFonts w:ascii="Roboto" w:cs="Roboto" w:eastAsia="Roboto" w:hAnsi="Roboto"/>
                <w:color w:val="041e49"/>
                <w:sz w:val="34"/>
                <w:szCs w:val="34"/>
              </w:rPr>
            </w:pPr>
            <w:bookmarkStart w:colFirst="0" w:colLast="0" w:name="_6stdg1tyy4zs" w:id="26"/>
            <w:bookmarkEnd w:id="26"/>
            <w:r w:rsidDel="00000000" w:rsidR="00000000" w:rsidRPr="00000000">
              <w:rPr>
                <w:rFonts w:ascii="Roboto" w:cs="Roboto" w:eastAsia="Roboto" w:hAnsi="Roboto"/>
                <w:color w:val="041e49"/>
                <w:sz w:val="34"/>
                <w:szCs w:val="34"/>
                <w:rtl w:val="0"/>
              </w:rPr>
              <w:t xml:space="preserve">Compose:</w:t>
            </w:r>
          </w:p>
          <w:p w:rsidR="00000000" w:rsidDel="00000000" w:rsidP="00000000" w:rsidRDefault="00000000" w:rsidRPr="00000000" w14:paraId="00000042">
            <w:pPr>
              <w:pStyle w:val="Heading2"/>
              <w:keepNext w:val="0"/>
              <w:keepLines w:val="0"/>
              <w:spacing w:after="0" w:before="0" w:line="327.27272727272725" w:lineRule="auto"/>
              <w:ind w:left="280" w:right="40" w:firstLine="0"/>
              <w:rPr>
                <w:rFonts w:ascii="Roboto" w:cs="Roboto" w:eastAsia="Roboto" w:hAnsi="Roboto"/>
                <w:color w:val="041e49"/>
                <w:sz w:val="34"/>
                <w:szCs w:val="34"/>
              </w:rPr>
            </w:pPr>
            <w:bookmarkStart w:colFirst="0" w:colLast="0" w:name="_6stdg1tyy4zs" w:id="26"/>
            <w:bookmarkEnd w:id="26"/>
            <w:r w:rsidDel="00000000" w:rsidR="00000000" w:rsidRPr="00000000">
              <w:rPr>
                <w:rFonts w:ascii="Roboto" w:cs="Roboto" w:eastAsia="Roboto" w:hAnsi="Roboto"/>
                <w:color w:val="041e49"/>
                <w:sz w:val="34"/>
                <w:szCs w:val="34"/>
                <w:rtl w:val="0"/>
              </w:rPr>
              <w:t xml:space="preserve">New Message</w:t>
            </w:r>
          </w:p>
        </w:tc>
        <w:tc>
          <w:tcPr>
            <w:tcBorders>
              <w:top w:color="000000" w:space="0" w:sz="0" w:val="nil"/>
              <w:left w:color="000000" w:space="0" w:sz="0" w:val="nil"/>
              <w:bottom w:color="000000" w:space="0" w:sz="0" w:val="nil"/>
              <w:right w:color="000000" w:space="0" w:sz="0" w:val="nil"/>
            </w:tcBorders>
            <w:shd w:fill="auto" w:val="clear"/>
            <w:tcMar>
              <w:top w:w="0.0" w:type="dxa"/>
              <w:left w:w="60.0" w:type="dxa"/>
              <w:bottom w:w="0.0" w:type="dxa"/>
              <w:right w:w="180.0" w:type="dxa"/>
            </w:tcMar>
            <w:vAlign w:val="top"/>
          </w:tcPr>
          <w:p w:rsidR="00000000" w:rsidDel="00000000" w:rsidP="00000000" w:rsidRDefault="00000000" w:rsidRPr="00000000" w14:paraId="00000043">
            <w:pPr>
              <w:ind w:left="40" w:right="40" w:firstLine="0"/>
              <w:jc w:val="right"/>
              <w:rPr>
                <w:rFonts w:ascii="Roboto" w:cs="Roboto" w:eastAsia="Roboto" w:hAnsi="Roboto"/>
                <w:color w:val="202124"/>
              </w:rPr>
            </w:pPr>
            <w:r w:rsidDel="00000000" w:rsidR="00000000" w:rsidRPr="00000000">
              <w:rPr>
                <w:rFonts w:ascii="Roboto" w:cs="Roboto" w:eastAsia="Roboto" w:hAnsi="Roboto"/>
                <w:color w:val="202124"/>
              </w:rPr>
              <w:drawing>
                <wp:inline distB="114300" distT="114300" distL="114300" distR="114300">
                  <wp:extent cx="152400" cy="152400"/>
                  <wp:effectExtent b="0" l="0" r="0" t="0"/>
                  <wp:docPr descr="Minimize" id="1" name="image1.gif"/>
                  <a:graphic>
                    <a:graphicData uri="http://schemas.openxmlformats.org/drawingml/2006/picture">
                      <pic:pic>
                        <pic:nvPicPr>
                          <pic:cNvPr descr="Minimize" id="0" name="image1.gif"/>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202124"/>
              </w:rPr>
              <w:drawing>
                <wp:inline distB="114300" distT="114300" distL="114300" distR="114300">
                  <wp:extent cx="152400" cy="152400"/>
                  <wp:effectExtent b="0" l="0" r="0" t="0"/>
                  <wp:docPr descr="Pop-out" id="3" name="image2.gif"/>
                  <a:graphic>
                    <a:graphicData uri="http://schemas.openxmlformats.org/drawingml/2006/picture">
                      <pic:pic>
                        <pic:nvPicPr>
                          <pic:cNvPr descr="Pop-out" id="0" name="image2.gif"/>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color w:val="202124"/>
              </w:rPr>
              <w:drawing>
                <wp:inline distB="114300" distT="114300" distL="114300" distR="114300">
                  <wp:extent cx="152400" cy="152400"/>
                  <wp:effectExtent b="0" l="0" r="0" t="0"/>
                  <wp:docPr descr="Close" id="4" name="image3.gif"/>
                  <a:graphic>
                    <a:graphicData uri="http://schemas.openxmlformats.org/drawingml/2006/picture">
                      <pic:pic>
                        <pic:nvPicPr>
                          <pic:cNvPr descr="Close" id="0" name="image3.gif"/>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rPr>
          <w:rFonts w:ascii="Roboto" w:cs="Roboto" w:eastAsia="Roboto" w:hAnsi="Roboto"/>
          <w:color w:val="202124"/>
        </w:rPr>
      </w:pPr>
      <w:r w:rsidDel="00000000" w:rsidR="00000000" w:rsidRPr="00000000">
        <w:rPr>
          <w:rFonts w:ascii="Roboto" w:cs="Roboto" w:eastAsia="Roboto" w:hAnsi="Roboto"/>
          <w:color w:val="202124"/>
          <w:rtl w:val="0"/>
        </w:rPr>
        <w:t xml:space="preserve">Displaying May 2024 grads.xlsx.</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hyperlink" Target="https://drive.google.com/drive/folders/1dKE9pPTxKhG3mJPs2k85846d5UFQ3NNy?usp=sharing_eil&amp;ts=5dc9e9d2" TargetMode="External"/><Relationship Id="rId7" Type="http://schemas.openxmlformats.org/officeDocument/2006/relationships/hyperlink" Target="http://www.innovatecarolina.org/student-competition/"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