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2B37" w14:textId="68E3896A" w:rsidR="00545081" w:rsidRDefault="005115C5">
      <w:r>
        <w:t>Herd Caution (Norman)</w:t>
      </w:r>
    </w:p>
    <w:p w14:paraId="1C40990A" w14:textId="77777777" w:rsidR="005115C5" w:rsidRDefault="005115C5"/>
    <w:p w14:paraId="06EC61C2" w14:textId="37924FAF" w:rsidR="00A41CB4" w:rsidRDefault="00545081">
      <w:r>
        <w:t xml:space="preserve">Web-Herd </w:t>
      </w:r>
      <w:r w:rsidR="005115C5">
        <w:t>C</w:t>
      </w:r>
      <w:r>
        <w:t>aution</w:t>
      </w:r>
      <w:r w:rsidR="000F1BE9">
        <w:t xml:space="preserve">       regulation of the Covid-19 Pandemic</w:t>
      </w:r>
    </w:p>
    <w:p w14:paraId="407990DF" w14:textId="6A53E5C2" w:rsidR="00545081" w:rsidRDefault="00545081"/>
    <w:p w14:paraId="2FA2245C" w14:textId="3E45AD81" w:rsidR="00545081" w:rsidRDefault="00545081">
      <w:proofErr w:type="spellStart"/>
      <w:r>
        <w:t>Autocaution</w:t>
      </w:r>
      <w:proofErr w:type="spellEnd"/>
    </w:p>
    <w:p w14:paraId="121DF5DF" w14:textId="13F1BAF2" w:rsidR="00545081" w:rsidRDefault="00545081"/>
    <w:p w14:paraId="3B9D80D9" w14:textId="7E17B301" w:rsidR="00545081" w:rsidRDefault="00545081">
      <w:proofErr w:type="spellStart"/>
      <w:r>
        <w:t>Autoweb</w:t>
      </w:r>
      <w:proofErr w:type="spellEnd"/>
      <w:r>
        <w:t xml:space="preserve"> Caution</w:t>
      </w:r>
    </w:p>
    <w:p w14:paraId="6E3B26AB" w14:textId="77777777" w:rsidR="00545081" w:rsidRDefault="00545081"/>
    <w:p w14:paraId="53F57C45" w14:textId="67C5161C" w:rsidR="00545081" w:rsidRDefault="00545081">
      <w:r>
        <w:t xml:space="preserve">Web </w:t>
      </w:r>
      <w:proofErr w:type="spellStart"/>
      <w:r>
        <w:t>Autocaution</w:t>
      </w:r>
      <w:proofErr w:type="spellEnd"/>
    </w:p>
    <w:p w14:paraId="5C678752" w14:textId="77777777" w:rsidR="00545081" w:rsidRDefault="00545081"/>
    <w:p w14:paraId="78EE0B39" w14:textId="4BB2CA86" w:rsidR="00545081" w:rsidRDefault="00545081">
      <w:r>
        <w:t xml:space="preserve">Pandemic </w:t>
      </w:r>
      <w:proofErr w:type="spellStart"/>
      <w:r>
        <w:t>Autocaution</w:t>
      </w:r>
      <w:proofErr w:type="spellEnd"/>
    </w:p>
    <w:p w14:paraId="25104CC6" w14:textId="1C9D2651" w:rsidR="00545081" w:rsidRDefault="00545081"/>
    <w:p w14:paraId="53D3A7AC" w14:textId="725EAC2B" w:rsidR="004D1061" w:rsidRDefault="004D1061">
      <w:r>
        <w:t>Pandemic Servo-Caution</w:t>
      </w:r>
    </w:p>
    <w:p w14:paraId="34FFD40D" w14:textId="5576B5E3" w:rsidR="004D1061" w:rsidRDefault="004D1061"/>
    <w:p w14:paraId="462CA406" w14:textId="3C684EA5" w:rsidR="004D1061" w:rsidRDefault="004D1061">
      <w:r>
        <w:t>Pandemic Caution Enslavement</w:t>
      </w:r>
    </w:p>
    <w:p w14:paraId="089DE9C9" w14:textId="77777777" w:rsidR="004D1061" w:rsidRDefault="004D1061"/>
    <w:p w14:paraId="1D9047C5" w14:textId="2D1E6F54" w:rsidR="00545081" w:rsidRDefault="00545081">
      <w:r>
        <w:t xml:space="preserve">Digital Pandemic </w:t>
      </w:r>
      <w:proofErr w:type="spellStart"/>
      <w:r>
        <w:t>Autocaution</w:t>
      </w:r>
      <w:proofErr w:type="spellEnd"/>
    </w:p>
    <w:p w14:paraId="03A1C2E9" w14:textId="6FBF0C81" w:rsidR="004D1061" w:rsidRDefault="004D1061"/>
    <w:p w14:paraId="0F4FA2FB" w14:textId="47C06CE8" w:rsidR="004D1061" w:rsidRDefault="004D1061">
      <w:r>
        <w:t xml:space="preserve">Autoregulation of </w:t>
      </w:r>
      <w:r w:rsidR="000F1BE9">
        <w:t>M</w:t>
      </w:r>
      <w:r>
        <w:t xml:space="preserve">odern Pandemics by </w:t>
      </w:r>
      <w:r w:rsidR="000F1BE9">
        <w:t>W</w:t>
      </w:r>
      <w:r>
        <w:t>eb</w:t>
      </w:r>
      <w:r w:rsidR="000F1BE9">
        <w:t>-I</w:t>
      </w:r>
      <w:r>
        <w:t>nformed Caution</w:t>
      </w:r>
    </w:p>
    <w:p w14:paraId="47E15537" w14:textId="2A8EF1A1" w:rsidR="005115C5" w:rsidRDefault="005115C5"/>
    <w:p w14:paraId="48D86E60" w14:textId="0E29DE84" w:rsidR="005115C5" w:rsidRDefault="005115C5">
      <w:r>
        <w:t>Social autoregulation of pandemics</w:t>
      </w:r>
    </w:p>
    <w:sectPr w:rsidR="005115C5" w:rsidSect="008E24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81"/>
    <w:rsid w:val="000F1BE9"/>
    <w:rsid w:val="000F6B4E"/>
    <w:rsid w:val="00101D01"/>
    <w:rsid w:val="00103128"/>
    <w:rsid w:val="00115F83"/>
    <w:rsid w:val="00127384"/>
    <w:rsid w:val="00151F84"/>
    <w:rsid w:val="001679BF"/>
    <w:rsid w:val="001970EF"/>
    <w:rsid w:val="001E728A"/>
    <w:rsid w:val="0020368F"/>
    <w:rsid w:val="00203737"/>
    <w:rsid w:val="00223A4D"/>
    <w:rsid w:val="002750EA"/>
    <w:rsid w:val="00352AD9"/>
    <w:rsid w:val="003859AF"/>
    <w:rsid w:val="00386D10"/>
    <w:rsid w:val="003A086D"/>
    <w:rsid w:val="003A101F"/>
    <w:rsid w:val="003D6040"/>
    <w:rsid w:val="00450DE3"/>
    <w:rsid w:val="00456BD0"/>
    <w:rsid w:val="00495E40"/>
    <w:rsid w:val="004C58E1"/>
    <w:rsid w:val="004D1061"/>
    <w:rsid w:val="004E585A"/>
    <w:rsid w:val="005069FD"/>
    <w:rsid w:val="005115C5"/>
    <w:rsid w:val="00524646"/>
    <w:rsid w:val="00545081"/>
    <w:rsid w:val="00595906"/>
    <w:rsid w:val="005B5754"/>
    <w:rsid w:val="005C5AFB"/>
    <w:rsid w:val="005D6454"/>
    <w:rsid w:val="005E6390"/>
    <w:rsid w:val="00600A09"/>
    <w:rsid w:val="00640D60"/>
    <w:rsid w:val="00657681"/>
    <w:rsid w:val="006618D1"/>
    <w:rsid w:val="00673600"/>
    <w:rsid w:val="006E17CC"/>
    <w:rsid w:val="006F4D1F"/>
    <w:rsid w:val="00776A00"/>
    <w:rsid w:val="007B79B1"/>
    <w:rsid w:val="007D3EA8"/>
    <w:rsid w:val="008E2428"/>
    <w:rsid w:val="00915650"/>
    <w:rsid w:val="00920074"/>
    <w:rsid w:val="00930DE8"/>
    <w:rsid w:val="009321B9"/>
    <w:rsid w:val="00952456"/>
    <w:rsid w:val="009D431A"/>
    <w:rsid w:val="009E4E44"/>
    <w:rsid w:val="00A12104"/>
    <w:rsid w:val="00A41CB4"/>
    <w:rsid w:val="00A4768A"/>
    <w:rsid w:val="00A83528"/>
    <w:rsid w:val="00AB2044"/>
    <w:rsid w:val="00AE7DDD"/>
    <w:rsid w:val="00B44A04"/>
    <w:rsid w:val="00B61426"/>
    <w:rsid w:val="00B95394"/>
    <w:rsid w:val="00BA24E2"/>
    <w:rsid w:val="00C12A37"/>
    <w:rsid w:val="00CB0417"/>
    <w:rsid w:val="00CB5020"/>
    <w:rsid w:val="00CB7553"/>
    <w:rsid w:val="00D60A8A"/>
    <w:rsid w:val="00E049AB"/>
    <w:rsid w:val="00E07711"/>
    <w:rsid w:val="00E454B5"/>
    <w:rsid w:val="00ED469B"/>
    <w:rsid w:val="00F2641B"/>
    <w:rsid w:val="00F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E9375"/>
  <w15:chartTrackingRefBased/>
  <w15:docId w15:val="{ED244085-FB3B-D24A-9B61-B59AB7A6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Ruhr Universität Bochum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McCaskill</dc:creator>
  <cp:keywords/>
  <dc:description/>
  <cp:lastModifiedBy>John McCaskill</cp:lastModifiedBy>
  <cp:revision>4</cp:revision>
  <dcterms:created xsi:type="dcterms:W3CDTF">2020-12-23T15:35:00Z</dcterms:created>
  <dcterms:modified xsi:type="dcterms:W3CDTF">2020-12-23T18:59:00Z</dcterms:modified>
</cp:coreProperties>
</file>