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53EB" w14:textId="77777777" w:rsidR="00397CF8" w:rsidRDefault="00397CF8" w:rsidP="00397CF8">
      <w:pPr>
        <w:pStyle w:val="Heading2"/>
        <w:numPr>
          <w:ilvl w:val="1"/>
          <w:numId w:val="1"/>
        </w:numPr>
      </w:pPr>
      <w:bookmarkStart w:id="0" w:name="_Toc149139877"/>
      <w:r>
        <w:t>Natural compounds database collection</w:t>
      </w:r>
      <w:bookmarkEnd w:id="0"/>
      <w:r>
        <w:t xml:space="preserve"> </w:t>
      </w:r>
    </w:p>
    <w:p w14:paraId="5D183A3B" w14:textId="77777777" w:rsidR="00397CF8" w:rsidRPr="0020345B" w:rsidRDefault="00397CF8" w:rsidP="00397CF8">
      <w:pPr>
        <w:ind w:firstLine="340"/>
      </w:pPr>
    </w:p>
    <w:p w14:paraId="057EDDCD" w14:textId="643D70A1" w:rsidR="00397CF8" w:rsidRDefault="00397CF8" w:rsidP="00397CF8">
      <w:pPr>
        <w:spacing w:line="276" w:lineRule="auto"/>
        <w:ind w:firstLine="340"/>
        <w:rPr>
          <w:lang w:val="en-GB"/>
        </w:rPr>
      </w:pPr>
      <w:r>
        <w:rPr>
          <w:lang w:val="en-GB"/>
        </w:rPr>
        <w:t xml:space="preserve">A database of 437,859 natural products was compiled to perform virtual screening. The data to construct this database was extracted from different online sources containing information about natural products and nutraceuticals: </w:t>
      </w:r>
      <w:r w:rsidRPr="005F1B8A">
        <w:rPr>
          <w:lang w:val="en-GB"/>
        </w:rPr>
        <w:t>406</w:t>
      </w:r>
      <w:r>
        <w:rPr>
          <w:lang w:val="en-GB"/>
        </w:rPr>
        <w:t>,</w:t>
      </w:r>
      <w:r w:rsidRPr="005F1B8A">
        <w:rPr>
          <w:lang w:val="en-GB"/>
        </w:rPr>
        <w:t xml:space="preserve">747 molecules from </w:t>
      </w:r>
      <w:r>
        <w:rPr>
          <w:lang w:val="en-GB"/>
        </w:rPr>
        <w:t>COCONUT</w:t>
      </w:r>
      <w:r w:rsidRPr="00A8470E">
        <w:t xml:space="preserve"> </w:t>
      </w:r>
      <w:sdt>
        <w:sdtPr>
          <w:rPr>
            <w:color w:val="000000"/>
          </w:rPr>
          <w:tag w:val="MENDELEY_CITATION_v3_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"/>
          <w:id w:val="2077632608"/>
          <w:placeholder>
            <w:docPart w:val="57D8F97EEAE7294FA375C1DA880F8EE3"/>
          </w:placeholder>
        </w:sdtPr>
        <w:sdtContent>
          <w:r w:rsidRPr="00397CF8">
            <w:rPr>
              <w:color w:val="000000"/>
            </w:rPr>
            <w:t>(Sorokina et al., 2021)</w:t>
          </w:r>
        </w:sdtContent>
      </w:sdt>
      <w:r w:rsidRPr="005F1B8A">
        <w:rPr>
          <w:lang w:val="en-GB"/>
        </w:rPr>
        <w:t xml:space="preserve">, 107 nutraceuticals from </w:t>
      </w:r>
      <w:proofErr w:type="spellStart"/>
      <w:r w:rsidRPr="005F1B8A">
        <w:rPr>
          <w:lang w:val="en-GB"/>
        </w:rPr>
        <w:t>Drugbank</w:t>
      </w:r>
      <w:proofErr w:type="spellEnd"/>
      <w:sdt>
        <w:sdtPr>
          <w:rPr>
            <w:color w:val="000000"/>
            <w:lang w:val="en-GB"/>
          </w:rPr>
          <w:tag w:val="MENDELEY_CITATION_v3_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"/>
          <w:id w:val="-1880622874"/>
          <w:placeholder>
            <w:docPart w:val="57D8F97EEAE7294FA375C1DA880F8EE3"/>
          </w:placeholder>
        </w:sdtPr>
        <w:sdtContent>
          <w:r w:rsidRPr="00397CF8">
            <w:rPr>
              <w:color w:val="000000"/>
              <w:lang w:val="en-GB"/>
            </w:rPr>
            <w:t>(Wishart et al., 2018)</w:t>
          </w:r>
        </w:sdtContent>
      </w:sdt>
      <w:r w:rsidRPr="005F1B8A">
        <w:rPr>
          <w:lang w:val="en-GB"/>
        </w:rPr>
        <w:t>, 20 nutraceuticals from Drugs.com</w:t>
      </w:r>
      <w:sdt>
        <w:sdtPr>
          <w:rPr>
            <w:color w:val="000000"/>
            <w:lang w:val="en-GB"/>
          </w:rPr>
          <w:tag w:val="MENDELEY_CITATION_v3_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"/>
          <w:id w:val="502631062"/>
          <w:placeholder>
            <w:docPart w:val="22AAAAA2A1581C4ABD69B87EAF8C667B"/>
          </w:placeholder>
        </w:sdtPr>
        <w:sdtContent>
          <w:r>
            <w:rPr>
              <w:rFonts w:eastAsia="Times New Roman"/>
            </w:rPr>
            <w:t>(</w:t>
          </w:r>
          <w:r>
            <w:rPr>
              <w:rFonts w:eastAsia="Times New Roman"/>
              <w:i/>
              <w:iCs/>
            </w:rPr>
            <w:t>Drugs.Com | List of Nutraceutical Products</w:t>
          </w:r>
          <w:r>
            <w:rPr>
              <w:rFonts w:eastAsia="Times New Roman"/>
            </w:rPr>
            <w:t>, n.d.)</w:t>
          </w:r>
        </w:sdtContent>
      </w:sdt>
      <w:r>
        <w:rPr>
          <w:color w:val="000000"/>
          <w:lang w:val="en-GB"/>
        </w:rPr>
        <w:t xml:space="preserve">, </w:t>
      </w:r>
      <w:r w:rsidRPr="005F1B8A">
        <w:rPr>
          <w:lang w:val="en-GB"/>
        </w:rPr>
        <w:t xml:space="preserve">59 nutraceuticals from </w:t>
      </w:r>
      <w:proofErr w:type="spellStart"/>
      <w:r w:rsidRPr="005F1B8A">
        <w:rPr>
          <w:lang w:val="en-GB"/>
        </w:rPr>
        <w:t>Fo</w:t>
      </w:r>
      <w:r>
        <w:rPr>
          <w:lang w:val="en-GB"/>
        </w:rPr>
        <w:t>o</w:t>
      </w:r>
      <w:r w:rsidRPr="005F1B8A">
        <w:rPr>
          <w:lang w:val="en-GB"/>
        </w:rPr>
        <w:t>DB</w:t>
      </w:r>
      <w:proofErr w:type="spellEnd"/>
      <w:sdt>
        <w:sdtPr>
          <w:rPr>
            <w:color w:val="000000"/>
            <w:lang w:val="en-GB"/>
          </w:rPr>
          <w:tag w:val="MENDELEY_CITATION_v3_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"/>
          <w:id w:val="132149824"/>
          <w:placeholder>
            <w:docPart w:val="22AAAAA2A1581C4ABD69B87EAF8C667B"/>
          </w:placeholder>
        </w:sdtPr>
        <w:sdtContent>
          <w:r w:rsidRPr="00397CF8">
            <w:rPr>
              <w:color w:val="000000"/>
              <w:lang w:val="en-GB"/>
            </w:rPr>
            <w:t>(The Metabolomics Innovation Centre, n.d.)</w:t>
          </w:r>
        </w:sdtContent>
      </w:sdt>
      <w:r>
        <w:rPr>
          <w:color w:val="000000"/>
          <w:vertAlign w:val="superscript"/>
          <w:lang w:val="en-GB"/>
        </w:rPr>
        <w:t xml:space="preserve"> </w:t>
      </w:r>
      <w:r w:rsidRPr="005F1B8A">
        <w:rPr>
          <w:lang w:val="en-GB"/>
        </w:rPr>
        <w:t>and 30</w:t>
      </w:r>
      <w:r>
        <w:rPr>
          <w:lang w:val="en-GB"/>
        </w:rPr>
        <w:t>,</w:t>
      </w:r>
      <w:r w:rsidRPr="005F1B8A">
        <w:rPr>
          <w:lang w:val="en-GB"/>
        </w:rPr>
        <w:t>926 natural products from NPASS</w:t>
      </w:r>
      <w:sdt>
        <w:sdtPr>
          <w:rPr>
            <w:color w:val="000000"/>
            <w:lang w:val="en-GB"/>
          </w:rPr>
          <w:tag w:val="MENDELEY_CITATION_v3_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"/>
          <w:id w:val="-435372945"/>
          <w:placeholder>
            <w:docPart w:val="57D8F97EEAE7294FA375C1DA880F8EE3"/>
          </w:placeholder>
        </w:sdtPr>
        <w:sdtContent>
          <w:r w:rsidRPr="00397CF8">
            <w:rPr>
              <w:color w:val="000000"/>
              <w:lang w:val="en-GB"/>
            </w:rPr>
            <w:t>(Zeng et al., 2018)</w:t>
          </w:r>
        </w:sdtContent>
      </w:sdt>
      <w:r w:rsidRPr="005F1B8A">
        <w:rPr>
          <w:lang w:val="en-GB"/>
        </w:rPr>
        <w:t>.</w:t>
      </w:r>
      <w:r>
        <w:rPr>
          <w:lang w:val="en-GB"/>
        </w:rPr>
        <w:t xml:space="preserve"> </w:t>
      </w:r>
      <w:r w:rsidRPr="005F1B8A">
        <w:rPr>
          <w:lang w:val="en-GB"/>
        </w:rPr>
        <w:t xml:space="preserve">A </w:t>
      </w:r>
      <w:r>
        <w:rPr>
          <w:lang w:val="en-GB"/>
        </w:rPr>
        <w:t>curating</w:t>
      </w:r>
      <w:r w:rsidRPr="005F1B8A">
        <w:rPr>
          <w:lang w:val="en-GB"/>
        </w:rPr>
        <w:t xml:space="preserve"> process was performed on the initial database to remove duplicated molecules, salts, inorganic compounds</w:t>
      </w:r>
      <w:r>
        <w:rPr>
          <w:lang w:val="en-GB"/>
        </w:rPr>
        <w:t>,</w:t>
      </w:r>
      <w:r w:rsidRPr="005F1B8A">
        <w:rPr>
          <w:lang w:val="en-GB"/>
        </w:rPr>
        <w:t xml:space="preserve"> and mixtures, obtaining a resulting database of 429</w:t>
      </w:r>
      <w:r>
        <w:rPr>
          <w:lang w:val="en-GB"/>
        </w:rPr>
        <w:t>,</w:t>
      </w:r>
      <w:r w:rsidRPr="005F1B8A">
        <w:rPr>
          <w:lang w:val="en-GB"/>
        </w:rPr>
        <w:t xml:space="preserve">460 compounds. </w:t>
      </w:r>
    </w:p>
    <w:p w14:paraId="6F0FB851" w14:textId="1B2B1284" w:rsidR="00397CF8" w:rsidRDefault="00397CF8" w:rsidP="00397CF8">
      <w:pPr>
        <w:spacing w:line="276" w:lineRule="auto"/>
        <w:ind w:firstLine="340"/>
        <w:rPr>
          <w:lang w:val="en-GB"/>
        </w:rPr>
      </w:pPr>
      <w:r>
        <w:rPr>
          <w:lang w:val="en-GB"/>
        </w:rPr>
        <w:t xml:space="preserve">Exploring the complete dataset of natural compounds would be time consuming. Thus, to reduce the time necessary to perform the virtual screening, the natural compounds database was reduced to 10% of its original size by clustering to select the most varied compounds. First, to identify each compound, MACCS fingerprints were calculated using </w:t>
      </w:r>
      <w:proofErr w:type="spellStart"/>
      <w:r>
        <w:rPr>
          <w:lang w:val="en-GB"/>
        </w:rPr>
        <w:t>RDkit</w:t>
      </w:r>
      <w:proofErr w:type="spellEnd"/>
      <w:sdt>
        <w:sdtPr>
          <w:rPr>
            <w:color w:val="000000"/>
            <w:lang w:val="en-GB"/>
          </w:rPr>
          <w:tag w:val="MENDELEY_CITATION_v3_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"/>
          <w:id w:val="-522778178"/>
          <w:placeholder>
            <w:docPart w:val="57D8F97EEAE7294FA375C1DA880F8EE3"/>
          </w:placeholder>
        </w:sdtPr>
        <w:sdtContent>
          <w:r w:rsidRPr="00397CF8">
            <w:rPr>
              <w:color w:val="000000"/>
              <w:lang w:val="en-GB"/>
            </w:rPr>
            <w:t>(Landrum, 2010)</w:t>
          </w:r>
        </w:sdtContent>
      </w:sdt>
      <w:r>
        <w:rPr>
          <w:lang w:val="en-GB"/>
        </w:rPr>
        <w:t>. Later, the clustering of the molecules was performed using the density-based OPTICS (</w:t>
      </w:r>
      <w:r w:rsidRPr="000D7670">
        <w:rPr>
          <w:lang w:val="en-GB"/>
        </w:rPr>
        <w:t xml:space="preserve">Ordering Points </w:t>
      </w:r>
      <w:proofErr w:type="gramStart"/>
      <w:r w:rsidRPr="000D7670">
        <w:rPr>
          <w:lang w:val="en-GB"/>
        </w:rPr>
        <w:t>To</w:t>
      </w:r>
      <w:proofErr w:type="gramEnd"/>
      <w:r w:rsidRPr="000D7670">
        <w:rPr>
          <w:lang w:val="en-GB"/>
        </w:rPr>
        <w:t xml:space="preserve"> Identify the Clustering Structure</w:t>
      </w:r>
      <w:r>
        <w:rPr>
          <w:lang w:val="en-GB"/>
        </w:rPr>
        <w:t>) method</w:t>
      </w:r>
      <w:sdt>
        <w:sdtPr>
          <w:rPr>
            <w:color w:val="000000"/>
            <w:lang w:val="en-GB"/>
          </w:rPr>
          <w:tag w:val="MENDELEY_CITATION_v3_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"/>
          <w:id w:val="-671422005"/>
          <w:placeholder>
            <w:docPart w:val="57D8F97EEAE7294FA375C1DA880F8EE3"/>
          </w:placeholder>
        </w:sdtPr>
        <w:sdtContent>
          <w:r w:rsidRPr="00397CF8">
            <w:rPr>
              <w:color w:val="000000"/>
              <w:lang w:val="en-GB"/>
            </w:rPr>
            <w:t>(</w:t>
          </w:r>
          <w:proofErr w:type="spellStart"/>
          <w:r w:rsidRPr="00397CF8">
            <w:rPr>
              <w:color w:val="000000"/>
              <w:lang w:val="en-GB"/>
            </w:rPr>
            <w:t>Ankerst</w:t>
          </w:r>
          <w:proofErr w:type="spellEnd"/>
          <w:r w:rsidRPr="00397CF8">
            <w:rPr>
              <w:color w:val="000000"/>
              <w:lang w:val="en-GB"/>
            </w:rPr>
            <w:t xml:space="preserve"> et al., 1999)</w:t>
          </w:r>
        </w:sdtContent>
      </w:sdt>
      <w:r>
        <w:rPr>
          <w:lang w:val="en-GB"/>
        </w:rPr>
        <w:t xml:space="preserve"> with the Jaccard index as the metric to evaluate molecular similarity, implemented in Scikit-learn</w:t>
      </w:r>
      <w:sdt>
        <w:sdtPr>
          <w:rPr>
            <w:color w:val="000000"/>
            <w:lang w:val="en-GB"/>
          </w:rPr>
          <w:tag w:val="MENDELEY_CITATION_v3_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"/>
          <w:id w:val="778605033"/>
          <w:placeholder>
            <w:docPart w:val="57D8F97EEAE7294FA375C1DA880F8EE3"/>
          </w:placeholder>
        </w:sdtPr>
        <w:sdtContent>
          <w:r w:rsidRPr="00397CF8">
            <w:rPr>
              <w:color w:val="000000"/>
            </w:rPr>
            <w:t>(</w:t>
          </w:r>
          <w:proofErr w:type="spellStart"/>
          <w:r w:rsidRPr="00397CF8">
            <w:rPr>
              <w:color w:val="000000"/>
            </w:rPr>
            <w:t>Pedregosa</w:t>
          </w:r>
          <w:proofErr w:type="spellEnd"/>
          <w:r w:rsidRPr="00397CF8">
            <w:rPr>
              <w:color w:val="000000"/>
            </w:rPr>
            <w:t xml:space="preserve"> et al., 2011)</w:t>
          </w:r>
        </w:sdtContent>
      </w:sdt>
      <w:r>
        <w:rPr>
          <w:lang w:val="en-GB"/>
        </w:rPr>
        <w:t xml:space="preserve">. This process resulted in </w:t>
      </w:r>
      <w:r w:rsidRPr="00EA5E02">
        <w:rPr>
          <w:lang w:val="en-GB"/>
        </w:rPr>
        <w:t>43</w:t>
      </w:r>
      <w:r>
        <w:rPr>
          <w:lang w:val="en-GB"/>
        </w:rPr>
        <w:t>,</w:t>
      </w:r>
      <w:r w:rsidRPr="00EA5E02">
        <w:rPr>
          <w:lang w:val="en-GB"/>
        </w:rPr>
        <w:t>338</w:t>
      </w:r>
      <w:r>
        <w:rPr>
          <w:lang w:val="en-GB"/>
        </w:rPr>
        <w:t xml:space="preserve"> structurally varied molecules to perform the virtual screening, </w:t>
      </w:r>
      <w:r w:rsidRPr="003A170C">
        <w:rPr>
          <w:lang w:val="en-GB"/>
        </w:rPr>
        <w:t xml:space="preserve">using the models </w:t>
      </w:r>
      <w:r>
        <w:rPr>
          <w:lang w:val="en-GB"/>
        </w:rPr>
        <w:t xml:space="preserve">for predicting the inhibitory capacity of small molecules </w:t>
      </w:r>
      <w:r w:rsidRPr="003A170C">
        <w:rPr>
          <w:lang w:val="en-GB"/>
        </w:rPr>
        <w:t>implemented in the server</w:t>
      </w:r>
      <w:r>
        <w:rPr>
          <w:lang w:val="en-GB"/>
        </w:rPr>
        <w:t xml:space="preserve">. </w:t>
      </w:r>
    </w:p>
    <w:p w14:paraId="460FDE84" w14:textId="77777777" w:rsidR="00397CF8" w:rsidRDefault="00397CF8"/>
    <w:p w14:paraId="6D8B4A93" w14:textId="01F62A48" w:rsidR="00397CF8" w:rsidRDefault="00397CF8">
      <w:r>
        <w:t xml:space="preserve">Refs: </w:t>
      </w:r>
    </w:p>
    <w:sdt>
      <w:sdtPr>
        <w:tag w:val="MENDELEY_BIBLIOGRAPHY"/>
        <w:id w:val="917290477"/>
        <w:placeholder>
          <w:docPart w:val="DefaultPlaceholder_-1854013440"/>
        </w:placeholder>
      </w:sdtPr>
      <w:sdtContent>
        <w:p w14:paraId="4B91FE16" w14:textId="77777777" w:rsidR="00397CF8" w:rsidRDefault="00397CF8">
          <w:pPr>
            <w:autoSpaceDE w:val="0"/>
            <w:autoSpaceDN w:val="0"/>
            <w:ind w:hanging="480"/>
            <w:divId w:val="1887327005"/>
            <w:rPr>
              <w:rFonts w:eastAsia="Times New Roman"/>
            </w:rPr>
          </w:pPr>
          <w:proofErr w:type="spellStart"/>
          <w:r>
            <w:rPr>
              <w:rFonts w:eastAsia="Times New Roman"/>
            </w:rPr>
            <w:t>Ankerst</w:t>
          </w:r>
          <w:proofErr w:type="spellEnd"/>
          <w:r>
            <w:rPr>
              <w:rFonts w:eastAsia="Times New Roman"/>
            </w:rPr>
            <w:t xml:space="preserve">, M., </w:t>
          </w:r>
          <w:proofErr w:type="spellStart"/>
          <w:r>
            <w:rPr>
              <w:rFonts w:eastAsia="Times New Roman"/>
            </w:rPr>
            <w:t>Breunig</w:t>
          </w:r>
          <w:proofErr w:type="spellEnd"/>
          <w:r>
            <w:rPr>
              <w:rFonts w:eastAsia="Times New Roman"/>
            </w:rPr>
            <w:t xml:space="preserve">, M. M., </w:t>
          </w:r>
          <w:proofErr w:type="spellStart"/>
          <w:r>
            <w:rPr>
              <w:rFonts w:eastAsia="Times New Roman"/>
            </w:rPr>
            <w:t>Kriegel</w:t>
          </w:r>
          <w:proofErr w:type="spellEnd"/>
          <w:r>
            <w:rPr>
              <w:rFonts w:eastAsia="Times New Roman"/>
            </w:rPr>
            <w:t xml:space="preserve">, H. P., &amp; Sander, J. (1999). OPTICS. </w:t>
          </w:r>
          <w:r>
            <w:rPr>
              <w:rFonts w:eastAsia="Times New Roman"/>
              <w:i/>
              <w:iCs/>
            </w:rPr>
            <w:t>ACM SIGMOD Record</w:t>
          </w:r>
          <w:r>
            <w:rPr>
              <w:rFonts w:eastAsia="Times New Roman"/>
            </w:rPr>
            <w:t xml:space="preserve">, </w:t>
          </w:r>
          <w:r>
            <w:rPr>
              <w:rFonts w:eastAsia="Times New Roman"/>
              <w:i/>
              <w:iCs/>
            </w:rPr>
            <w:t>28</w:t>
          </w:r>
          <w:r>
            <w:rPr>
              <w:rFonts w:eastAsia="Times New Roman"/>
            </w:rPr>
            <w:t>(2), 49–60. https://doi.org/10.1145/304181.304187</w:t>
          </w:r>
        </w:p>
        <w:p w14:paraId="3ACD7D4A" w14:textId="77777777" w:rsidR="00397CF8" w:rsidRDefault="00397CF8">
          <w:pPr>
            <w:autoSpaceDE w:val="0"/>
            <w:autoSpaceDN w:val="0"/>
            <w:ind w:hanging="480"/>
            <w:divId w:val="675812643"/>
            <w:rPr>
              <w:rFonts w:eastAsia="Times New Roman"/>
            </w:rPr>
          </w:pPr>
          <w:r>
            <w:rPr>
              <w:rFonts w:eastAsia="Times New Roman"/>
              <w:i/>
              <w:iCs/>
            </w:rPr>
            <w:t>Drugs.com | List of nutraceutical products</w:t>
          </w:r>
          <w:r>
            <w:rPr>
              <w:rFonts w:eastAsia="Times New Roman"/>
            </w:rPr>
            <w:t>. (n.d.). Retrieved December 15, 2021, from https://www.drugs.com/drug-class/nutraceutical-products.html</w:t>
          </w:r>
        </w:p>
        <w:p w14:paraId="784C5DEA" w14:textId="77777777" w:rsidR="00397CF8" w:rsidRDefault="00397CF8">
          <w:pPr>
            <w:autoSpaceDE w:val="0"/>
            <w:autoSpaceDN w:val="0"/>
            <w:ind w:hanging="480"/>
            <w:divId w:val="1562058194"/>
            <w:rPr>
              <w:rFonts w:eastAsia="Times New Roman"/>
            </w:rPr>
          </w:pPr>
          <w:r>
            <w:rPr>
              <w:rFonts w:eastAsia="Times New Roman"/>
            </w:rPr>
            <w:t xml:space="preserve">Landrum, G. (2010). </w:t>
          </w:r>
          <w:proofErr w:type="spellStart"/>
          <w:r>
            <w:rPr>
              <w:rFonts w:eastAsia="Times New Roman"/>
              <w:i/>
              <w:iCs/>
            </w:rPr>
            <w:t>RDKit</w:t>
          </w:r>
          <w:proofErr w:type="spellEnd"/>
          <w:r>
            <w:rPr>
              <w:rFonts w:eastAsia="Times New Roman"/>
              <w:i/>
              <w:iCs/>
            </w:rPr>
            <w:t>: Open-source cheminformatics.</w:t>
          </w:r>
          <w:r>
            <w:rPr>
              <w:rFonts w:eastAsia="Times New Roman"/>
            </w:rPr>
            <w:t xml:space="preserve"> https://www.rdkit.org/</w:t>
          </w:r>
        </w:p>
        <w:p w14:paraId="24BBD8A3" w14:textId="77777777" w:rsidR="00397CF8" w:rsidRDefault="00397CF8">
          <w:pPr>
            <w:autoSpaceDE w:val="0"/>
            <w:autoSpaceDN w:val="0"/>
            <w:ind w:hanging="480"/>
            <w:divId w:val="171380204"/>
            <w:rPr>
              <w:rFonts w:eastAsia="Times New Roman"/>
            </w:rPr>
          </w:pPr>
          <w:proofErr w:type="spellStart"/>
          <w:r>
            <w:rPr>
              <w:rFonts w:eastAsia="Times New Roman"/>
            </w:rPr>
            <w:t>Pedregosa</w:t>
          </w:r>
          <w:proofErr w:type="spellEnd"/>
          <w:r>
            <w:rPr>
              <w:rFonts w:eastAsia="Times New Roman"/>
            </w:rPr>
            <w:t xml:space="preserve">, F., </w:t>
          </w:r>
          <w:proofErr w:type="spellStart"/>
          <w:r>
            <w:rPr>
              <w:rFonts w:eastAsia="Times New Roman"/>
            </w:rPr>
            <w:t>Varoquaux</w:t>
          </w:r>
          <w:proofErr w:type="spellEnd"/>
          <w:r>
            <w:rPr>
              <w:rFonts w:eastAsia="Times New Roman"/>
            </w:rPr>
            <w:t xml:space="preserve">, G., </w:t>
          </w:r>
          <w:proofErr w:type="spellStart"/>
          <w:r>
            <w:rPr>
              <w:rFonts w:eastAsia="Times New Roman"/>
            </w:rPr>
            <w:t>Gramfort</w:t>
          </w:r>
          <w:proofErr w:type="spellEnd"/>
          <w:r>
            <w:rPr>
              <w:rFonts w:eastAsia="Times New Roman"/>
            </w:rPr>
            <w:t xml:space="preserve">, A., Michel, V., </w:t>
          </w:r>
          <w:proofErr w:type="spellStart"/>
          <w:r>
            <w:rPr>
              <w:rFonts w:eastAsia="Times New Roman"/>
            </w:rPr>
            <w:t>Thirion</w:t>
          </w:r>
          <w:proofErr w:type="spellEnd"/>
          <w:r>
            <w:rPr>
              <w:rFonts w:eastAsia="Times New Roman"/>
            </w:rPr>
            <w:t xml:space="preserve">, B., Grisel, O., Blondel, M., </w:t>
          </w:r>
          <w:proofErr w:type="spellStart"/>
          <w:r>
            <w:rPr>
              <w:rFonts w:eastAsia="Times New Roman"/>
            </w:rPr>
            <w:t>Prettenhofer</w:t>
          </w:r>
          <w:proofErr w:type="spellEnd"/>
          <w:r>
            <w:rPr>
              <w:rFonts w:eastAsia="Times New Roman"/>
            </w:rPr>
            <w:t xml:space="preserve">, P., Weiss, R., </w:t>
          </w:r>
          <w:proofErr w:type="spellStart"/>
          <w:r>
            <w:rPr>
              <w:rFonts w:eastAsia="Times New Roman"/>
            </w:rPr>
            <w:t>Dubourg</w:t>
          </w:r>
          <w:proofErr w:type="spellEnd"/>
          <w:r>
            <w:rPr>
              <w:rFonts w:eastAsia="Times New Roman"/>
            </w:rPr>
            <w:t xml:space="preserve">, V., </w:t>
          </w:r>
          <w:proofErr w:type="spellStart"/>
          <w:r>
            <w:rPr>
              <w:rFonts w:eastAsia="Times New Roman"/>
            </w:rPr>
            <w:t>Vanderplas</w:t>
          </w:r>
          <w:proofErr w:type="spellEnd"/>
          <w:r>
            <w:rPr>
              <w:rFonts w:eastAsia="Times New Roman"/>
            </w:rPr>
            <w:t xml:space="preserve">, J., Passos, A., </w:t>
          </w:r>
          <w:proofErr w:type="spellStart"/>
          <w:r>
            <w:rPr>
              <w:rFonts w:eastAsia="Times New Roman"/>
            </w:rPr>
            <w:t>Cournapeau</w:t>
          </w:r>
          <w:proofErr w:type="spellEnd"/>
          <w:r>
            <w:rPr>
              <w:rFonts w:eastAsia="Times New Roman"/>
            </w:rPr>
            <w:t xml:space="preserve">, D., </w:t>
          </w:r>
          <w:proofErr w:type="spellStart"/>
          <w:r>
            <w:rPr>
              <w:rFonts w:eastAsia="Times New Roman"/>
            </w:rPr>
            <w:t>Brucher</w:t>
          </w:r>
          <w:proofErr w:type="spellEnd"/>
          <w:r>
            <w:rPr>
              <w:rFonts w:eastAsia="Times New Roman"/>
            </w:rPr>
            <w:t xml:space="preserve">, M., Perrot, M., &amp; </w:t>
          </w:r>
          <w:proofErr w:type="spellStart"/>
          <w:r>
            <w:rPr>
              <w:rFonts w:eastAsia="Times New Roman"/>
            </w:rPr>
            <w:t>Duchesnay</w:t>
          </w:r>
          <w:proofErr w:type="spellEnd"/>
          <w:r>
            <w:rPr>
              <w:rFonts w:eastAsia="Times New Roman"/>
            </w:rPr>
            <w:t xml:space="preserve">, É. (2011). Scikit-learn: Machine Learning. </w:t>
          </w:r>
          <w:r>
            <w:rPr>
              <w:rFonts w:eastAsia="Times New Roman"/>
              <w:i/>
              <w:iCs/>
            </w:rPr>
            <w:t>Journal of Machine Learning Research</w:t>
          </w:r>
          <w:r>
            <w:rPr>
              <w:rFonts w:eastAsia="Times New Roman"/>
            </w:rPr>
            <w:t>, 2825–2830. https://scikit-learn.org/stable/modules/generated/sklearn.cluster.OPTICS.html</w:t>
          </w:r>
        </w:p>
        <w:p w14:paraId="5572BE01" w14:textId="77777777" w:rsidR="00397CF8" w:rsidRDefault="00397CF8">
          <w:pPr>
            <w:autoSpaceDE w:val="0"/>
            <w:autoSpaceDN w:val="0"/>
            <w:ind w:hanging="480"/>
            <w:divId w:val="597913016"/>
            <w:rPr>
              <w:rFonts w:eastAsia="Times New Roman"/>
            </w:rPr>
          </w:pPr>
          <w:r>
            <w:rPr>
              <w:rFonts w:eastAsia="Times New Roman"/>
            </w:rPr>
            <w:t xml:space="preserve">Sorokina, M., </w:t>
          </w:r>
          <w:proofErr w:type="spellStart"/>
          <w:r>
            <w:rPr>
              <w:rFonts w:eastAsia="Times New Roman"/>
            </w:rPr>
            <w:t>Merseburger</w:t>
          </w:r>
          <w:proofErr w:type="spellEnd"/>
          <w:r>
            <w:rPr>
              <w:rFonts w:eastAsia="Times New Roman"/>
            </w:rPr>
            <w:t xml:space="preserve">, P., Rajan, K., </w:t>
          </w:r>
          <w:proofErr w:type="spellStart"/>
          <w:r>
            <w:rPr>
              <w:rFonts w:eastAsia="Times New Roman"/>
            </w:rPr>
            <w:t>Yirik</w:t>
          </w:r>
          <w:proofErr w:type="spellEnd"/>
          <w:r>
            <w:rPr>
              <w:rFonts w:eastAsia="Times New Roman"/>
            </w:rPr>
            <w:t xml:space="preserve">, M. A., &amp; Steinbeck, C. (2021). COCONUT online: Collection of Open Natural Products database. </w:t>
          </w:r>
          <w:r>
            <w:rPr>
              <w:rFonts w:eastAsia="Times New Roman"/>
              <w:i/>
              <w:iCs/>
            </w:rPr>
            <w:t>Journal of Cheminformatics</w:t>
          </w:r>
          <w:r>
            <w:rPr>
              <w:rFonts w:eastAsia="Times New Roman"/>
            </w:rPr>
            <w:t xml:space="preserve">, </w:t>
          </w:r>
          <w:r>
            <w:rPr>
              <w:rFonts w:eastAsia="Times New Roman"/>
              <w:i/>
              <w:iCs/>
            </w:rPr>
            <w:t>13</w:t>
          </w:r>
          <w:r>
            <w:rPr>
              <w:rFonts w:eastAsia="Times New Roman"/>
            </w:rPr>
            <w:t>(1), 1–13. https://doi.org/10.1186/S13321-020-00478-9/FIGURES/4</w:t>
          </w:r>
        </w:p>
        <w:p w14:paraId="2DF00F92" w14:textId="77777777" w:rsidR="00397CF8" w:rsidRDefault="00397CF8">
          <w:pPr>
            <w:autoSpaceDE w:val="0"/>
            <w:autoSpaceDN w:val="0"/>
            <w:ind w:hanging="480"/>
            <w:divId w:val="1239487464"/>
            <w:rPr>
              <w:rFonts w:eastAsia="Times New Roman"/>
            </w:rPr>
          </w:pPr>
          <w:r>
            <w:rPr>
              <w:rFonts w:eastAsia="Times New Roman"/>
            </w:rPr>
            <w:t xml:space="preserve">The Metabolomics Innovation Centre. (n.d.). </w:t>
          </w:r>
          <w:proofErr w:type="spellStart"/>
          <w:r>
            <w:rPr>
              <w:rFonts w:eastAsia="Times New Roman"/>
              <w:i/>
              <w:iCs/>
            </w:rPr>
            <w:t>FooDB</w:t>
          </w:r>
          <w:proofErr w:type="spellEnd"/>
          <w:r>
            <w:rPr>
              <w:rFonts w:eastAsia="Times New Roman"/>
            </w:rPr>
            <w:t>. Retrieved December 10, 2021, from https://foodb.ca/</w:t>
          </w:r>
        </w:p>
        <w:p w14:paraId="6D921A65" w14:textId="77777777" w:rsidR="00397CF8" w:rsidRDefault="00397CF8">
          <w:pPr>
            <w:autoSpaceDE w:val="0"/>
            <w:autoSpaceDN w:val="0"/>
            <w:ind w:hanging="480"/>
            <w:divId w:val="1178690890"/>
            <w:rPr>
              <w:rFonts w:eastAsia="Times New Roman"/>
            </w:rPr>
          </w:pPr>
          <w:r>
            <w:rPr>
              <w:rFonts w:eastAsia="Times New Roman"/>
            </w:rPr>
            <w:t xml:space="preserve">Wishart, D. S., </w:t>
          </w:r>
          <w:proofErr w:type="spellStart"/>
          <w:r>
            <w:rPr>
              <w:rFonts w:eastAsia="Times New Roman"/>
            </w:rPr>
            <w:t>Feunang</w:t>
          </w:r>
          <w:proofErr w:type="spellEnd"/>
          <w:r>
            <w:rPr>
              <w:rFonts w:eastAsia="Times New Roman"/>
            </w:rPr>
            <w:t xml:space="preserve">, Y. D., Guo, A. C., Lo, E. J., </w:t>
          </w:r>
          <w:proofErr w:type="spellStart"/>
          <w:r>
            <w:rPr>
              <w:rFonts w:eastAsia="Times New Roman"/>
            </w:rPr>
            <w:t>Marcu</w:t>
          </w:r>
          <w:proofErr w:type="spellEnd"/>
          <w:r>
            <w:rPr>
              <w:rFonts w:eastAsia="Times New Roman"/>
            </w:rPr>
            <w:t xml:space="preserve">, A., Grant, J. R., Sajed, T., Johnson, D., Li, C., </w:t>
          </w:r>
          <w:proofErr w:type="spellStart"/>
          <w:r>
            <w:rPr>
              <w:rFonts w:eastAsia="Times New Roman"/>
            </w:rPr>
            <w:t>Sayeeda</w:t>
          </w:r>
          <w:proofErr w:type="spellEnd"/>
          <w:r>
            <w:rPr>
              <w:rFonts w:eastAsia="Times New Roman"/>
            </w:rPr>
            <w:t xml:space="preserve">, Z., </w:t>
          </w:r>
          <w:proofErr w:type="spellStart"/>
          <w:r>
            <w:rPr>
              <w:rFonts w:eastAsia="Times New Roman"/>
            </w:rPr>
            <w:t>Assempour</w:t>
          </w:r>
          <w:proofErr w:type="spellEnd"/>
          <w:r>
            <w:rPr>
              <w:rFonts w:eastAsia="Times New Roman"/>
            </w:rPr>
            <w:t xml:space="preserve">, N., </w:t>
          </w:r>
          <w:proofErr w:type="spellStart"/>
          <w:r>
            <w:rPr>
              <w:rFonts w:eastAsia="Times New Roman"/>
            </w:rPr>
            <w:t>Iynkkaran</w:t>
          </w:r>
          <w:proofErr w:type="spellEnd"/>
          <w:r>
            <w:rPr>
              <w:rFonts w:eastAsia="Times New Roman"/>
            </w:rPr>
            <w:t xml:space="preserve">, I., Liu, Y., </w:t>
          </w:r>
          <w:proofErr w:type="spellStart"/>
          <w:r>
            <w:rPr>
              <w:rFonts w:eastAsia="Times New Roman"/>
            </w:rPr>
            <w:t>MacIejewski</w:t>
          </w:r>
          <w:proofErr w:type="spellEnd"/>
          <w:r>
            <w:rPr>
              <w:rFonts w:eastAsia="Times New Roman"/>
            </w:rPr>
            <w:t xml:space="preserve">, A., Gale, N., Wilson, A., Chin, L., Cummings, R., Le, Di., … Wilson, M. (2018). </w:t>
          </w:r>
          <w:proofErr w:type="spellStart"/>
          <w:r>
            <w:rPr>
              <w:rFonts w:eastAsia="Times New Roman"/>
            </w:rPr>
            <w:t>DrugBank</w:t>
          </w:r>
          <w:proofErr w:type="spellEnd"/>
          <w:r>
            <w:rPr>
              <w:rFonts w:eastAsia="Times New Roman"/>
            </w:rPr>
            <w:t xml:space="preserve"> 5.0: a major update to the </w:t>
          </w:r>
          <w:proofErr w:type="spellStart"/>
          <w:r>
            <w:rPr>
              <w:rFonts w:eastAsia="Times New Roman"/>
            </w:rPr>
            <w:t>DrugBank</w:t>
          </w:r>
          <w:proofErr w:type="spellEnd"/>
          <w:r>
            <w:rPr>
              <w:rFonts w:eastAsia="Times New Roman"/>
            </w:rPr>
            <w:t xml:space="preserve"> database for 2018. </w:t>
          </w:r>
          <w:r>
            <w:rPr>
              <w:rFonts w:eastAsia="Times New Roman"/>
              <w:i/>
              <w:iCs/>
            </w:rPr>
            <w:t>Nucleic Acids Research</w:t>
          </w:r>
          <w:r>
            <w:rPr>
              <w:rFonts w:eastAsia="Times New Roman"/>
            </w:rPr>
            <w:t xml:space="preserve">, </w:t>
          </w:r>
          <w:r>
            <w:rPr>
              <w:rFonts w:eastAsia="Times New Roman"/>
              <w:i/>
              <w:iCs/>
            </w:rPr>
            <w:t>46</w:t>
          </w:r>
          <w:r>
            <w:rPr>
              <w:rFonts w:eastAsia="Times New Roman"/>
            </w:rPr>
            <w:t>(D1), D1074–D1082. https://doi.org/10.1093/NAR/GKX1037</w:t>
          </w:r>
        </w:p>
        <w:p w14:paraId="190B840A" w14:textId="77777777" w:rsidR="00397CF8" w:rsidRDefault="00397CF8">
          <w:pPr>
            <w:autoSpaceDE w:val="0"/>
            <w:autoSpaceDN w:val="0"/>
            <w:ind w:hanging="480"/>
            <w:divId w:val="2065137276"/>
            <w:rPr>
              <w:rFonts w:eastAsia="Times New Roman"/>
            </w:rPr>
          </w:pPr>
          <w:r>
            <w:rPr>
              <w:rFonts w:eastAsia="Times New Roman"/>
            </w:rPr>
            <w:t xml:space="preserve">Zeng, X., Zhang, P., He, W., Qin, C., Chen, S., Tao, L., Wang, Y., Tan, Y., Gao, D., Wang, B., Chen, Z., Chen, W., Jiang, Y. Y., &amp; Chen, Y. Z. (2018). NPASS: natural product activity and species source database for natural product research, discovery and tool development. </w:t>
          </w:r>
          <w:r>
            <w:rPr>
              <w:rFonts w:eastAsia="Times New Roman"/>
              <w:i/>
              <w:iCs/>
            </w:rPr>
            <w:t>Nucleic Acids Research</w:t>
          </w:r>
          <w:r>
            <w:rPr>
              <w:rFonts w:eastAsia="Times New Roman"/>
            </w:rPr>
            <w:t xml:space="preserve">, </w:t>
          </w:r>
          <w:r>
            <w:rPr>
              <w:rFonts w:eastAsia="Times New Roman"/>
              <w:i/>
              <w:iCs/>
            </w:rPr>
            <w:t>46</w:t>
          </w:r>
          <w:r>
            <w:rPr>
              <w:rFonts w:eastAsia="Times New Roman"/>
            </w:rPr>
            <w:t>(D1), D1217–D1222. https://doi.org/10.1093/NAR/GKX1026</w:t>
          </w:r>
        </w:p>
        <w:p w14:paraId="1B8F2F29" w14:textId="69D523F6" w:rsidR="00397CF8" w:rsidRDefault="00397CF8">
          <w:r>
            <w:rPr>
              <w:rFonts w:eastAsia="Times New Roman"/>
            </w:rPr>
            <w:t> </w:t>
          </w:r>
        </w:p>
      </w:sdtContent>
    </w:sdt>
    <w:p w14:paraId="09CA11F4" w14:textId="77777777" w:rsidR="00397CF8" w:rsidRDefault="00397CF8"/>
    <w:sectPr w:rsidR="00397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85FE8"/>
    <w:multiLevelType w:val="multilevel"/>
    <w:tmpl w:val="12FCC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ascii="Arial Narrow" w:hAnsi="Arial Narro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6981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F8"/>
    <w:rsid w:val="00397CF8"/>
    <w:rsid w:val="00797F1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5C48CA5"/>
  <w15:chartTrackingRefBased/>
  <w15:docId w15:val="{F9560377-CEEC-674F-81BE-D9957258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normal"/>
    <w:qFormat/>
    <w:rsid w:val="00397CF8"/>
    <w:pPr>
      <w:spacing w:after="0" w:line="240" w:lineRule="auto"/>
      <w:jc w:val="both"/>
    </w:pPr>
    <w:rPr>
      <w:rFonts w:ascii="Arial Narrow" w:hAnsi="Arial Narrow"/>
      <w:kern w:val="0"/>
      <w:lang w:val="en-US"/>
      <w14:ligatures w14:val="none"/>
    </w:rPr>
  </w:style>
  <w:style w:type="paragraph" w:styleId="Heading1">
    <w:name w:val="heading 1"/>
    <w:basedOn w:val="Normal"/>
    <w:next w:val="Normal"/>
    <w:link w:val="Heading1Char"/>
    <w:uiPriority w:val="9"/>
    <w:qFormat/>
    <w:rsid w:val="00397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secciones-capitulo"/>
    <w:basedOn w:val="Normal"/>
    <w:next w:val="Normal"/>
    <w:link w:val="Heading2Char"/>
    <w:uiPriority w:val="9"/>
    <w:unhideWhenUsed/>
    <w:qFormat/>
    <w:rsid w:val="00397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C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C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C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C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F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secciones-capitulo Char"/>
    <w:basedOn w:val="DefaultParagraphFont"/>
    <w:link w:val="Heading2"/>
    <w:rsid w:val="00397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CF8"/>
    <w:rPr>
      <w:rFonts w:eastAsiaTheme="majorEastAsia" w:cstheme="majorBidi"/>
      <w:color w:val="272727" w:themeColor="text1" w:themeTint="D8"/>
    </w:rPr>
  </w:style>
  <w:style w:type="paragraph" w:styleId="Title">
    <w:name w:val="Title"/>
    <w:basedOn w:val="Normal"/>
    <w:next w:val="Normal"/>
    <w:link w:val="TitleChar"/>
    <w:uiPriority w:val="10"/>
    <w:qFormat/>
    <w:rsid w:val="00397C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CF8"/>
    <w:pPr>
      <w:spacing w:before="160"/>
      <w:jc w:val="center"/>
    </w:pPr>
    <w:rPr>
      <w:i/>
      <w:iCs/>
      <w:color w:val="404040" w:themeColor="text1" w:themeTint="BF"/>
    </w:rPr>
  </w:style>
  <w:style w:type="character" w:customStyle="1" w:styleId="QuoteChar">
    <w:name w:val="Quote Char"/>
    <w:basedOn w:val="DefaultParagraphFont"/>
    <w:link w:val="Quote"/>
    <w:uiPriority w:val="29"/>
    <w:rsid w:val="00397CF8"/>
    <w:rPr>
      <w:i/>
      <w:iCs/>
      <w:color w:val="404040" w:themeColor="text1" w:themeTint="BF"/>
    </w:rPr>
  </w:style>
  <w:style w:type="paragraph" w:styleId="ListParagraph">
    <w:name w:val="List Paragraph"/>
    <w:basedOn w:val="Normal"/>
    <w:uiPriority w:val="34"/>
    <w:qFormat/>
    <w:rsid w:val="00397CF8"/>
    <w:pPr>
      <w:ind w:left="720"/>
      <w:contextualSpacing/>
    </w:pPr>
  </w:style>
  <w:style w:type="character" w:styleId="IntenseEmphasis">
    <w:name w:val="Intense Emphasis"/>
    <w:basedOn w:val="DefaultParagraphFont"/>
    <w:uiPriority w:val="21"/>
    <w:qFormat/>
    <w:rsid w:val="00397CF8"/>
    <w:rPr>
      <w:i/>
      <w:iCs/>
      <w:color w:val="0F4761" w:themeColor="accent1" w:themeShade="BF"/>
    </w:rPr>
  </w:style>
  <w:style w:type="paragraph" w:styleId="IntenseQuote">
    <w:name w:val="Intense Quote"/>
    <w:basedOn w:val="Normal"/>
    <w:next w:val="Normal"/>
    <w:link w:val="IntenseQuoteChar"/>
    <w:uiPriority w:val="30"/>
    <w:qFormat/>
    <w:rsid w:val="00397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CF8"/>
    <w:rPr>
      <w:i/>
      <w:iCs/>
      <w:color w:val="0F4761" w:themeColor="accent1" w:themeShade="BF"/>
    </w:rPr>
  </w:style>
  <w:style w:type="character" w:styleId="IntenseReference">
    <w:name w:val="Intense Reference"/>
    <w:basedOn w:val="DefaultParagraphFont"/>
    <w:uiPriority w:val="32"/>
    <w:qFormat/>
    <w:rsid w:val="00397CF8"/>
    <w:rPr>
      <w:b/>
      <w:bCs/>
      <w:smallCaps/>
      <w:color w:val="0F4761" w:themeColor="accent1" w:themeShade="BF"/>
      <w:spacing w:val="5"/>
    </w:rPr>
  </w:style>
  <w:style w:type="character" w:styleId="PlaceholderText">
    <w:name w:val="Placeholder Text"/>
    <w:basedOn w:val="DefaultParagraphFont"/>
    <w:uiPriority w:val="99"/>
    <w:semiHidden/>
    <w:rsid w:val="00397C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3881">
      <w:bodyDiv w:val="1"/>
      <w:marLeft w:val="0"/>
      <w:marRight w:val="0"/>
      <w:marTop w:val="0"/>
      <w:marBottom w:val="0"/>
      <w:divBdr>
        <w:top w:val="none" w:sz="0" w:space="0" w:color="auto"/>
        <w:left w:val="none" w:sz="0" w:space="0" w:color="auto"/>
        <w:bottom w:val="none" w:sz="0" w:space="0" w:color="auto"/>
        <w:right w:val="none" w:sz="0" w:space="0" w:color="auto"/>
      </w:divBdr>
      <w:divsChild>
        <w:div w:id="1887327005">
          <w:marLeft w:val="480"/>
          <w:marRight w:val="0"/>
          <w:marTop w:val="0"/>
          <w:marBottom w:val="0"/>
          <w:divBdr>
            <w:top w:val="none" w:sz="0" w:space="0" w:color="auto"/>
            <w:left w:val="none" w:sz="0" w:space="0" w:color="auto"/>
            <w:bottom w:val="none" w:sz="0" w:space="0" w:color="auto"/>
            <w:right w:val="none" w:sz="0" w:space="0" w:color="auto"/>
          </w:divBdr>
        </w:div>
        <w:div w:id="675812643">
          <w:marLeft w:val="480"/>
          <w:marRight w:val="0"/>
          <w:marTop w:val="0"/>
          <w:marBottom w:val="0"/>
          <w:divBdr>
            <w:top w:val="none" w:sz="0" w:space="0" w:color="auto"/>
            <w:left w:val="none" w:sz="0" w:space="0" w:color="auto"/>
            <w:bottom w:val="none" w:sz="0" w:space="0" w:color="auto"/>
            <w:right w:val="none" w:sz="0" w:space="0" w:color="auto"/>
          </w:divBdr>
        </w:div>
        <w:div w:id="1562058194">
          <w:marLeft w:val="480"/>
          <w:marRight w:val="0"/>
          <w:marTop w:val="0"/>
          <w:marBottom w:val="0"/>
          <w:divBdr>
            <w:top w:val="none" w:sz="0" w:space="0" w:color="auto"/>
            <w:left w:val="none" w:sz="0" w:space="0" w:color="auto"/>
            <w:bottom w:val="none" w:sz="0" w:space="0" w:color="auto"/>
            <w:right w:val="none" w:sz="0" w:space="0" w:color="auto"/>
          </w:divBdr>
        </w:div>
        <w:div w:id="171380204">
          <w:marLeft w:val="480"/>
          <w:marRight w:val="0"/>
          <w:marTop w:val="0"/>
          <w:marBottom w:val="0"/>
          <w:divBdr>
            <w:top w:val="none" w:sz="0" w:space="0" w:color="auto"/>
            <w:left w:val="none" w:sz="0" w:space="0" w:color="auto"/>
            <w:bottom w:val="none" w:sz="0" w:space="0" w:color="auto"/>
            <w:right w:val="none" w:sz="0" w:space="0" w:color="auto"/>
          </w:divBdr>
        </w:div>
        <w:div w:id="597913016">
          <w:marLeft w:val="480"/>
          <w:marRight w:val="0"/>
          <w:marTop w:val="0"/>
          <w:marBottom w:val="0"/>
          <w:divBdr>
            <w:top w:val="none" w:sz="0" w:space="0" w:color="auto"/>
            <w:left w:val="none" w:sz="0" w:space="0" w:color="auto"/>
            <w:bottom w:val="none" w:sz="0" w:space="0" w:color="auto"/>
            <w:right w:val="none" w:sz="0" w:space="0" w:color="auto"/>
          </w:divBdr>
        </w:div>
        <w:div w:id="1239487464">
          <w:marLeft w:val="480"/>
          <w:marRight w:val="0"/>
          <w:marTop w:val="0"/>
          <w:marBottom w:val="0"/>
          <w:divBdr>
            <w:top w:val="none" w:sz="0" w:space="0" w:color="auto"/>
            <w:left w:val="none" w:sz="0" w:space="0" w:color="auto"/>
            <w:bottom w:val="none" w:sz="0" w:space="0" w:color="auto"/>
            <w:right w:val="none" w:sz="0" w:space="0" w:color="auto"/>
          </w:divBdr>
        </w:div>
        <w:div w:id="1178690890">
          <w:marLeft w:val="480"/>
          <w:marRight w:val="0"/>
          <w:marTop w:val="0"/>
          <w:marBottom w:val="0"/>
          <w:divBdr>
            <w:top w:val="none" w:sz="0" w:space="0" w:color="auto"/>
            <w:left w:val="none" w:sz="0" w:space="0" w:color="auto"/>
            <w:bottom w:val="none" w:sz="0" w:space="0" w:color="auto"/>
            <w:right w:val="none" w:sz="0" w:space="0" w:color="auto"/>
          </w:divBdr>
        </w:div>
        <w:div w:id="2065137276">
          <w:marLeft w:val="480"/>
          <w:marRight w:val="0"/>
          <w:marTop w:val="0"/>
          <w:marBottom w:val="0"/>
          <w:divBdr>
            <w:top w:val="none" w:sz="0" w:space="0" w:color="auto"/>
            <w:left w:val="none" w:sz="0" w:space="0" w:color="auto"/>
            <w:bottom w:val="none" w:sz="0" w:space="0" w:color="auto"/>
            <w:right w:val="none" w:sz="0" w:space="0" w:color="auto"/>
          </w:divBdr>
        </w:div>
      </w:divsChild>
    </w:div>
    <w:div w:id="1063218662">
      <w:bodyDiv w:val="1"/>
      <w:marLeft w:val="0"/>
      <w:marRight w:val="0"/>
      <w:marTop w:val="0"/>
      <w:marBottom w:val="0"/>
      <w:divBdr>
        <w:top w:val="none" w:sz="0" w:space="0" w:color="auto"/>
        <w:left w:val="none" w:sz="0" w:space="0" w:color="auto"/>
        <w:bottom w:val="none" w:sz="0" w:space="0" w:color="auto"/>
        <w:right w:val="none" w:sz="0" w:space="0" w:color="auto"/>
      </w:divBdr>
    </w:div>
    <w:div w:id="207612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D8F97EEAE7294FA375C1DA880F8EE3"/>
        <w:category>
          <w:name w:val="General"/>
          <w:gallery w:val="placeholder"/>
        </w:category>
        <w:types>
          <w:type w:val="bbPlcHdr"/>
        </w:types>
        <w:behaviors>
          <w:behavior w:val="content"/>
        </w:behaviors>
        <w:guid w:val="{0FF95225-62EE-B943-BD24-7B404F464A71}"/>
      </w:docPartPr>
      <w:docPartBody>
        <w:p w:rsidR="00000000" w:rsidRDefault="00B8207C" w:rsidP="00B8207C">
          <w:pPr>
            <w:pStyle w:val="57D8F97EEAE7294FA375C1DA880F8EE3"/>
          </w:pPr>
          <w:r w:rsidRPr="009F0B11">
            <w:rPr>
              <w:rStyle w:val="PlaceholderText"/>
            </w:rPr>
            <w:t>Haga clic o pulse aquí para escribir texto.</w:t>
          </w:r>
        </w:p>
      </w:docPartBody>
    </w:docPart>
    <w:docPart>
      <w:docPartPr>
        <w:name w:val="22AAAAA2A1581C4ABD69B87EAF8C667B"/>
        <w:category>
          <w:name w:val="General"/>
          <w:gallery w:val="placeholder"/>
        </w:category>
        <w:types>
          <w:type w:val="bbPlcHdr"/>
        </w:types>
        <w:behaviors>
          <w:behavior w:val="content"/>
        </w:behaviors>
        <w:guid w:val="{530BA33D-8205-6C4D-9282-6621FC018A9E}"/>
      </w:docPartPr>
      <w:docPartBody>
        <w:p w:rsidR="00000000" w:rsidRDefault="00B8207C" w:rsidP="00B8207C">
          <w:pPr>
            <w:pStyle w:val="22AAAAA2A1581C4ABD69B87EAF8C667B"/>
          </w:pPr>
          <w:r w:rsidRPr="00CB1B99">
            <w:rPr>
              <w:rStyle w:val="PlaceholderText"/>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9E9EEA8-F536-524F-A4FC-E49AA266038B}"/>
      </w:docPartPr>
      <w:docPartBody>
        <w:p w:rsidR="00000000" w:rsidRDefault="00B8207C">
          <w:r w:rsidRPr="00A20A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7C"/>
    <w:rsid w:val="00274FFE"/>
    <w:rsid w:val="00797F1C"/>
    <w:rsid w:val="00B8207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E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207C"/>
    <w:rPr>
      <w:color w:val="666666"/>
    </w:rPr>
  </w:style>
  <w:style w:type="paragraph" w:customStyle="1" w:styleId="57D8F97EEAE7294FA375C1DA880F8EE3">
    <w:name w:val="57D8F97EEAE7294FA375C1DA880F8EE3"/>
    <w:rsid w:val="00B8207C"/>
  </w:style>
  <w:style w:type="paragraph" w:customStyle="1" w:styleId="22AAAAA2A1581C4ABD69B87EAF8C667B">
    <w:name w:val="22AAAAA2A1581C4ABD69B87EAF8C667B"/>
    <w:rsid w:val="00B820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183063-13E7-2A41-AAD6-7BC594051AEA}">
  <we:reference id="wa104382081" version="1.55.1.0" store="es-ES" storeType="OMEX"/>
  <we:alternateReferences>
    <we:reference id="WA104382081" version="1.55.1.0" store="" storeType="OMEX"/>
  </we:alternateReferences>
  <we:properties>
    <we:property name="MENDELEY_CITATIONS" value="[{&quot;citationID&quot;:&quot;MENDELEY_CITATION_62560c4b-5be6-41b9-983d-eea40f892bfb&quot;,&quot;properties&quot;:{&quot;noteIndex&quot;:0},&quot;isEdited&quot;:false,&quot;manualOverride&quot;:{&quot;isManuallyOverridden&quot;:false,&quot;citeprocText&quot;:&quot;(Sorokina et al., 2021)&quot;,&quot;manualOverrideText&quot;:&quot;&quot;},&quot;citationTag&quot;:&quot;MENDELEY_CITATION_v3_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&quot;,&quot;citationItems&quot;:[{&quot;id&quot;:&quot;2f7f724c-421b-37d4-ac01-e6a4c64161e2&quot;,&quot;itemData&quot;:{&quot;type&quot;:&quot;article-journal&quot;,&quot;id&quot;:&quot;2f7f724c-421b-37d4-ac01-e6a4c64161e2&quot;,&quot;title&quot;:&quot;COCONUT online: Collection of Open Natural Products database&quot;,&quot;author&quot;:[{&quot;family&quot;:&quot;Sorokina&quot;,&quot;given&quot;:&quot;Maria&quot;,&quot;parse-names&quot;:false,&quot;dropping-particle&quot;:&quot;&quot;,&quot;non-dropping-particle&quot;:&quot;&quot;},{&quot;family&quot;:&quot;Merseburger&quot;,&quot;given&quot;:&quot;Peter&quot;,&quot;parse-names&quot;:false,&quot;dropping-particle&quot;:&quot;&quot;,&quot;non-dropping-particle&quot;:&quot;&quot;},{&quot;family&quot;:&quot;Rajan&quot;,&quot;given&quot;:&quot;Kohulan&quot;,&quot;parse-names&quot;:false,&quot;dropping-particle&quot;:&quot;&quot;,&quot;non-dropping-particle&quot;:&quot;&quot;},{&quot;family&quot;:&quot;Yirik&quot;,&quot;given&quot;:&quot;Mehmet Aziz&quot;,&quot;parse-names&quot;:false,&quot;dropping-particle&quot;:&quot;&quot;,&quot;non-dropping-particle&quot;:&quot;&quot;},{&quot;family&quot;:&quot;Steinbeck&quot;,&quot;given&quot;:&quot;Christoph&quot;,&quot;parse-names&quot;:false,&quot;dropping-particle&quot;:&quot;&quot;,&quot;non-dropping-particle&quot;:&quot;&quot;}],&quot;container-title&quot;:&quot;Journal of Cheminformatics&quot;,&quot;accessed&quot;:{&quot;date-parts&quot;:[[2022,4,4]]},&quot;DOI&quot;:&quot;10.1186/S13321-020-00478-9/FIGURES/4&quot;,&quot;ISSN&quot;:&quot;17582946&quot;,&quot;URL&quot;:&quot;https://jcheminf.biomedcentral.com/articles/10.1186/s13321-020-00478-9&quot;,&quot;issued&quot;:{&quot;date-parts&quot;:[[2021,12,1]]},&quot;page&quot;:&quot;1-13&quot;,&quot;abstract&quot;:&quot;Natural products (NPs) are small molecules produced by living organisms with potential applications in pharmacology and other industries as many of them are bioactive. This potential raised great interest in NP research around the world and in different application fields, therefore, over the years a multiplication of generalistic and thematic NP databases has been observed. However, there is, at this moment, no online resource regrouping all known NPs in just one place, which would greatly simplify NPs research and allow computational screening and other in silico applications. In this manuscript we present the online version of the COlleCtion of Open Natural prodUcTs (COCONUT): an aggregated dataset of elucidated and predicted NPs collected from open sources and a web interface to browse, search and easily and quickly download NPs. COCONUT web is freely available at https://coconut.naturalproducts.net.&quot;,&quot;publisher&quot;:&quot;BioMed Central Ltd&quot;,&quot;issue&quot;:&quot;1&quot;,&quot;volume&quot;:&quot;13&quot;,&quot;container-title-short&quot;:&quot;J Cheminform&quot;},&quot;isTemporary&quot;:false}]},{&quot;citationID&quot;:&quot;MENDELEY_CITATION_8a331089-5c0f-4dc6-91d2-dc86a45a6067&quot;,&quot;properties&quot;:{&quot;noteIndex&quot;:0},&quot;isEdited&quot;:false,&quot;manualOverride&quot;:{&quot;isManuallyOverridden&quot;:false,&quot;citeprocText&quot;:&quot;(Wishart et al., 2018)&quot;,&quot;manualOverrideText&quot;:&quot;&quot;},&quot;citationTag&quot;:&quot;MENDELEY_CITATION_v3_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&quot;,&quot;citationItems&quot;:[{&quot;id&quot;:&quot;a4b7ad66-146a-3ed4-a368-b222b1d09740&quot;,&quot;itemData&quot;:{&quot;type&quot;:&quot;article-journal&quot;,&quot;id&quot;:&quot;a4b7ad66-146a-3ed4-a368-b222b1d09740&quot;,&quot;title&quot;:&quot;DrugBank 5.0: a major update to the DrugBank database for 2018&quot;,&quot;author&quot;:[{&quot;family&quot;:&quot;Wishart&quot;,&quot;given&quot;:&quot;David S.&quot;,&quot;parse-names&quot;:false,&quot;dropping-particle&quot;:&quot;&quot;,&quot;non-dropping-particle&quot;:&quot;&quot;},{&quot;family&quot;:&quot;Feunang&quot;,&quot;given&quot;:&quot;Yannick D.&quot;,&quot;parse-names&quot;:false,&quot;dropping-particle&quot;:&quot;&quot;,&quot;non-dropping-particle&quot;:&quot;&quot;},{&quot;family&quot;:&quot;Guo&quot;,&quot;given&quot;:&quot;An C.&quot;,&quot;parse-names&quot;:false,&quot;dropping-particle&quot;:&quot;&quot;,&quot;non-dropping-particle&quot;:&quot;&quot;},{&quot;family&quot;:&quot;Lo&quot;,&quot;given&quot;:&quot;Elvis J.&quot;,&quot;parse-names&quot;:false,&quot;dropping-particle&quot;:&quot;&quot;,&quot;non-dropping-particle&quot;:&quot;&quot;},{&quot;family&quot;:&quot;Marcu&quot;,&quot;given&quot;:&quot;Ana&quot;,&quot;parse-names&quot;:false,&quot;dropping-particle&quot;:&quot;&quot;,&quot;non-dropping-particle&quot;:&quot;&quot;},{&quot;family&quot;:&quot;Grant&quot;,&quot;given&quot;:&quot;Jason R.&quot;,&quot;parse-names&quot;:false,&quot;dropping-particle&quot;:&quot;&quot;,&quot;non-dropping-particle&quot;:&quot;&quot;},{&quot;family&quot;:&quot;Sajed&quot;,&quot;given&quot;:&quot;Tanvir&quot;,&quot;parse-names&quot;:false,&quot;dropping-particle&quot;:&quot;&quot;,&quot;non-dropping-particle&quot;:&quot;&quot;},{&quot;family&quot;:&quot;Johnson&quot;,&quot;given&quot;:&quot;Daniel&quot;,&quot;parse-names&quot;:false,&quot;dropping-particle&quot;:&quot;&quot;,&quot;non-dropping-particle&quot;:&quot;&quot;},{&quot;family&quot;:&quot;Li&quot;,&quot;given&quot;:&quot;Carin&quot;,&quot;parse-names&quot;:false,&quot;dropping-particle&quot;:&quot;&quot;,&quot;non-dropping-particle&quot;:&quot;&quot;},{&quot;family&quot;:&quot;Sayeeda&quot;,&quot;given&quot;:&quot;Zinat&quot;,&quot;parse-names&quot;:false,&quot;dropping-particle&quot;:&quot;&quot;,&quot;non-dropping-particle&quot;:&quot;&quot;},{&quot;family&quot;:&quot;Assempour&quot;,&quot;given&quot;:&quot;Nazanin&quot;,&quot;parse-names&quot;:false,&quot;dropping-particle&quot;:&quot;&quot;,&quot;non-dropping-particle&quot;:&quot;&quot;},{&quot;family&quot;:&quot;Iynkkaran&quot;,&quot;given&quot;:&quot;Ithayavani&quot;,&quot;parse-names&quot;:false,&quot;dropping-particle&quot;:&quot;&quot;,&quot;non-dropping-particle&quot;:&quot;&quot;},{&quot;family&quot;:&quot;Liu&quot;,&quot;given&quot;:&quot;Yifeng&quot;,&quot;parse-names&quot;:false,&quot;dropping-particle&quot;:&quot;&quot;,&quot;non-dropping-particle&quot;:&quot;&quot;},{&quot;family&quot;:&quot;MacIejewski&quot;,&quot;given&quot;:&quot;Adam&quot;,&quot;parse-names&quot;:false,&quot;dropping-particle&quot;:&quot;&quot;,&quot;non-dropping-particle&quot;:&quot;&quot;},{&quot;family&quot;:&quot;Gale&quot;,&quot;given&quot;:&quot;Nicola&quot;,&quot;parse-names&quot;:false,&quot;dropping-particle&quot;:&quot;&quot;,&quot;non-dropping-particle&quot;:&quot;&quot;},{&quot;family&quot;:&quot;Wilson&quot;,&quot;given&quot;:&quot;Alex&quot;,&quot;parse-names&quot;:false,&quot;dropping-particle&quot;:&quot;&quot;,&quot;non-dropping-particle&quot;:&quot;&quot;},{&quot;family&quot;:&quot;Chin&quot;,&quot;given&quot;:&quot;Lucy&quot;,&quot;parse-names&quot;:false,&quot;dropping-particle&quot;:&quot;&quot;,&quot;non-dropping-particle&quot;:&quot;&quot;},{&quot;family&quot;:&quot;Cummings&quot;,&quot;given&quot;:&quot;Ryan&quot;,&quot;parse-names&quot;:false,&quot;dropping-particle&quot;:&quot;&quot;,&quot;non-dropping-particle&quot;:&quot;&quot;},{&quot;family&quot;:&quot;Le&quot;,&quot;given&quot;:&quot;DIana&quot;,&quot;parse-names&quot;:false,&quot;dropping-particle&quot;:&quot;&quot;,&quot;non-dropping-particle&quot;:&quot;&quot;},{&quot;family&quot;:&quot;Pon&quot;,&quot;given&quot;:&quot;Allison&quot;,&quot;parse-names&quot;:false,&quot;dropping-particle&quot;:&quot;&quot;,&quot;non-dropping-particle&quot;:&quot;&quot;},{&quot;family&quot;:&quot;Knox&quot;,&quot;given&quot;:&quot;Craig&quot;,&quot;parse-names&quot;:false,&quot;dropping-particle&quot;:&quot;&quot;,&quot;non-dropping-particle&quot;:&quot;&quot;},{&quot;family&quot;:&quot;Wilson&quot;,&quot;given&quot;:&quot;Michael&quot;,&quot;parse-names&quot;:false,&quot;dropping-particle&quot;:&quot;&quot;,&quot;non-dropping-particle&quot;:&quot;&quot;}],&quot;container-title&quot;:&quot;Nucleic acids research&quot;,&quot;container-title-short&quot;:&quot;Nucleic Acids Res&quot;,&quot;accessed&quot;:{&quot;date-parts&quot;:[[2022,4,4]]},&quot;DOI&quot;:&quot;10.1093/NAR/GKX1037&quot;,&quot;ISSN&quot;:&quot;1362-4962&quot;,&quot;PMID&quot;:&quot;29126136&quot;,&quot;URL&quot;:&quot;https://pubmed.ncbi.nlm.nih.gov/29126136/&quot;,&quot;issued&quot;:{&quot;date-parts&quot;:[[2018,1,1]]},&quot;page&quot;:&quot;D1074-D1082&quot;,&quot;abstract&quot;:&quot;DrugBank (www.drugbank.ca) is a web-enabled database containing comprehensive molecular information about drugs, their mechanisms, their interactions and their targets. First described in 2006, DrugBank has continued to evolve over the past 12 years in response to marked improvements to web standards and changing needs for drug research and development. This year's update, DrugBank 5.0, represents the most significant upgrade to the database in more than 10 years. In many cases, existing data content has grown by 100% or more over the last update. For instance, the total number of investigational drugs in the database has grown by almost 300%, the number of drug-drug interactions has grown by nearly 600% and the number of SNP-associated drug effects has grown more than 3000%. Significant improvements have been made to the quantity, quality and consistency of drug indications, drug binding data as well as drug-drug and drug-food interactions. A great deal of brand new data have also been added to DrugBank 5.0. This includes information on the influence of hundreds of drugs on metabolite levels (pharmacometabolomics), gene expression levels (pharmacotranscriptomics) and protein expression levels (pharmacoprotoemics). New data have also been added on the status of hundreds of new drug clinical trials and existing drug repurposing trials. Many other important improvements in the content, interface and performance of the DrugBank website have been made and these should greatly enhance its ease of use, utility and potential applications in many areas of pharmacological research, pharmaceutical science and drug education.&quot;,&quot;publisher&quot;:&quot;Nucleic Acids Res&quot;,&quot;issue&quot;:&quot;D1&quot;,&quot;volume&quot;:&quot;46&quot;},&quot;isTemporary&quot;:false}]},{&quot;citationID&quot;:&quot;MENDELEY_CITATION_1b7f9658-1870-4f60-8f0c-bf627c1057db&quot;,&quot;properties&quot;:{&quot;noteIndex&quot;:0},&quot;isEdited&quot;:false,&quot;manualOverride&quot;:{&quot;isManuallyOverridden&quot;:false,&quot;citeprocText&quot;:&quot;(&lt;i&gt;Drugs.Com | List of Nutraceutical Products&lt;/i&gt;, n.d.)&quot;,&quot;manualOverrideText&quot;:&quot;&quot;},&quot;citationTag&quot;:&quot;MENDELEY_CITATION_v3_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&quot;,&quot;citationItems&quot;:[{&quot;id&quot;:&quot;4f37a9fb-0c16-33b7-b02d-9155a67cee82&quot;,&quot;itemData&quot;:{&quot;type&quot;:&quot;webpage&quot;,&quot;id&quot;:&quot;4f37a9fb-0c16-33b7-b02d-9155a67cee82&quot;,&quot;title&quot;:&quot;Drugs.com | List of nutraceutical products&quot;,&quot;groupId&quot;:&quot;006a3bd5-18a4-3755-9d4d-a4944fcaee3b&quot;,&quot;accessed&quot;:{&quot;date-parts&quot;:[[2021,12,15]]},&quot;URL&quot;:&quot;https://www.drugs.com/drug-class/nutraceutical-products.html&quot;,&quot;container-title-short&quot;:&quot;&quot;},&quot;isTemporary&quot;:false}]},{&quot;citationID&quot;:&quot;MENDELEY_CITATION_5ce6f7dd-86c7-4744-81d2-63c2e636ce25&quot;,&quot;properties&quot;:{&quot;noteIndex&quot;:0},&quot;isEdited&quot;:false,&quot;manualOverride&quot;:{&quot;isManuallyOverridden&quot;:false,&quot;citeprocText&quot;:&quot;(The Metabolomics Innovation Centre, n.d.)&quot;,&quot;manualOverrideText&quot;:&quot;&quot;},&quot;citationTag&quot;:&quot;MENDELEY_CITATION_v3_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&quot;,&quot;citationItems&quot;:[{&quot;id&quot;:&quot;07c510ce-b6b3-31a1-882a-fe0668e8edcb&quot;,&quot;itemData&quot;:{&quot;type&quot;:&quot;webpage&quot;,&quot;id&quot;:&quot;07c510ce-b6b3-31a1-882a-fe0668e8edcb&quot;,&quot;title&quot;:&quot;FooDB&quot;,&quot;groupId&quot;:&quot;006a3bd5-18a4-3755-9d4d-a4944fcaee3b&quot;,&quot;author&quot;:[{&quot;family&quot;:&quot;The Metabolomics Innovation Centre&quot;,&quot;given&quot;:&quot;&quot;,&quot;parse-names&quot;:false,&quot;dropping-particle&quot;:&quot;&quot;,&quot;non-dropping-particle&quot;:&quot;&quot;}],&quot;accessed&quot;:{&quot;date-parts&quot;:[[2021,12,10]]},&quot;URL&quot;:&quot;https://foodb.ca/&quot;,&quot;container-title-short&quot;:&quot;&quot;},&quot;isTemporary&quot;:false}]},{&quot;citationID&quot;:&quot;MENDELEY_CITATION_1fa0ea0d-d4d1-4dab-be0c-945145383f21&quot;,&quot;properties&quot;:{&quot;noteIndex&quot;:0},&quot;isEdited&quot;:false,&quot;manualOverride&quot;:{&quot;isManuallyOverridden&quot;:false,&quot;citeprocText&quot;:&quot;(Zeng et al., 2018)&quot;,&quot;manualOverrideText&quot;:&quot;&quot;},&quot;citationTag&quot;:&quot;MENDELEY_CITATION_v3_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&quot;,&quot;citationItems&quot;:[{&quot;id&quot;:&quot;f2cfd174-803a-34d8-a1af-94f2eb945ce4&quot;,&quot;itemData&quot;:{&quot;type&quot;:&quot;article-journal&quot;,&quot;id&quot;:&quot;f2cfd174-803a-34d8-a1af-94f2eb945ce4&quot;,&quot;title&quot;:&quot;NPASS: natural product activity and species source database for natural product research, discovery and tool development&quot;,&quot;author&quot;:[{&quot;family&quot;:&quot;Zeng&quot;,&quot;given&quot;:&quot;Xian&quot;,&quot;parse-names&quot;:false,&quot;dropping-particle&quot;:&quot;&quot;,&quot;non-dropping-particle&quot;:&quot;&quot;},{&quot;family&quot;:&quot;Zhang&quot;,&quot;given&quot;:&quot;Peng&quot;,&quot;parse-names&quot;:false,&quot;dropping-particle&quot;:&quot;&quot;,&quot;non-dropping-particle&quot;:&quot;&quot;},{&quot;family&quot;:&quot;He&quot;,&quot;given&quot;:&quot;Weidong&quot;,&quot;parse-names&quot;:false,&quot;dropping-particle&quot;:&quot;&quot;,&quot;non-dropping-particle&quot;:&quot;&quot;},{&quot;family&quot;:&quot;Qin&quot;,&quot;given&quot;:&quot;Chu&quot;,&quot;parse-names&quot;:false,&quot;dropping-particle&quot;:&quot;&quot;,&quot;non-dropping-particle&quot;:&quot;&quot;},{&quot;family&quot;:&quot;Chen&quot;,&quot;given&quot;:&quot;Shangying&quot;,&quot;parse-names&quot;:false,&quot;dropping-particle&quot;:&quot;&quot;,&quot;non-dropping-particle&quot;:&quot;&quot;},{&quot;family&quot;:&quot;Tao&quot;,&quot;given&quot;:&quot;Lin&quot;,&quot;parse-names&quot;:false,&quot;dropping-particle&quot;:&quot;&quot;,&quot;non-dropping-particle&quot;:&quot;&quot;},{&quot;family&quot;:&quot;Wang&quot;,&quot;given&quot;:&quot;Yali&quot;,&quot;parse-names&quot;:false,&quot;dropping-particle&quot;:&quot;&quot;,&quot;non-dropping-particle&quot;:&quot;&quot;},{&quot;family&quot;:&quot;Tan&quot;,&quot;given&quot;:&quot;Ying&quot;,&quot;parse-names&quot;:false,&quot;dropping-particle&quot;:&quot;&quot;,&quot;non-dropping-particle&quot;:&quot;&quot;},{&quot;family&quot;:&quot;Gao&quot;,&quot;given&quot;:&quot;Dan&quot;,&quot;parse-names&quot;:false,&quot;dropping-particle&quot;:&quot;&quot;,&quot;non-dropping-particle&quot;:&quot;&quot;},{&quot;family&quot;:&quot;Wang&quot;,&quot;given&quot;:&quot;Bohua&quot;,&quot;parse-names&quot;:false,&quot;dropping-particle&quot;:&quot;&quot;,&quot;non-dropping-particle&quot;:&quot;&quot;},{&quot;family&quot;:&quot;Chen&quot;,&quot;given&quot;:&quot;Zhe&quot;,&quot;parse-names&quot;:false,&quot;dropping-particle&quot;:&quot;&quot;,&quot;non-dropping-particle&quot;:&quot;&quot;},{&quot;family&quot;:&quot;Chen&quot;,&quot;given&quot;:&quot;Weiping&quot;,&quot;parse-names&quot;:false,&quot;dropping-particle&quot;:&quot;&quot;,&quot;non-dropping-particle&quot;:&quot;&quot;},{&quot;family&quot;:&quot;Jiang&quot;,&quot;given&quot;:&quot;Yu Yang&quot;,&quot;parse-names&quot;:false,&quot;dropping-particle&quot;:&quot;&quot;,&quot;non-dropping-particle&quot;:&quot;&quot;},{&quot;family&quot;:&quot;Chen&quot;,&quot;given&quot;:&quot;Yu Zong&quot;,&quot;parse-names&quot;:false,&quot;dropping-particle&quot;:&quot;&quot;,&quot;non-dropping-particle&quot;:&quot;&quot;}],&quot;container-title&quot;:&quot;Nucleic acids research&quot;,&quot;container-title-short&quot;:&quot;Nucleic Acids Res&quot;,&quot;accessed&quot;:{&quot;date-parts&quot;:[[2022,4,4]]},&quot;DOI&quot;:&quot;10.1093/NAR/GKX1026&quot;,&quot;ISSN&quot;:&quot;1362-4962&quot;,&quot;PMID&quot;:&quot;29106619&quot;,&quot;URL&quot;:&quot;https://pubmed.ncbi.nlm.nih.gov/29106619/&quot;,&quot;issued&quot;:{&quot;date-parts&quot;:[[2018,1,1]]},&quot;page&quot;:&quot;D1217-D1222&quot;,&quot;abstract&quot;:&quot;There has been renewed interests in the exploration of natural products (NPs) for drug discovery, and continuous investigations of the therapeutic claims and mechanisms of traditional and herbal medicines. In-silico methods have been employed for facilitating these studies. These studies and the optimization of in-silico algorithms for NP applications can be facilitated by the quantitative activity and species source data of the NPs. A number of databases collectively provide the structural and other information of â 1/4470 000 NPs, including qualitative activity information for many NPs, but only â 1/44000 NPs are with the experimental activity values. There is a need for the activity and species source data of more NPs. We therefore developed a new database, NPASS (Natural Product Activity and Species Source) to complement other databases by providing the experimental activity values and species sources of 35 032 NPs from 25 041 species targeting 5863 targets (2946 proteins, 1352 microbial species and 1227 cell-lines). NPASS contains 446 552 quantitative activity records (e.g. IC50, Ki, EC50, GI50 or MIC mainly in units of nM) of 222 092 NP-target pairs and 288 002 NP-species pairs. NPASS, http://bidd2.nus.edu.sg/NPASS/, is freely accessible with its contents searchable by keywords, physicochemical property range, structural similarity, species and target search facilities.&quot;,&quot;publisher&quot;:&quot;Nucleic Acids Res&quot;,&quot;issue&quot;:&quot;D1&quot;,&quot;volume&quot;:&quot;46&quot;},&quot;isTemporary&quot;:false}]},{&quot;citationID&quot;:&quot;MENDELEY_CITATION_f52ad972-8665-4d06-b9fc-f3e539b171c7&quot;,&quot;properties&quot;:{&quot;noteIndex&quot;:0},&quot;isEdited&quot;:false,&quot;manualOverride&quot;:{&quot;isManuallyOverridden&quot;:false,&quot;citeprocText&quot;:&quot;(Landrum, 2010)&quot;,&quot;manualOverrideText&quot;:&quot;&quot;},&quot;citationTag&quot;:&quot;MENDELEY_CITATION_v3_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&quot;,&quot;citationItems&quot;:[{&quot;id&quot;:&quot;c8ac8d1b-6161-3385-9c72-e8a4ba8afd29&quot;,&quot;itemData&quot;:{&quot;type&quot;:&quot;article&quot;,&quot;id&quot;:&quot;c8ac8d1b-6161-3385-9c72-e8a4ba8afd29&quot;,&quot;title&quot;:&quot;RDKit: Open-source cheminformatics.&quot;,&quot;author&quot;:[{&quot;family&quot;:&quot;Landrum&quot;,&quot;given&quot;:&quot;G.&quot;,&quot;parse-names&quot;:false,&quot;dropping-particle&quot;:&quot;&quot;,&quot;non-dropping-particle&quot;:&quot;&quot;}],&quot;accessed&quot;:{&quot;date-parts&quot;:[[2022,4,5]]},&quot;URL&quot;:&quot;https://www.rdkit.org/&quot;,&quot;issued&quot;:{&quot;date-parts&quot;:[[2010]]},&quot;container-title-short&quot;:&quot;&quot;},&quot;isTemporary&quot;:false}]},{&quot;citationID&quot;:&quot;MENDELEY_CITATION_0727cf32-3a59-4701-9028-147124a815ef&quot;,&quot;properties&quot;:{&quot;noteIndex&quot;:0},&quot;isEdited&quot;:false,&quot;manualOverride&quot;:{&quot;isManuallyOverridden&quot;:false,&quot;citeprocText&quot;:&quot;(Ankerst et al., 1999)&quot;,&quot;manualOverrideText&quot;:&quot;&quot;},&quot;citationTag&quot;:&quot;MENDELEY_CITATION_v3_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&quot;,&quot;citationItems&quot;:[{&quot;id&quot;:&quot;67cec978-cc1b-3cc2-a998-e2ad46ff8049&quot;,&quot;itemData&quot;:{&quot;type&quot;:&quot;article-journal&quot;,&quot;id&quot;:&quot;67cec978-cc1b-3cc2-a998-e2ad46ff8049&quot;,&quot;title&quot;:&quot;OPTICS&quot;,&quot;author&quot;:[{&quot;family&quot;:&quot;Ankerst&quot;,&quot;given&quot;:&quot;Mihael&quot;,&quot;parse-names&quot;:false,&quot;dropping-particle&quot;:&quot;&quot;,&quot;non-dropping-particle&quot;:&quot;&quot;},{&quot;family&quot;:&quot;Breunig&quot;,&quot;given&quot;:&quot;Markus M.&quot;,&quot;parse-names&quot;:false,&quot;dropping-particle&quot;:&quot;&quot;,&quot;non-dropping-particle&quot;:&quot;&quot;},{&quot;family&quot;:&quot;Kriegel&quot;,&quot;given&quot;:&quot;Hans Peter&quot;,&quot;parse-names&quot;:false,&quot;dropping-particle&quot;:&quot;&quot;,&quot;non-dropping-particle&quot;:&quot;&quot;},{&quot;family&quot;:&quot;Sander&quot;,&quot;given&quot;:&quot;Jörg&quot;,&quot;parse-names&quot;:false,&quot;dropping-particle&quot;:&quot;&quot;,&quot;non-dropping-particle&quot;:&quot;&quot;}],&quot;container-title&quot;:&quot;ACM SIGMOD Record&quot;,&quot;accessed&quot;:{&quot;date-parts&quot;:[[2022,4,5]]},&quot;DOI&quot;:&quot;10.1145/304181.304187&quot;,&quot;ISSN&quot;:&quot;01635808&quot;,&quot;URL&quot;:&quot;https://dl.acm.org/doi/abs/10.1145/304181.304187&quot;,&quot;issued&quot;:{&quot;date-parts&quot;:[[1999,6,1]]},&quot;page&quot;:&quot;49-60&quot;,&quot;abstract&quot;:&quot;Cluster analysis is a primary method for database mining. It is either used as a stand-alone tool to get insight into the distribution of a data set, e.g. to focus further analysis and data process...&quot;,&quot;publisher&quot;:&quot;\n\t\tACM\n\t\tPUB27\n\t\tNew York, NY, USA\n\t&quot;,&quot;issue&quot;:&quot;2&quot;,&quot;volume&quot;:&quot;28&quot;,&quot;container-title-short&quot;:&quot;&quot;},&quot;isTemporary&quot;:false}]},{&quot;citationID&quot;:&quot;MENDELEY_CITATION_01eed761-df33-41b7-aa1e-7b6d021f63d5&quot;,&quot;properties&quot;:{&quot;noteIndex&quot;:0},&quot;isEdited&quot;:false,&quot;manualOverride&quot;:{&quot;isManuallyOverridden&quot;:false,&quot;citeprocText&quot;:&quot;(Pedregosa et al., 2011)&quot;,&quot;manualOverrideText&quot;:&quot;&quot;},&quot;citationTag&quot;:&quot;MENDELEY_CITATION_v3_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&quot;,&quot;citationItems&quot;:[{&quot;id&quot;:&quot;b87ca6c3-4231-345f-8ec5-2411c10eacd8&quot;,&quot;itemData&quot;:{&quot;type&quot;:&quot;article-journal&quot;,&quot;id&quot;:&quot;b87ca6c3-4231-345f-8ec5-2411c10eacd8&quot;,&quot;title&quot;:&quot;Scikit-learn: Machine Learning&quot;,&quot;author&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Michel&quot;,&quot;given&quot;:&quot;Vincent&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Dubourg&quot;,&quot;given&quot;:&quot;Vincent&quot;,&quot;parse-names&quot;:false,&quot;dropping-particle&quot;:&quot;&quot;,&quot;non-dropping-particle&quot;:&quot;&quot;},{&quot;family&quot;:&quot;Vanderplas&quot;,&quot;given&quot;:&quot;Jake&quot;,&quot;parse-names&quot;:false,&quot;dropping-particle&quot;:&quot;&quot;,&quot;non-dropping-particle&quot;:&quot;&quot;},{&quot;family&quot;:&quot;Passos&quot;,&quot;given&quot;:&quot;Alexandre&quot;,&quot;parse-names&quot;:false,&quot;dropping-particle&quot;:&quot;&quot;,&quot;non-dropping-particle&quot;:&quot;&quot;},{&quot;family&quot;:&quot;Cournapeau&quot;,&quot;given&quot;:&quot;David&quot;,&quot;parse-names&quot;:false,&quot;dropping-particle&quot;:&quot;&quot;,&quot;non-dropping-particle&quot;:&quot;&quot;},{&quot;family&quot;:&quot;Brucher&quot;,&quot;given&quot;:&quot;Matthieu&quot;,&quot;parse-names&quot;:false,&quot;dropping-particle&quot;:&quot;&quot;,&quot;non-dropping-particle&quot;:&quot;&quot;},{&quot;family&quot;:&quot;Perrot&quot;,&quot;given&quot;:&quot;Matthieu&quot;,&quot;parse-names&quot;:false,&quot;dropping-particle&quot;:&quot;&quot;,&quot;non-dropping-particle&quot;:&quot;&quot;},{&quot;family&quot;:&quot;Duchesnay&quot;,&quot;given&quot;:&quot;Édouard&quot;,&quot;parse-names&quot;:false,&quot;dropping-particle&quot;:&quot;&quot;,&quot;non-dropping-particle&quot;:&quot;&quot;}],&quot;container-title&quot;:&quot;Journal of Machine Learning Research&quot;,&quot;accessed&quot;:{&quot;date-parts&quot;:[[2022,1,10]]},&quot;URL&quot;:&quot;https://scikit-learn.org/stable/modules/generated/sklearn.cluster.OPTICS.html&quot;,&quot;issued&quot;:{&quot;date-parts&quot;:[[2011]]},&quot;page&quot;:&quot;2825-28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1F56-30C4-624E-B056-2B28510F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Emilio Carpio Mulas</dc:creator>
  <cp:keywords/>
  <dc:description/>
  <cp:lastModifiedBy>Laureano Emilio Carpio Mulas</cp:lastModifiedBy>
  <cp:revision>1</cp:revision>
  <dcterms:created xsi:type="dcterms:W3CDTF">2024-06-12T10:59:00Z</dcterms:created>
  <dcterms:modified xsi:type="dcterms:W3CDTF">2024-06-12T11:01:00Z</dcterms:modified>
</cp:coreProperties>
</file>