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AACC" w14:textId="77777777" w:rsidR="00C47701" w:rsidRDefault="00C47701" w:rsidP="00D32163">
      <w:pPr>
        <w:pStyle w:val="a"/>
      </w:pPr>
      <w:r w:rsidRPr="00C47701">
        <w:t>Основные положения ГОСТ Р ИСО/МЭК 12207</w:t>
      </w:r>
    </w:p>
    <w:p w14:paraId="4E57A4AE" w14:textId="77777777" w:rsidR="00171986" w:rsidRPr="00171986" w:rsidRDefault="00C47701" w:rsidP="00D32163">
      <w:r w:rsidRPr="00171986">
        <w:rPr>
          <w:shd w:val="clear" w:color="auto" w:fill="FFFFFF"/>
        </w:rPr>
        <w:t>Область применения</w:t>
      </w:r>
    </w:p>
    <w:p w14:paraId="5F113911" w14:textId="1BA1254F" w:rsidR="00171986" w:rsidRDefault="00C47701" w:rsidP="00D32163">
      <w:pPr>
        <w:pStyle w:val="a5"/>
        <w:numPr>
          <w:ilvl w:val="0"/>
          <w:numId w:val="2"/>
        </w:numPr>
        <w:ind w:left="0" w:firstLine="284"/>
      </w:pPr>
      <w:r w:rsidRPr="00171986">
        <w:rPr>
          <w:shd w:val="clear" w:color="auto" w:fill="FFFFFF"/>
        </w:rPr>
        <w:t>устанавливает общую структуру процессов жизненного цикла программных средств, на которую можно ориентироваться в программной индустрии</w:t>
      </w:r>
    </w:p>
    <w:p w14:paraId="201859E5" w14:textId="5DF74C02" w:rsidR="00171986" w:rsidRDefault="00C47701" w:rsidP="00D32163">
      <w:pPr>
        <w:pStyle w:val="a5"/>
        <w:numPr>
          <w:ilvl w:val="0"/>
          <w:numId w:val="2"/>
        </w:numPr>
        <w:ind w:left="0" w:firstLine="284"/>
      </w:pPr>
      <w:r w:rsidRPr="00171986">
        <w:rPr>
          <w:shd w:val="clear" w:color="auto" w:fill="FFFFFF"/>
        </w:rPr>
        <w:t>используется при приобретении систем, программных продуктов и услуг, при их поставке, разработке, применении по назначению, сопровождении и прекращении применения программных продуктов и программных компонентов системы как в самой организации, так и вне ее</w:t>
      </w:r>
    </w:p>
    <w:p w14:paraId="20A5875E" w14:textId="71F65948" w:rsidR="00171986" w:rsidRDefault="00C47701" w:rsidP="00D32163">
      <w:pPr>
        <w:pStyle w:val="a5"/>
        <w:numPr>
          <w:ilvl w:val="0"/>
          <w:numId w:val="2"/>
        </w:numPr>
        <w:ind w:left="0" w:firstLine="284"/>
      </w:pPr>
      <w:r w:rsidRPr="00171986">
        <w:rPr>
          <w:shd w:val="clear" w:color="auto" w:fill="FFFFFF"/>
        </w:rPr>
        <w:t>устанавливает также процесс, который может использоваться при определении, управлении и совершенствовании процессов жизненного цикла программных средств</w:t>
      </w:r>
    </w:p>
    <w:p w14:paraId="27FDD9AE" w14:textId="584315BB" w:rsidR="00171986" w:rsidRPr="00171986" w:rsidRDefault="00C47701" w:rsidP="00D32163">
      <w:pPr>
        <w:rPr>
          <w:shd w:val="clear" w:color="auto" w:fill="FFFFFF"/>
        </w:rPr>
      </w:pPr>
      <w:r w:rsidRPr="00171986">
        <w:rPr>
          <w:shd w:val="clear" w:color="auto" w:fill="FFFFFF"/>
        </w:rPr>
        <w:t>Назначение</w:t>
      </w:r>
    </w:p>
    <w:p w14:paraId="5371014F" w14:textId="23CAB364" w:rsidR="00171986" w:rsidRDefault="00171986" w:rsidP="00D32163">
      <w:r>
        <w:rPr>
          <w:shd w:val="clear" w:color="auto" w:fill="FFFFFF"/>
        </w:rPr>
        <w:t>П</w:t>
      </w:r>
      <w:r w:rsidR="00C47701" w:rsidRPr="00C47701">
        <w:rPr>
          <w:shd w:val="clear" w:color="auto" w:fill="FFFFFF"/>
        </w:rPr>
        <w:t>редназначен для представления определенной совокупности процессов, облегчающих связи между приобретающими сторонами, поставщиками и другими правообладателями в течение жизненного цикла программных продуктов</w:t>
      </w:r>
    </w:p>
    <w:p w14:paraId="56100178" w14:textId="77777777" w:rsidR="00171986" w:rsidRPr="00171986" w:rsidRDefault="00C47701" w:rsidP="00D32163">
      <w:r w:rsidRPr="00171986">
        <w:rPr>
          <w:shd w:val="clear" w:color="auto" w:fill="FFFFFF"/>
        </w:rPr>
        <w:t>Ограничения</w:t>
      </w:r>
    </w:p>
    <w:p w14:paraId="5CD65579" w14:textId="77777777" w:rsidR="00171986" w:rsidRDefault="00C47701" w:rsidP="00D32163">
      <w:pPr>
        <w:pStyle w:val="a5"/>
        <w:numPr>
          <w:ilvl w:val="0"/>
          <w:numId w:val="2"/>
        </w:numPr>
        <w:ind w:left="0" w:firstLine="284"/>
      </w:pPr>
      <w:r w:rsidRPr="00171986">
        <w:rPr>
          <w:shd w:val="clear" w:color="auto" w:fill="FFFFFF"/>
        </w:rPr>
        <w:t>не детализируются процессы жизненного цикла</w:t>
      </w:r>
      <w:r>
        <w:br/>
      </w:r>
      <w:r w:rsidRPr="00171986">
        <w:rPr>
          <w:shd w:val="clear" w:color="auto" w:fill="FFFFFF"/>
        </w:rPr>
        <w:t>не устанавливает требований к документации (наименование форматы, содержание, носители)</w:t>
      </w:r>
    </w:p>
    <w:p w14:paraId="550BBC49" w14:textId="65D23961" w:rsidR="00C47701" w:rsidRDefault="00C47701" w:rsidP="00D32163">
      <w:pPr>
        <w:pStyle w:val="a5"/>
        <w:numPr>
          <w:ilvl w:val="0"/>
          <w:numId w:val="2"/>
        </w:numPr>
        <w:ind w:left="0" w:firstLine="284"/>
        <w:rPr>
          <w:shd w:val="clear" w:color="auto" w:fill="FFFFFF"/>
        </w:rPr>
      </w:pPr>
      <w:r w:rsidRPr="00171986">
        <w:rPr>
          <w:shd w:val="clear" w:color="auto" w:fill="FFFFFF"/>
        </w:rPr>
        <w:t>не устанавливает конкретной модели жизненного цикла</w:t>
      </w:r>
      <w:r>
        <w:br/>
      </w:r>
      <w:r w:rsidRPr="00171986">
        <w:rPr>
          <w:shd w:val="clear" w:color="auto" w:fill="FFFFFF"/>
        </w:rPr>
        <w:t>не должен противоречить политикам, процедурам и нормам применяющей его организации, национальным законам и регулирующим документам</w:t>
      </w:r>
    </w:p>
    <w:p w14:paraId="4CF02B8F" w14:textId="364CCA5C" w:rsidR="00BE4395" w:rsidRDefault="00BE4395" w:rsidP="00D32163">
      <w:pPr>
        <w:rPr>
          <w:shd w:val="clear" w:color="auto" w:fill="FFFFFF"/>
        </w:rPr>
      </w:pPr>
    </w:p>
    <w:p w14:paraId="5D250892" w14:textId="77777777" w:rsidR="00BE4395" w:rsidRDefault="00BE4395" w:rsidP="00D32163">
      <w:pPr>
        <w:pStyle w:val="a"/>
        <w:rPr>
          <w:shd w:val="clear" w:color="auto" w:fill="FFFFFF"/>
        </w:rPr>
      </w:pPr>
      <w:r>
        <w:rPr>
          <w:shd w:val="clear" w:color="auto" w:fill="FFFFFF"/>
        </w:rPr>
        <w:lastRenderedPageBreak/>
        <w:t>Основные процессы и взаимосвязь между документами в информационной системе</w:t>
      </w:r>
    </w:p>
    <w:p w14:paraId="7ADF2141" w14:textId="77777777" w:rsidR="00BE4395" w:rsidRPr="00BE4395" w:rsidRDefault="00BE4395" w:rsidP="00D32163">
      <w:pPr>
        <w:pStyle w:val="a5"/>
        <w:numPr>
          <w:ilvl w:val="0"/>
          <w:numId w:val="3"/>
        </w:numPr>
        <w:ind w:left="0" w:firstLine="284"/>
      </w:pPr>
      <w:r w:rsidRPr="00BE4395">
        <w:t>Процесс соглашения (приобретение, поставка)</w:t>
      </w:r>
    </w:p>
    <w:p w14:paraId="13DA36FF" w14:textId="77777777" w:rsidR="00BE4395" w:rsidRPr="00BE4395" w:rsidRDefault="00BE4395" w:rsidP="00D32163">
      <w:pPr>
        <w:pStyle w:val="a5"/>
        <w:numPr>
          <w:ilvl w:val="0"/>
          <w:numId w:val="3"/>
        </w:numPr>
        <w:ind w:left="0" w:firstLine="284"/>
      </w:pPr>
      <w:r w:rsidRPr="00BE4395">
        <w:t xml:space="preserve">Процесс организации обеспечения проекта (менеджмент </w:t>
      </w:r>
      <w:proofErr w:type="spellStart"/>
      <w:r w:rsidRPr="00BE4395">
        <w:t>жц</w:t>
      </w:r>
      <w:proofErr w:type="spellEnd"/>
      <w:r w:rsidRPr="00BE4395">
        <w:t xml:space="preserve">, структуры, качества и </w:t>
      </w:r>
      <w:proofErr w:type="spellStart"/>
      <w:r w:rsidRPr="00BE4395">
        <w:t>тд</w:t>
      </w:r>
      <w:proofErr w:type="spellEnd"/>
      <w:r w:rsidRPr="00BE4395">
        <w:t>)</w:t>
      </w:r>
    </w:p>
    <w:p w14:paraId="57599367" w14:textId="77777777" w:rsidR="00BE4395" w:rsidRPr="00BE4395" w:rsidRDefault="00BE4395" w:rsidP="00D32163">
      <w:pPr>
        <w:pStyle w:val="a5"/>
        <w:numPr>
          <w:ilvl w:val="0"/>
          <w:numId w:val="3"/>
        </w:numPr>
        <w:ind w:left="0" w:firstLine="284"/>
      </w:pPr>
      <w:r w:rsidRPr="00BE4395">
        <w:t xml:space="preserve">Процесс проекта (планирование, управление, оценка проекта, менеджмент рисков, измерений и </w:t>
      </w:r>
      <w:proofErr w:type="spellStart"/>
      <w:r w:rsidRPr="00BE4395">
        <w:t>тд</w:t>
      </w:r>
      <w:proofErr w:type="spellEnd"/>
      <w:r w:rsidRPr="00BE4395">
        <w:t>)</w:t>
      </w:r>
    </w:p>
    <w:p w14:paraId="42FE4FA2" w14:textId="06643D1D" w:rsidR="00BE4395" w:rsidRPr="00BE4395" w:rsidRDefault="00BE4395" w:rsidP="00D32163">
      <w:pPr>
        <w:pStyle w:val="a5"/>
        <w:numPr>
          <w:ilvl w:val="0"/>
          <w:numId w:val="3"/>
        </w:numPr>
        <w:ind w:left="0" w:firstLine="284"/>
        <w:rPr>
          <w:shd w:val="clear" w:color="auto" w:fill="FFFFFF"/>
        </w:rPr>
      </w:pPr>
      <w:r w:rsidRPr="00BE4395">
        <w:t xml:space="preserve">Технические процессы (определение требований, анализ </w:t>
      </w:r>
      <w:proofErr w:type="spellStart"/>
      <w:proofErr w:type="gramStart"/>
      <w:r w:rsidRPr="00BE4395">
        <w:t>сис.требований</w:t>
      </w:r>
      <w:proofErr w:type="spellEnd"/>
      <w:proofErr w:type="gramEnd"/>
      <w:r w:rsidRPr="00BE4395">
        <w:t>, проектирование, реализация, тестирование, инсталляция, поддержка, сопровождение</w:t>
      </w:r>
      <w:r w:rsidRPr="00BE4395">
        <w:rPr>
          <w:color w:val="000000"/>
          <w:shd w:val="clear" w:color="auto" w:fill="FFFFFF"/>
        </w:rPr>
        <w:t>, прекращение применения)</w:t>
      </w:r>
    </w:p>
    <w:p w14:paraId="4E892D98" w14:textId="2E6CF6A7" w:rsidR="00BE4395" w:rsidRDefault="00BE4395" w:rsidP="00D32163">
      <w:pPr>
        <w:rPr>
          <w:shd w:val="clear" w:color="auto" w:fill="FFFFFF"/>
        </w:rPr>
      </w:pPr>
    </w:p>
    <w:p w14:paraId="253F4301" w14:textId="4BFC962C" w:rsidR="00BE4395" w:rsidRDefault="00BE4395" w:rsidP="00D32163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Понятие ЖК ПО. Этапы Ж</w:t>
      </w:r>
      <w:r w:rsidR="00D32163">
        <w:rPr>
          <w:shd w:val="clear" w:color="auto" w:fill="FFFFFF"/>
        </w:rPr>
        <w:t>Ц</w:t>
      </w:r>
      <w:r>
        <w:rPr>
          <w:shd w:val="clear" w:color="auto" w:fill="FFFFFF"/>
        </w:rPr>
        <w:t xml:space="preserve"> ПО</w:t>
      </w:r>
    </w:p>
    <w:p w14:paraId="24DF496F" w14:textId="2F4F9E4D" w:rsidR="00BE4395" w:rsidRPr="00D32163" w:rsidRDefault="000E7F10" w:rsidP="00D32163">
      <w:r w:rsidRPr="00D32163">
        <w:t xml:space="preserve">Жизненный цикл Программного обеспечения – период времени, который начинается с момента принятия решения о </w:t>
      </w:r>
      <w:r w:rsidR="00285EF0" w:rsidRPr="00D32163">
        <w:t>необходимости создания программного обеспечения и заканчивается в момент его полного изъятия из эксплуатации</w:t>
      </w:r>
    </w:p>
    <w:p w14:paraId="1C78B762" w14:textId="5F262330" w:rsidR="00285EF0" w:rsidRDefault="00285EF0" w:rsidP="00D32163">
      <w:r>
        <w:t>Основные понятия:</w:t>
      </w:r>
    </w:p>
    <w:p w14:paraId="5520D24F" w14:textId="74541F34" w:rsidR="00285EF0" w:rsidRDefault="00285EF0" w:rsidP="00D32163">
      <w:pPr>
        <w:pStyle w:val="a5"/>
        <w:numPr>
          <w:ilvl w:val="0"/>
          <w:numId w:val="4"/>
        </w:numPr>
        <w:ind w:left="0" w:firstLine="284"/>
      </w:pPr>
      <w:r>
        <w:t>Артефакты – создаваемые человеком информационные сущности. Документы, участвующие в входных данных</w:t>
      </w:r>
    </w:p>
    <w:p w14:paraId="5A3E1117" w14:textId="6E8C0A9C" w:rsidR="00285EF0" w:rsidRDefault="00285EF0" w:rsidP="00D32163">
      <w:pPr>
        <w:pStyle w:val="a5"/>
        <w:numPr>
          <w:ilvl w:val="0"/>
          <w:numId w:val="4"/>
        </w:numPr>
        <w:ind w:left="0" w:firstLine="284"/>
      </w:pPr>
      <w:r>
        <w:t>Роль – абстрактная группа заинтересованных лиц, участвующих в деятельности по созданию и эксплуатации системы</w:t>
      </w:r>
    </w:p>
    <w:p w14:paraId="0D7FE25C" w14:textId="44C532FB" w:rsidR="00285EF0" w:rsidRDefault="00285EF0" w:rsidP="00D32163">
      <w:pPr>
        <w:pStyle w:val="a5"/>
        <w:numPr>
          <w:ilvl w:val="0"/>
          <w:numId w:val="4"/>
        </w:numPr>
        <w:ind w:left="0" w:firstLine="284"/>
      </w:pPr>
      <w:r>
        <w:t>Программный продукт – набор компьютерных программ, процедур и связанных с ним документации и данных</w:t>
      </w:r>
    </w:p>
    <w:p w14:paraId="5C41A8D0" w14:textId="7B3014DC" w:rsidR="00285EF0" w:rsidRPr="00D32163" w:rsidRDefault="00285EF0" w:rsidP="00D32163">
      <w:pPr>
        <w:rPr>
          <w:b/>
          <w:bCs/>
        </w:rPr>
      </w:pPr>
      <w:r w:rsidRPr="00D32163">
        <w:rPr>
          <w:b/>
          <w:bCs/>
        </w:rPr>
        <w:t>Этапы</w:t>
      </w:r>
      <w:r w:rsidR="00D32163" w:rsidRPr="00D32163">
        <w:rPr>
          <w:b/>
          <w:bCs/>
        </w:rPr>
        <w:t xml:space="preserve"> ЖЦ ПО</w:t>
      </w:r>
    </w:p>
    <w:p w14:paraId="7E9D2737" w14:textId="5501251C" w:rsidR="00D32163" w:rsidRDefault="00D32163" w:rsidP="00D32163">
      <w:r>
        <w:lastRenderedPageBreak/>
        <w:t>Жизненный цикл ПО – процесс, состоящий из конкретных этапов который начинается в момент принятия решения о необходимости создания ПО и заканчивается в момент прекращения поддержки ПО разработчиками</w:t>
      </w:r>
    </w:p>
    <w:p w14:paraId="27F984E1" w14:textId="1C6A3A3E" w:rsidR="00D32163" w:rsidRDefault="00D32163" w:rsidP="00D32163">
      <w:r>
        <w:t>7 основных этапов:</w:t>
      </w:r>
    </w:p>
    <w:p w14:paraId="32492F18" w14:textId="01CA0FCC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Идея</w:t>
      </w:r>
    </w:p>
    <w:p w14:paraId="3FCCB643" w14:textId="4775AF85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Определение требований</w:t>
      </w:r>
    </w:p>
    <w:p w14:paraId="08DB53E4" w14:textId="2BEE47F5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Дизайн системы (определяются используемые технологии, и т.п.)</w:t>
      </w:r>
    </w:p>
    <w:p w14:paraId="6CB70AE0" w14:textId="26765A6F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Разработка</w:t>
      </w:r>
    </w:p>
    <w:p w14:paraId="25782A45" w14:textId="591EE569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Тестирование</w:t>
      </w:r>
      <w:r w:rsidR="00A80DE0">
        <w:t xml:space="preserve"> (отклонения = отчеты о дефектах </w:t>
      </w:r>
      <w:r w:rsidR="00A80DE0" w:rsidRPr="00A80DE0">
        <w:t xml:space="preserve">=&gt; </w:t>
      </w:r>
      <w:r w:rsidR="00A80DE0">
        <w:t>исправления)</w:t>
      </w:r>
    </w:p>
    <w:p w14:paraId="4054EA1B" w14:textId="4E30D33A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Развертывание</w:t>
      </w:r>
    </w:p>
    <w:p w14:paraId="422437AE" w14:textId="6BEAFC68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Поддержка</w:t>
      </w:r>
      <w:r w:rsidR="001A1CD8">
        <w:t xml:space="preserve"> (определение </w:t>
      </w:r>
      <w:r w:rsidR="001A1CD8" w:rsidRPr="001A1CD8">
        <w:t xml:space="preserve">=&gt; </w:t>
      </w:r>
      <w:r w:rsidR="001A1CD8">
        <w:t xml:space="preserve">разработка </w:t>
      </w:r>
      <w:r w:rsidR="001A1CD8" w:rsidRPr="001A1CD8">
        <w:t>=&gt;</w:t>
      </w:r>
      <w:r w:rsidR="001A1CD8">
        <w:t xml:space="preserve"> тестирование </w:t>
      </w:r>
      <w:r w:rsidR="001A1CD8" w:rsidRPr="001A1CD8">
        <w:t xml:space="preserve">=&gt; </w:t>
      </w:r>
      <w:r w:rsidR="001A1CD8">
        <w:t>разв</w:t>
      </w:r>
      <w:r w:rsidR="006B5E02">
        <w:t xml:space="preserve">ерт. </w:t>
      </w:r>
      <w:r w:rsidR="006B5E02">
        <w:rPr>
          <w:lang w:val="en-US"/>
        </w:rPr>
        <w:t xml:space="preserve">| </w:t>
      </w:r>
      <w:r w:rsidR="006B5E02">
        <w:t>самый длительный этап.</w:t>
      </w:r>
      <w:r w:rsidR="001A1CD8">
        <w:t>)</w:t>
      </w:r>
    </w:p>
    <w:p w14:paraId="72D679DF" w14:textId="5AE0A2C0" w:rsidR="00D32163" w:rsidRDefault="00D32163" w:rsidP="00D32163">
      <w:pPr>
        <w:pStyle w:val="a5"/>
        <w:numPr>
          <w:ilvl w:val="0"/>
          <w:numId w:val="4"/>
        </w:numPr>
        <w:ind w:left="0" w:firstLine="284"/>
      </w:pPr>
      <w:r>
        <w:t>Закрытие (не обязательный)</w:t>
      </w:r>
    </w:p>
    <w:p w14:paraId="76D0996E" w14:textId="7F9A188A" w:rsidR="00026365" w:rsidRDefault="00026365" w:rsidP="00026365">
      <w:pPr>
        <w:ind w:firstLine="0"/>
      </w:pPr>
      <w:r>
        <w:t>Жизнь проектов: простой = пару месяцев, сложный = более 15 лет, большинство = 6-8 лет.</w:t>
      </w:r>
    </w:p>
    <w:p w14:paraId="55AC650F" w14:textId="51ADE543" w:rsidR="00FE4594" w:rsidRDefault="00FE4594" w:rsidP="00026365">
      <w:pPr>
        <w:ind w:firstLine="0"/>
      </w:pPr>
    </w:p>
    <w:p w14:paraId="17411C00" w14:textId="379AAF66" w:rsidR="00FE4594" w:rsidRDefault="00FE4594" w:rsidP="00FE4594">
      <w:pPr>
        <w:pStyle w:val="a"/>
      </w:pPr>
      <w:r>
        <w:t>Технология структурного программирования</w:t>
      </w:r>
    </w:p>
    <w:p w14:paraId="4447A316" w14:textId="6FCA484A" w:rsidR="00FE4594" w:rsidRDefault="00FE4594" w:rsidP="00FE4594">
      <w:r>
        <w:t>Существует два подхода к составлению сложных программ:</w:t>
      </w:r>
    </w:p>
    <w:p w14:paraId="3E443CEA" w14:textId="473FF0B9" w:rsidR="00FE4594" w:rsidRDefault="00FE4594" w:rsidP="00FE4594">
      <w:pPr>
        <w:pStyle w:val="a5"/>
        <w:numPr>
          <w:ilvl w:val="0"/>
          <w:numId w:val="5"/>
        </w:numPr>
        <w:ind w:left="0" w:firstLine="284"/>
      </w:pPr>
      <w:r>
        <w:t xml:space="preserve">Сверху вниз </w:t>
      </w:r>
      <w:r>
        <w:rPr>
          <w:lang w:val="en-US"/>
        </w:rPr>
        <w:t>/</w:t>
      </w:r>
      <w:r>
        <w:t xml:space="preserve"> Нисходящее</w:t>
      </w:r>
    </w:p>
    <w:p w14:paraId="7B02C9C9" w14:textId="189CE273" w:rsidR="00FE4594" w:rsidRDefault="00FE4594" w:rsidP="00FE4594">
      <w:pPr>
        <w:pStyle w:val="a5"/>
        <w:numPr>
          <w:ilvl w:val="0"/>
          <w:numId w:val="5"/>
        </w:numPr>
        <w:ind w:left="0" w:firstLine="284"/>
      </w:pPr>
      <w:r>
        <w:t xml:space="preserve">Снизу вверх </w:t>
      </w:r>
      <w:r>
        <w:rPr>
          <w:lang w:val="en-US"/>
        </w:rPr>
        <w:t>/</w:t>
      </w:r>
      <w:r>
        <w:t xml:space="preserve"> Восходящее</w:t>
      </w:r>
    </w:p>
    <w:p w14:paraId="4D677A5A" w14:textId="77777777" w:rsidR="002C2957" w:rsidRDefault="00146E63" w:rsidP="002C2957">
      <w:r>
        <w:t>Структурное программирование – технология разработки ПО, в основе которой лежит представление программы в виде иерархической структуры логически целостных фрагментов</w:t>
      </w:r>
    </w:p>
    <w:p w14:paraId="3EA1AF35" w14:textId="73F89382" w:rsidR="00146E63" w:rsidRDefault="002C2957" w:rsidP="00E46F17">
      <w:r>
        <w:lastRenderedPageBreak/>
        <w:t>Идея структурного программирования – стандартизация для борьбы с ошибками</w:t>
      </w:r>
      <w:r w:rsidR="000E2012">
        <w:t>. Алгоритм называется структурным, если он имеет одну из базовых структур.</w:t>
      </w:r>
    </w:p>
    <w:p w14:paraId="55A8049B" w14:textId="09C113C5" w:rsidR="00003767" w:rsidRDefault="00003767" w:rsidP="00003767">
      <w:r>
        <w:t>Структурное программирование – процесс программирования на алгоритмическом языке с использованием ограниченного набора базовых конструкций – линейной, ветвящейся и циклической.</w:t>
      </w:r>
    </w:p>
    <w:p w14:paraId="4BCDFDD1" w14:textId="41D6038C" w:rsidR="00003767" w:rsidRDefault="00DC3836" w:rsidP="00003767">
      <w:r>
        <w:t>Модульное программирование – программирование, при котором программа представляется в виде совокупности логически связанных модулей</w:t>
      </w:r>
    </w:p>
    <w:p w14:paraId="1DF17830" w14:textId="0D5FF55E" w:rsidR="00224A8A" w:rsidRDefault="00DC3836" w:rsidP="000E2012">
      <w:r>
        <w:t>ООП – программирование, при котором основой программы является объект, для которого определенны совокупности данных и методы их обработки</w:t>
      </w:r>
    </w:p>
    <w:p w14:paraId="3554DACF" w14:textId="135B11DE" w:rsidR="002E6F50" w:rsidRDefault="002E6F50" w:rsidP="000E2012"/>
    <w:p w14:paraId="27C91CE2" w14:textId="726BD1B5" w:rsidR="002E6F50" w:rsidRDefault="002E6F50" w:rsidP="002E6F50">
      <w:pPr>
        <w:pStyle w:val="a"/>
      </w:pPr>
      <w:r>
        <w:t>Инструментальные средства оформления и документирования алгоритмов программ</w:t>
      </w:r>
    </w:p>
    <w:p w14:paraId="713FC73D" w14:textId="72E91FCE" w:rsidR="00693B16" w:rsidRDefault="00693B16" w:rsidP="00693B16">
      <w:r>
        <w:t>Инструментальное программное обеспечение (ИПО) – программное обеспечение, предназначенное для использования в ходе проектирования, разработки и сопровождения программ</w:t>
      </w:r>
    </w:p>
    <w:p w14:paraId="74761E84" w14:textId="49A59F37" w:rsidR="00693B16" w:rsidRDefault="00693B16" w:rsidP="00693B16">
      <w:r>
        <w:t>Его задачи:</w:t>
      </w:r>
    </w:p>
    <w:p w14:paraId="71D9E648" w14:textId="1B537EAA" w:rsidR="00693B16" w:rsidRDefault="00693B16" w:rsidP="00693B16">
      <w:pPr>
        <w:pStyle w:val="a5"/>
        <w:numPr>
          <w:ilvl w:val="0"/>
          <w:numId w:val="6"/>
        </w:numPr>
        <w:ind w:left="0" w:firstLine="284"/>
      </w:pPr>
      <w:r>
        <w:t>Создание теста разрабатываемой программы и использованием специально установленных кодовых слов</w:t>
      </w:r>
    </w:p>
    <w:p w14:paraId="6D2EF2EE" w14:textId="0A89C513" w:rsidR="00693B16" w:rsidRDefault="00693B16" w:rsidP="00693B16">
      <w:pPr>
        <w:pStyle w:val="a5"/>
        <w:numPr>
          <w:ilvl w:val="0"/>
          <w:numId w:val="6"/>
        </w:numPr>
        <w:ind w:left="0" w:firstLine="284"/>
      </w:pPr>
      <w:r>
        <w:t xml:space="preserve">Перевод текста создаваемой программы в машинно-ориентированный код, доступный </w:t>
      </w:r>
      <w:proofErr w:type="gramStart"/>
      <w:r>
        <w:t>для распознавание</w:t>
      </w:r>
      <w:proofErr w:type="gramEnd"/>
      <w:r>
        <w:t xml:space="preserve"> ЭВМ</w:t>
      </w:r>
    </w:p>
    <w:p w14:paraId="625A302F" w14:textId="37BF0BF7" w:rsidR="00693B16" w:rsidRDefault="00693B16" w:rsidP="00693B16">
      <w:pPr>
        <w:pStyle w:val="a5"/>
        <w:numPr>
          <w:ilvl w:val="0"/>
          <w:numId w:val="6"/>
        </w:numPr>
        <w:ind w:left="0" w:firstLine="284"/>
      </w:pPr>
      <w:r>
        <w:t>Соединение отдельных модулей в единый исполняемый код, с соблюдением необходимой структуры</w:t>
      </w:r>
    </w:p>
    <w:p w14:paraId="37442150" w14:textId="442C91A1" w:rsidR="00341502" w:rsidRDefault="00693B16" w:rsidP="00341502">
      <w:pPr>
        <w:pStyle w:val="a5"/>
        <w:numPr>
          <w:ilvl w:val="0"/>
          <w:numId w:val="6"/>
        </w:numPr>
        <w:ind w:left="0" w:firstLine="284"/>
      </w:pPr>
      <w:r>
        <w:lastRenderedPageBreak/>
        <w:t xml:space="preserve">Тестирование и контроль созданной программы, выявление и устранение формальных, логических и синтаксических </w:t>
      </w:r>
      <w:r w:rsidR="00A4387E">
        <w:t>ошибок</w:t>
      </w:r>
    </w:p>
    <w:p w14:paraId="7334F492" w14:textId="5B1D9BC7" w:rsidR="00341502" w:rsidRDefault="00341502" w:rsidP="00341502">
      <w:pPr>
        <w:ind w:firstLine="0"/>
      </w:pPr>
      <w:r>
        <w:t>Средства оформления:</w:t>
      </w:r>
    </w:p>
    <w:p w14:paraId="19EE0C25" w14:textId="2DF8FE57" w:rsidR="00341502" w:rsidRDefault="00341502" w:rsidP="00341502">
      <w:pPr>
        <w:pStyle w:val="a5"/>
        <w:numPr>
          <w:ilvl w:val="0"/>
          <w:numId w:val="6"/>
        </w:numPr>
        <w:ind w:left="0" w:firstLine="284"/>
      </w:pPr>
      <w:r>
        <w:t>Текст</w:t>
      </w:r>
    </w:p>
    <w:p w14:paraId="44422C11" w14:textId="44907DC0" w:rsidR="00341502" w:rsidRDefault="00341502" w:rsidP="00341502">
      <w:pPr>
        <w:pStyle w:val="a5"/>
        <w:numPr>
          <w:ilvl w:val="0"/>
          <w:numId w:val="6"/>
        </w:numPr>
        <w:ind w:left="0" w:firstLine="284"/>
      </w:pPr>
      <w:r>
        <w:t>Схемы алгоритмов</w:t>
      </w:r>
    </w:p>
    <w:p w14:paraId="7634F601" w14:textId="12FDE247" w:rsidR="00341502" w:rsidRDefault="00341502" w:rsidP="00341502">
      <w:pPr>
        <w:pStyle w:val="a5"/>
        <w:numPr>
          <w:ilvl w:val="0"/>
          <w:numId w:val="6"/>
        </w:numPr>
        <w:ind w:left="0" w:firstLine="284"/>
      </w:pPr>
      <w:r>
        <w:t>Псевдокод</w:t>
      </w:r>
    </w:p>
    <w:p w14:paraId="30DE6E7F" w14:textId="45643141" w:rsidR="00341502" w:rsidRDefault="00341502" w:rsidP="00341502">
      <w:pPr>
        <w:pStyle w:val="a5"/>
        <w:numPr>
          <w:ilvl w:val="0"/>
          <w:numId w:val="6"/>
        </w:numPr>
        <w:ind w:left="0" w:firstLine="284"/>
      </w:pPr>
      <w:r>
        <w:t>Запись в форме программы на ЯП</w:t>
      </w:r>
    </w:p>
    <w:p w14:paraId="264B2526" w14:textId="146CF5DC" w:rsidR="00341502" w:rsidRDefault="00341502" w:rsidP="00341502">
      <w:pPr>
        <w:pStyle w:val="a5"/>
        <w:numPr>
          <w:ilvl w:val="0"/>
          <w:numId w:val="6"/>
        </w:numPr>
        <w:ind w:left="0" w:firstLine="284"/>
      </w:pPr>
      <w:r>
        <w:t xml:space="preserve">Диаграммы </w:t>
      </w:r>
      <w:proofErr w:type="spellStart"/>
      <w:r>
        <w:t>Нэсси</w:t>
      </w:r>
      <w:proofErr w:type="spellEnd"/>
      <w:r>
        <w:t xml:space="preserve"> и </w:t>
      </w:r>
      <w:proofErr w:type="spellStart"/>
      <w:r>
        <w:t>Дейкстры</w:t>
      </w:r>
      <w:proofErr w:type="spellEnd"/>
    </w:p>
    <w:p w14:paraId="3320B012" w14:textId="1E0D85C7" w:rsidR="00A34090" w:rsidRDefault="00A34090" w:rsidP="00A34090">
      <w:pPr>
        <w:ind w:firstLine="0"/>
      </w:pPr>
    </w:p>
    <w:p w14:paraId="07D1E502" w14:textId="4374BFB9" w:rsidR="00A34090" w:rsidRDefault="00A34090" w:rsidP="00A34090">
      <w:pPr>
        <w:pStyle w:val="a"/>
      </w:pPr>
      <w:r>
        <w:t xml:space="preserve">Основные принципы ООП. Классы </w:t>
      </w:r>
      <w:r>
        <w:rPr>
          <w:lang w:val="en-US"/>
        </w:rPr>
        <w:t>C</w:t>
      </w:r>
      <w:r w:rsidRPr="00A34090">
        <w:t>#</w:t>
      </w:r>
      <w:r>
        <w:t>: основные понятия</w:t>
      </w:r>
    </w:p>
    <w:p w14:paraId="70EBEDBA" w14:textId="0452DA59" w:rsidR="00A34090" w:rsidRDefault="00A34090" w:rsidP="00A34090">
      <w:r>
        <w:t>ООП – программирование, при котором основой программы является объект, для которого определены совокупности данных и методы их обработки</w:t>
      </w:r>
    </w:p>
    <w:p w14:paraId="798F42D9" w14:textId="29A75BD3" w:rsidR="00A34090" w:rsidRDefault="00A34090" w:rsidP="00A34090">
      <w:r>
        <w:rPr>
          <w:lang w:val="en-US"/>
        </w:rPr>
        <w:t>C</w:t>
      </w:r>
      <w:r w:rsidRPr="00A34090">
        <w:t xml:space="preserve"># </w:t>
      </w:r>
      <w:r>
        <w:t xml:space="preserve">был разработан </w:t>
      </w:r>
      <w:r>
        <w:rPr>
          <w:lang w:val="en-US"/>
        </w:rPr>
        <w:t>Microsoft</w:t>
      </w:r>
      <w:r w:rsidRPr="00A34090">
        <w:t xml:space="preserve"> </w:t>
      </w:r>
      <w:r>
        <w:t xml:space="preserve">на основе </w:t>
      </w:r>
      <w:r>
        <w:rPr>
          <w:lang w:val="en-US"/>
        </w:rPr>
        <w:t>C</w:t>
      </w:r>
      <w:r w:rsidRPr="00A34090">
        <w:t xml:space="preserve"> </w:t>
      </w:r>
      <w:r>
        <w:t xml:space="preserve">и </w:t>
      </w:r>
      <w:r>
        <w:rPr>
          <w:lang w:val="en-US"/>
        </w:rPr>
        <w:t>C</w:t>
      </w:r>
      <w:r w:rsidRPr="00A34090">
        <w:t>++</w:t>
      </w:r>
      <w:r>
        <w:t xml:space="preserve"> для работы с </w:t>
      </w:r>
      <w:r w:rsidRPr="00A34090">
        <w:t>.</w:t>
      </w:r>
      <w:r>
        <w:rPr>
          <w:lang w:val="en-US"/>
        </w:rPr>
        <w:t>NET</w:t>
      </w:r>
      <w:r>
        <w:t xml:space="preserve">. Можно создавать: </w:t>
      </w:r>
      <w:r>
        <w:rPr>
          <w:lang w:val="en-US"/>
        </w:rPr>
        <w:t>Win</w:t>
      </w:r>
      <w:r>
        <w:t xml:space="preserve"> приложения, </w:t>
      </w:r>
      <w:r>
        <w:rPr>
          <w:lang w:val="en-US"/>
        </w:rPr>
        <w:t>Web</w:t>
      </w:r>
      <w:r w:rsidRPr="00A34090">
        <w:t xml:space="preserve"> </w:t>
      </w:r>
      <w:r>
        <w:t>приложения и службы</w:t>
      </w:r>
      <w:r w:rsidR="00F36FC7">
        <w:t>. Является объектное ориентированным языком (ОО), и поддерживает инкапсуляцию, наследование и полиморфизм (Десятичные через ТОЧКУ)</w:t>
      </w:r>
    </w:p>
    <w:p w14:paraId="147A6973" w14:textId="73CF8E6E" w:rsidR="006F32B9" w:rsidRDefault="006F32B9" w:rsidP="00A34090">
      <w:r>
        <w:t xml:space="preserve">Пространство </w:t>
      </w:r>
      <w:r w:rsidR="0052458D">
        <w:t>имеет</w:t>
      </w:r>
      <w:r>
        <w:t xml:space="preserve"> – контейнеры для классов</w:t>
      </w:r>
    </w:p>
    <w:p w14:paraId="5635413E" w14:textId="6B421035" w:rsidR="006F32B9" w:rsidRDefault="006F32B9" w:rsidP="00A34090">
      <w:r>
        <w:t>Класс – логическая единица программы, в которой содержатся методы и другие элементы</w:t>
      </w:r>
    </w:p>
    <w:p w14:paraId="6074A1FC" w14:textId="550159AB" w:rsidR="006F32B9" w:rsidRDefault="006F32B9" w:rsidP="00A34090">
      <w:r>
        <w:t xml:space="preserve">Метод </w:t>
      </w:r>
      <w:r w:rsidRPr="006F32B9">
        <w:t>/</w:t>
      </w:r>
      <w:r>
        <w:t xml:space="preserve"> функция – программа программы, в которой содержится реализация алгоритма</w:t>
      </w:r>
    </w:p>
    <w:p w14:paraId="2FD9C6DF" w14:textId="651AF573" w:rsidR="00157B81" w:rsidRDefault="00157B81" w:rsidP="00A34090">
      <w:r>
        <w:t>Типы данных: значимые и ссылочные</w:t>
      </w:r>
    </w:p>
    <w:p w14:paraId="56471CC2" w14:textId="6C39F83F" w:rsidR="00C621BC" w:rsidRDefault="00C621BC" w:rsidP="00A34090">
      <w:r>
        <w:lastRenderedPageBreak/>
        <w:t>Объект – экземпляр класса</w:t>
      </w:r>
      <w:r w:rsidR="00DC21DA">
        <w:t xml:space="preserve">. Для получения данных </w:t>
      </w:r>
      <w:r w:rsidR="004D6DA6">
        <w:t>объекта</w:t>
      </w:r>
      <w:r w:rsidR="00DC21DA">
        <w:t xml:space="preserve"> или вызова методов используется точка «.»</w:t>
      </w:r>
    </w:p>
    <w:p w14:paraId="06F574DD" w14:textId="1190EC06" w:rsidR="00F34B56" w:rsidRDefault="00F34B56" w:rsidP="00A34090"/>
    <w:p w14:paraId="7FBB5C52" w14:textId="277EED85" w:rsidR="00F34B56" w:rsidRDefault="00F34B56" w:rsidP="00F34B56">
      <w:pPr>
        <w:pStyle w:val="a"/>
      </w:pPr>
      <w:r>
        <w:t xml:space="preserve">Перегрузка методов </w:t>
      </w:r>
      <w:r>
        <w:rPr>
          <w:lang w:val="en-US"/>
        </w:rPr>
        <w:t>C#</w:t>
      </w:r>
    </w:p>
    <w:p w14:paraId="4B6AD8FD" w14:textId="4510F4DB" w:rsidR="00F34B56" w:rsidRDefault="00A459B0" w:rsidP="00F34B56">
      <w:r>
        <w:t>Перегрузка метода – использование метода с одним и тем же именем, но с различным количеством и типов параметров. Компилятор по типу параметров сам определяет, какой метод требуется вызвать (разрешение перегрузки).</w:t>
      </w:r>
    </w:p>
    <w:p w14:paraId="368E4E93" w14:textId="009A45B9" w:rsidR="00A459B0" w:rsidRDefault="00A459B0" w:rsidP="00F34B56">
      <w:r>
        <w:t>Перегрузка методов – простейшая реализация полиморфизма</w:t>
      </w:r>
    </w:p>
    <w:p w14:paraId="39716D6D" w14:textId="335E1286" w:rsidR="00AE3488" w:rsidRDefault="00AE3488" w:rsidP="00F34B56">
      <w:r>
        <w:t xml:space="preserve">В </w:t>
      </w:r>
      <w:r>
        <w:rPr>
          <w:lang w:val="en-US"/>
        </w:rPr>
        <w:t>C</w:t>
      </w:r>
      <w:r w:rsidRPr="00AE3488">
        <w:t xml:space="preserve"># </w:t>
      </w:r>
      <w:r>
        <w:t>можно создать в классе несколько методов с одним и тем же именем, но с разной сигнатурой</w:t>
      </w:r>
    </w:p>
    <w:p w14:paraId="1E8154F5" w14:textId="168DC0EC" w:rsidR="00B704A3" w:rsidRDefault="00AE3488" w:rsidP="00B704A3">
      <w:r>
        <w:t>Сигнатура – совокупность: Имя метода, количество параметров, типы параметров, порядок параметров, модификаторы параметров</w:t>
      </w:r>
    </w:p>
    <w:p w14:paraId="572EEB82" w14:textId="22410829" w:rsidR="00B704A3" w:rsidRDefault="00B704A3" w:rsidP="00B704A3"/>
    <w:p w14:paraId="33E2CCBC" w14:textId="6D0E1444" w:rsidR="00AD0C01" w:rsidRDefault="00AD0C01" w:rsidP="00AD0C01">
      <w:pPr>
        <w:pStyle w:val="a"/>
        <w:rPr>
          <w:lang w:val="en-US"/>
        </w:rPr>
      </w:pPr>
      <w:r>
        <w:t>Операции класса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C#</w:t>
      </w:r>
    </w:p>
    <w:p w14:paraId="502C7488" w14:textId="35F434E5" w:rsidR="006E5855" w:rsidRDefault="006E5855" w:rsidP="006E5855">
      <w:pPr>
        <w:ind w:firstLine="0"/>
        <w:jc w:val="center"/>
        <w:rPr>
          <w:lang w:val="en-US"/>
        </w:rPr>
      </w:pPr>
      <w:r w:rsidRPr="006E5855">
        <w:rPr>
          <w:lang w:val="en-US"/>
        </w:rPr>
        <w:drawing>
          <wp:inline distT="0" distB="0" distL="0" distR="0" wp14:anchorId="6FEB45D9" wp14:editId="3CDAEE49">
            <wp:extent cx="5940425" cy="2623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0EE1" w14:textId="01470807" w:rsidR="006E5855" w:rsidRDefault="006E5855" w:rsidP="006E5855">
      <w:pPr>
        <w:rPr>
          <w:lang w:val="en-US"/>
        </w:rPr>
      </w:pPr>
    </w:p>
    <w:p w14:paraId="1D0BA33A" w14:textId="4920BB4D" w:rsidR="006E5855" w:rsidRDefault="006E5855" w:rsidP="006E5855">
      <w:pPr>
        <w:pStyle w:val="a"/>
      </w:pPr>
      <w:r>
        <w:t xml:space="preserve">Иерархия классов </w:t>
      </w:r>
      <w:r>
        <w:rPr>
          <w:lang w:val="en-US"/>
        </w:rPr>
        <w:t>C#</w:t>
      </w:r>
    </w:p>
    <w:p w14:paraId="07BE4794" w14:textId="76CAF010" w:rsidR="00D10BA7" w:rsidRDefault="00D10BA7" w:rsidP="00D10BA7">
      <w:r>
        <w:t>-</w:t>
      </w:r>
    </w:p>
    <w:p w14:paraId="62688D52" w14:textId="60027833" w:rsidR="00D10BA7" w:rsidRDefault="00D10BA7" w:rsidP="00D10BA7"/>
    <w:p w14:paraId="59CA2E91" w14:textId="2950D20C" w:rsidR="00D10BA7" w:rsidRDefault="00024275" w:rsidP="00D10BA7">
      <w:pPr>
        <w:pStyle w:val="a"/>
        <w:rPr>
          <w:lang w:val="en-US"/>
        </w:rPr>
      </w:pPr>
      <w:r>
        <w:t>Синтаксис</w:t>
      </w:r>
      <w:r w:rsidR="00D10BA7">
        <w:t xml:space="preserve"> интерфейсов в С</w:t>
      </w:r>
      <w:r w:rsidR="00D10BA7">
        <w:rPr>
          <w:lang w:val="en-US"/>
        </w:rPr>
        <w:t>#</w:t>
      </w:r>
    </w:p>
    <w:p w14:paraId="1C96D65A" w14:textId="20C74258" w:rsidR="00153F3C" w:rsidRDefault="00F82B50" w:rsidP="00153F3C">
      <w:r>
        <w:t>Интерфейс – перечисление методов, которые должны быть обязательно реализованы у класса</w:t>
      </w:r>
      <w:r w:rsidR="003B01EB">
        <w:t>. Интерфейс дает указать из чего именно должен состоять тот или иной объект.</w:t>
      </w:r>
    </w:p>
    <w:p w14:paraId="1748FF9D" w14:textId="7342F4DC" w:rsidR="00B15BAC" w:rsidRDefault="00B15BAC" w:rsidP="00153F3C">
      <w:r>
        <w:t>Интерфейс – ссылочный тип, который может определять некоторый функционал – набор методов и свойств без реализации</w:t>
      </w:r>
    </w:p>
    <w:p w14:paraId="69E6F24C" w14:textId="1986FDC4" w:rsidR="00B15BAC" w:rsidRDefault="00B15BAC" w:rsidP="00B15BAC">
      <w:r>
        <w:t>Интерфейс содержит: методы, свойства, события, индексаторы</w:t>
      </w:r>
      <w:r>
        <w:br/>
        <w:t>Интерфейс не содержит: константы, поля, операторы, конструкторы, типы</w:t>
      </w:r>
    </w:p>
    <w:p w14:paraId="3C290FC5" w14:textId="5821E46D" w:rsidR="004B17D6" w:rsidRDefault="004B17D6" w:rsidP="004B17D6">
      <w:r>
        <w:t>Интерфейс – список объявлений методов и свойств.</w:t>
      </w:r>
    </w:p>
    <w:p w14:paraId="68834E83" w14:textId="3A8F30E5" w:rsidR="004B17D6" w:rsidRDefault="004B17D6" w:rsidP="004B17D6">
      <w:r>
        <w:t>Объявление интерфейса:</w:t>
      </w:r>
    </w:p>
    <w:p w14:paraId="225388C0" w14:textId="17EE2998" w:rsidR="004B17D6" w:rsidRDefault="004B17D6" w:rsidP="004B17D6">
      <w:r w:rsidRPr="004B17D6">
        <w:t>[</w:t>
      </w:r>
      <w:r w:rsidR="00CA4DB9">
        <w:t>модификатор</w:t>
      </w:r>
      <w:r>
        <w:t xml:space="preserve"> уровня доступа</w:t>
      </w:r>
      <w:r w:rsidRPr="004B17D6">
        <w:t xml:space="preserve">] </w:t>
      </w:r>
      <w:r>
        <w:rPr>
          <w:lang w:val="en-US"/>
        </w:rPr>
        <w:t>interface</w:t>
      </w:r>
      <w:r w:rsidRPr="004B17D6">
        <w:t xml:space="preserve"> </w:t>
      </w:r>
      <w:r>
        <w:t xml:space="preserve">имя </w:t>
      </w:r>
      <w:proofErr w:type="gramStart"/>
      <w:r w:rsidRPr="004B17D6">
        <w:t xml:space="preserve">{ </w:t>
      </w:r>
      <w:r>
        <w:t>тело</w:t>
      </w:r>
      <w:proofErr w:type="gramEnd"/>
      <w:r>
        <w:t xml:space="preserve"> </w:t>
      </w:r>
      <w:r w:rsidRPr="004B17D6">
        <w:t>}</w:t>
      </w:r>
    </w:p>
    <w:p w14:paraId="3B08B728" w14:textId="2CFDF553" w:rsidR="00CA4DB9" w:rsidRDefault="00CA4DB9" w:rsidP="004B17D6">
      <w:r>
        <w:t xml:space="preserve">Модификатор – </w:t>
      </w:r>
      <w:r>
        <w:rPr>
          <w:lang w:val="en-US"/>
        </w:rPr>
        <w:t>public / internal</w:t>
      </w:r>
    </w:p>
    <w:p w14:paraId="25B93A36" w14:textId="3479A410" w:rsidR="00CA4DB9" w:rsidRDefault="00CA4DB9" w:rsidP="004B17D6">
      <w:r>
        <w:t>Имя – с заглавной буквы</w:t>
      </w:r>
    </w:p>
    <w:p w14:paraId="7C44214A" w14:textId="2F47A45D" w:rsidR="00095B08" w:rsidRDefault="00CA4DB9" w:rsidP="000C23B8">
      <w:r>
        <w:t>Тело – методы, свойства и т.п.</w:t>
      </w:r>
    </w:p>
    <w:p w14:paraId="6A79530F" w14:textId="77777777" w:rsidR="00255189" w:rsidRDefault="00255189" w:rsidP="000C23B8"/>
    <w:p w14:paraId="648ABF22" w14:textId="663DA905" w:rsidR="00095B08" w:rsidRDefault="00095B08" w:rsidP="00095B08">
      <w:pPr>
        <w:pStyle w:val="a"/>
        <w:rPr>
          <w:lang w:val="en-US"/>
        </w:rPr>
      </w:pPr>
      <w:r>
        <w:t xml:space="preserve">Интерфейсы и наследование </w:t>
      </w:r>
      <w:r>
        <w:rPr>
          <w:lang w:val="en-US"/>
        </w:rPr>
        <w:t>C#</w:t>
      </w:r>
    </w:p>
    <w:p w14:paraId="6D430D32" w14:textId="0348BFC4" w:rsidR="009F63A5" w:rsidRDefault="009F63A5" w:rsidP="000C23B8">
      <w:r>
        <w:lastRenderedPageBreak/>
        <w:t>Наследование – процесс, посредством которого один объект может приобретать свойства другого. Для объекта нужно определить потомков, которые наследуют, корректируют или дополняют его поведение.</w:t>
      </w:r>
    </w:p>
    <w:p w14:paraId="18F163D9" w14:textId="4BD21CD3" w:rsidR="009B5718" w:rsidRDefault="00FF04A9" w:rsidP="000C23B8">
      <w:r>
        <w:t>Синтаксис</w:t>
      </w:r>
      <w:r w:rsidR="009B5718">
        <w:t xml:space="preserve">: </w:t>
      </w:r>
      <w:r w:rsidR="009B5718">
        <w:rPr>
          <w:lang w:val="en-US"/>
        </w:rPr>
        <w:t>class</w:t>
      </w:r>
      <w:r w:rsidR="009B5718" w:rsidRPr="009B5718">
        <w:t xml:space="preserve"> </w:t>
      </w:r>
      <w:proofErr w:type="spellStart"/>
      <w:r>
        <w:t>Производный_</w:t>
      </w:r>
      <w:proofErr w:type="gramStart"/>
      <w:r>
        <w:t>Класс</w:t>
      </w:r>
      <w:proofErr w:type="spellEnd"/>
      <w:r w:rsidR="009B5718">
        <w:t xml:space="preserve"> :</w:t>
      </w:r>
      <w:proofErr w:type="gramEnd"/>
      <w:r w:rsidR="009B5718">
        <w:t xml:space="preserve"> </w:t>
      </w:r>
      <w:proofErr w:type="spellStart"/>
      <w:r w:rsidR="009B5718">
        <w:t>Базовый</w:t>
      </w:r>
      <w:r>
        <w:t>_</w:t>
      </w:r>
      <w:r w:rsidR="009B5718">
        <w:t>класс</w:t>
      </w:r>
      <w:proofErr w:type="spellEnd"/>
      <w:r w:rsidR="009B5718">
        <w:t xml:space="preserve"> </w:t>
      </w:r>
      <w:r w:rsidR="009B5718" w:rsidRPr="009B5718">
        <w:t>{</w:t>
      </w:r>
      <w:r w:rsidR="009B5718">
        <w:t xml:space="preserve"> данные </w:t>
      </w:r>
      <w:r w:rsidR="009B5718" w:rsidRPr="009B5718">
        <w:t>}</w:t>
      </w:r>
    </w:p>
    <w:p w14:paraId="0380EF3D" w14:textId="5ED48126" w:rsidR="00FF04A9" w:rsidRDefault="00FF04A9" w:rsidP="000C23B8">
      <w:r>
        <w:t>Производный класс – разновидность объекта базового класса</w:t>
      </w:r>
    </w:p>
    <w:p w14:paraId="196B7981" w14:textId="28C350D8" w:rsidR="000C43A9" w:rsidRPr="009B5718" w:rsidRDefault="000C43A9" w:rsidP="000C23B8">
      <w:r>
        <w:t>Базовый класс – общие характеристики и поведение</w:t>
      </w:r>
    </w:p>
    <w:p w14:paraId="0E0ACA85" w14:textId="08061AE9" w:rsidR="000C23B8" w:rsidRDefault="000C23B8" w:rsidP="000C23B8">
      <w:r>
        <w:t>При применении наследования интерфейса указывается двоеточие и затем названия применяемых интерфейсов. При этом класс должен реализовать все методы и свойства применяемых интерфейсов, если эти методы и свойства не имеют реализации по умолчанию</w:t>
      </w:r>
    </w:p>
    <w:p w14:paraId="57D89ABE" w14:textId="2FE636C0" w:rsidR="000C23B8" w:rsidRDefault="000C23B8" w:rsidP="000C23B8">
      <w:r w:rsidRPr="000C23B8">
        <w:t xml:space="preserve">Наследование – нельзя применить модификатор </w:t>
      </w:r>
      <w:proofErr w:type="spellStart"/>
      <w:r w:rsidRPr="000C23B8">
        <w:t>sealed</w:t>
      </w:r>
      <w:proofErr w:type="spellEnd"/>
      <w:r w:rsidRPr="000C23B8">
        <w:t xml:space="preserve">, </w:t>
      </w:r>
      <w:proofErr w:type="spellStart"/>
      <w:r w:rsidRPr="000C23B8">
        <w:t>abstract</w:t>
      </w:r>
      <w:proofErr w:type="spellEnd"/>
      <w:r w:rsidRPr="000C23B8">
        <w:t xml:space="preserve">, можно использовать </w:t>
      </w:r>
      <w:proofErr w:type="spellStart"/>
      <w:r w:rsidRPr="000C23B8">
        <w:t>new</w:t>
      </w:r>
      <w:proofErr w:type="spellEnd"/>
    </w:p>
    <w:p w14:paraId="2DCF1ECC" w14:textId="7DDD30AD" w:rsidR="00255189" w:rsidRDefault="00255189" w:rsidP="000C23B8"/>
    <w:p w14:paraId="668A046C" w14:textId="09D3F355" w:rsidR="000C23B8" w:rsidRDefault="00255189" w:rsidP="00255189">
      <w:pPr>
        <w:pStyle w:val="a"/>
        <w:rPr>
          <w:lang w:val="en-US"/>
        </w:rPr>
      </w:pPr>
      <w:r>
        <w:t xml:space="preserve">Структуры в </w:t>
      </w:r>
      <w:r>
        <w:rPr>
          <w:lang w:val="en-US"/>
        </w:rPr>
        <w:t>C#</w:t>
      </w:r>
    </w:p>
    <w:p w14:paraId="232AAD2B" w14:textId="58D4BF5D" w:rsidR="00551DFC" w:rsidRDefault="00551DFC" w:rsidP="00551DFC">
      <w:r>
        <w:t>Структура – значимый тип данных. Экземпляр структуры размещается в стеке, а не в динамической памяти</w:t>
      </w:r>
    </w:p>
    <w:p w14:paraId="74BE2979" w14:textId="28A0D9F5" w:rsidR="00551DFC" w:rsidRPr="005E051F" w:rsidRDefault="00551DFC" w:rsidP="00551DFC">
      <w:r>
        <w:t xml:space="preserve">Синтаксис: </w:t>
      </w:r>
      <w:r w:rsidRPr="005E051F">
        <w:t>[</w:t>
      </w:r>
      <w:r>
        <w:t>спецификаторы</w:t>
      </w:r>
      <w:r w:rsidRPr="005E051F">
        <w:t>]</w:t>
      </w:r>
      <w:r>
        <w:t xml:space="preserve"> </w:t>
      </w:r>
      <w:r>
        <w:rPr>
          <w:lang w:val="en-US"/>
        </w:rPr>
        <w:t>struct</w:t>
      </w:r>
      <w:r w:rsidRPr="005E051F">
        <w:t xml:space="preserve"> &lt;</w:t>
      </w:r>
      <w:r>
        <w:t>имя</w:t>
      </w:r>
      <w:r w:rsidRPr="005E051F">
        <w:t xml:space="preserve">&gt; </w:t>
      </w:r>
      <w:proofErr w:type="gramStart"/>
      <w:r w:rsidRPr="005E051F">
        <w:t>[:</w:t>
      </w:r>
      <w:r>
        <w:t>интерфейсы</w:t>
      </w:r>
      <w:proofErr w:type="gramEnd"/>
      <w:r w:rsidRPr="005E051F">
        <w:t>] {</w:t>
      </w:r>
      <w:r>
        <w:t xml:space="preserve"> тело</w:t>
      </w:r>
      <w:r w:rsidRPr="005E051F">
        <w:t xml:space="preserve"> }</w:t>
      </w:r>
    </w:p>
    <w:p w14:paraId="3DD64746" w14:textId="28912784" w:rsidR="005E051F" w:rsidRDefault="005E051F" w:rsidP="00551DFC">
      <w:pPr>
        <w:rPr>
          <w:lang w:val="en-US"/>
        </w:rPr>
      </w:pPr>
      <w:r>
        <w:t xml:space="preserve">Спецификаторы – </w:t>
      </w:r>
      <w:r>
        <w:rPr>
          <w:lang w:val="en-US"/>
        </w:rPr>
        <w:t>public</w:t>
      </w:r>
      <w:r w:rsidRPr="005E051F">
        <w:t xml:space="preserve">, </w:t>
      </w:r>
      <w:r>
        <w:rPr>
          <w:lang w:val="en-US"/>
        </w:rPr>
        <w:t>internal</w:t>
      </w:r>
      <w:r>
        <w:t xml:space="preserve">, для вложенных структур можно </w:t>
      </w:r>
      <w:r>
        <w:rPr>
          <w:lang w:val="en-US"/>
        </w:rPr>
        <w:t>private</w:t>
      </w:r>
    </w:p>
    <w:p w14:paraId="63A5CA65" w14:textId="43A1EF5B" w:rsidR="005E051F" w:rsidRDefault="005E051F" w:rsidP="00551DFC">
      <w:r>
        <w:t xml:space="preserve">Тело может содержать </w:t>
      </w:r>
      <w:proofErr w:type="spellStart"/>
      <w:r>
        <w:t>констенты</w:t>
      </w:r>
      <w:proofErr w:type="spellEnd"/>
      <w:r>
        <w:t>, поля, методы, свойства, события, индексаторы, операции, конструкторы</w:t>
      </w:r>
    </w:p>
    <w:p w14:paraId="3668604F" w14:textId="02A61D25" w:rsidR="00C779EF" w:rsidRDefault="00C779EF" w:rsidP="00551DFC">
      <w:r>
        <w:t>Правила:</w:t>
      </w:r>
    </w:p>
    <w:p w14:paraId="0A506F41" w14:textId="1C0B8CA7" w:rsidR="00C779EF" w:rsidRDefault="00C779EF" w:rsidP="00C779EF">
      <w:pPr>
        <w:pStyle w:val="a5"/>
        <w:numPr>
          <w:ilvl w:val="0"/>
          <w:numId w:val="7"/>
        </w:numPr>
        <w:ind w:left="0" w:firstLine="284"/>
      </w:pPr>
      <w:r>
        <w:t>Не могут участвовать в иерархиях наследования, но могут реализовывать интерфейсы</w:t>
      </w:r>
    </w:p>
    <w:p w14:paraId="021F96AC" w14:textId="6B8C6C32" w:rsidR="00C779EF" w:rsidRDefault="00C779EF" w:rsidP="00C779EF">
      <w:pPr>
        <w:pStyle w:val="a5"/>
        <w:numPr>
          <w:ilvl w:val="0"/>
          <w:numId w:val="7"/>
        </w:numPr>
        <w:ind w:left="0" w:firstLine="284"/>
      </w:pPr>
      <w:r>
        <w:lastRenderedPageBreak/>
        <w:t xml:space="preserve">Нельзя </w:t>
      </w:r>
      <w:r w:rsidR="00F229F2">
        <w:t>определить</w:t>
      </w:r>
      <w:r>
        <w:t xml:space="preserve"> конструктор без параметров</w:t>
      </w:r>
    </w:p>
    <w:p w14:paraId="548ABC3C" w14:textId="1F6EDFE3" w:rsidR="00C779EF" w:rsidRDefault="00C779EF" w:rsidP="00C779EF">
      <w:pPr>
        <w:pStyle w:val="a5"/>
        <w:numPr>
          <w:ilvl w:val="0"/>
          <w:numId w:val="7"/>
        </w:numPr>
        <w:ind w:left="0" w:firstLine="284"/>
      </w:pPr>
      <w:r>
        <w:t xml:space="preserve">Нельзя определять </w:t>
      </w:r>
      <w:proofErr w:type="spellStart"/>
      <w:r>
        <w:t>декнстуркторы</w:t>
      </w:r>
      <w:proofErr w:type="spellEnd"/>
    </w:p>
    <w:p w14:paraId="7B8FBA30" w14:textId="23B75B76" w:rsidR="00C779EF" w:rsidRDefault="00C779EF" w:rsidP="00C779EF">
      <w:pPr>
        <w:pStyle w:val="a5"/>
        <w:numPr>
          <w:ilvl w:val="0"/>
          <w:numId w:val="7"/>
        </w:numPr>
        <w:ind w:left="0" w:firstLine="284"/>
      </w:pPr>
      <w:r>
        <w:t>Не могут быть абстрактными</w:t>
      </w:r>
    </w:p>
    <w:p w14:paraId="4C3C75D7" w14:textId="051F9C66" w:rsidR="00C779EF" w:rsidRDefault="00C779EF" w:rsidP="00C779EF">
      <w:pPr>
        <w:pStyle w:val="a5"/>
        <w:numPr>
          <w:ilvl w:val="0"/>
          <w:numId w:val="7"/>
        </w:numPr>
        <w:ind w:left="0" w:firstLine="284"/>
      </w:pPr>
      <w:r>
        <w:t>Не может содержать абстракт</w:t>
      </w:r>
      <w:r w:rsidR="00F229F2">
        <w:t>н</w:t>
      </w:r>
      <w:r>
        <w:t xml:space="preserve">ые или </w:t>
      </w:r>
      <w:proofErr w:type="spellStart"/>
      <w:r>
        <w:t>вирт</w:t>
      </w:r>
      <w:proofErr w:type="spellEnd"/>
      <w:r>
        <w:t>. Методы</w:t>
      </w:r>
    </w:p>
    <w:p w14:paraId="633B90C2" w14:textId="28BFADA1" w:rsidR="00C779EF" w:rsidRPr="00F229F2" w:rsidRDefault="00F229F2" w:rsidP="00C779EF">
      <w:pPr>
        <w:pStyle w:val="a5"/>
        <w:numPr>
          <w:ilvl w:val="0"/>
          <w:numId w:val="7"/>
        </w:numPr>
        <w:ind w:left="0" w:firstLine="284"/>
      </w:pPr>
      <w:r>
        <w:t>Переопределяется</w:t>
      </w:r>
      <w:r w:rsidR="00C779EF">
        <w:t xml:space="preserve"> со спецификатором </w:t>
      </w:r>
      <w:r w:rsidR="00C779EF">
        <w:rPr>
          <w:lang w:val="en-US"/>
        </w:rPr>
        <w:t>override</w:t>
      </w:r>
      <w:r w:rsidR="00C779EF">
        <w:t xml:space="preserve"> могут лишь методы, унаследованные от класса </w:t>
      </w:r>
      <w:r w:rsidR="00C779EF">
        <w:rPr>
          <w:lang w:val="en-US"/>
        </w:rPr>
        <w:t>object</w:t>
      </w:r>
    </w:p>
    <w:p w14:paraId="73499807" w14:textId="01DC3F95" w:rsidR="00F229F2" w:rsidRDefault="00F229F2" w:rsidP="00F229F2">
      <w:pPr>
        <w:ind w:left="284" w:firstLine="0"/>
      </w:pPr>
      <w:proofErr w:type="spellStart"/>
      <w:r>
        <w:t>Объекст</w:t>
      </w:r>
      <w:proofErr w:type="spellEnd"/>
      <w:r>
        <w:t xml:space="preserve"> структуры можно создать при помощи </w:t>
      </w:r>
      <w:r>
        <w:rPr>
          <w:lang w:val="en-US"/>
        </w:rPr>
        <w:t>new</w:t>
      </w:r>
      <w:r w:rsidRPr="00F229F2">
        <w:t>:</w:t>
      </w:r>
      <w:r>
        <w:br/>
      </w:r>
      <w:r w:rsidRPr="00F229F2">
        <w:t>&lt;</w:t>
      </w:r>
      <w:r>
        <w:t>имя структуры</w:t>
      </w:r>
      <w:r w:rsidRPr="00F229F2">
        <w:t>&gt; &lt;</w:t>
      </w:r>
      <w:r>
        <w:t>имя экземпляра</w:t>
      </w:r>
      <w:r w:rsidRPr="00F229F2">
        <w:t xml:space="preserve">&gt; = </w:t>
      </w:r>
      <w:r>
        <w:rPr>
          <w:lang w:val="en-US"/>
        </w:rPr>
        <w:t>new</w:t>
      </w:r>
      <w:r w:rsidRPr="00F229F2">
        <w:t xml:space="preserve"> &lt;</w:t>
      </w:r>
      <w:r>
        <w:t xml:space="preserve">имя </w:t>
      </w:r>
      <w:proofErr w:type="spellStart"/>
      <w:r>
        <w:t>структ</w:t>
      </w:r>
      <w:proofErr w:type="spellEnd"/>
      <w:proofErr w:type="gramStart"/>
      <w:r w:rsidR="00A77C02">
        <w:t>.</w:t>
      </w:r>
      <w:r w:rsidRPr="00F229F2">
        <w:t>&gt;(</w:t>
      </w:r>
      <w:proofErr w:type="gramEnd"/>
      <w:r w:rsidRPr="00F229F2">
        <w:t>&lt;</w:t>
      </w:r>
      <w:r>
        <w:t>параметры</w:t>
      </w:r>
      <w:r w:rsidRPr="00F229F2">
        <w:t>&gt;);</w:t>
      </w:r>
    </w:p>
    <w:p w14:paraId="797FDC71" w14:textId="6B49BBD2" w:rsidR="00702451" w:rsidRDefault="00702451" w:rsidP="00F229F2">
      <w:pPr>
        <w:ind w:left="284" w:firstLine="0"/>
      </w:pPr>
      <w:r>
        <w:t xml:space="preserve">Без использования </w:t>
      </w:r>
      <w:r>
        <w:rPr>
          <w:lang w:val="en-US"/>
        </w:rPr>
        <w:t>new</w:t>
      </w:r>
      <w:r w:rsidRPr="00702451">
        <w:t xml:space="preserve"> </w:t>
      </w:r>
      <w:r w:rsidR="00814666">
        <w:t>н</w:t>
      </w:r>
      <w:r>
        <w:t>адо обязательно проанализировать все поля</w:t>
      </w:r>
      <w:r w:rsidR="00F051FF">
        <w:t xml:space="preserve"> перед получением значений или вызовом методов</w:t>
      </w:r>
    </w:p>
    <w:p w14:paraId="06B7555D" w14:textId="42589820" w:rsidR="0084670B" w:rsidRDefault="0084670B" w:rsidP="00F229F2">
      <w:pPr>
        <w:ind w:left="284" w:firstLine="0"/>
      </w:pPr>
      <w:r>
        <w:t xml:space="preserve">Преимущество – обрабатываются напрямую, а не через ссылки </w:t>
      </w:r>
      <w:r w:rsidRPr="0084670B">
        <w:t xml:space="preserve">=&gt; </w:t>
      </w:r>
      <w:r>
        <w:t>не требует отдельной ссылочкой переменной</w:t>
      </w:r>
      <w:r w:rsidR="00435317">
        <w:t xml:space="preserve"> (Если нужно хранить небольшую группу связанных данный, но не нужно обеспечивать наследование)</w:t>
      </w:r>
    </w:p>
    <w:p w14:paraId="5BD0CB8E" w14:textId="77777777" w:rsidR="00E46124" w:rsidRDefault="00E46124" w:rsidP="00F229F2">
      <w:pPr>
        <w:ind w:left="284" w:firstLine="0"/>
      </w:pPr>
    </w:p>
    <w:p w14:paraId="0C9EC783" w14:textId="266A33FF" w:rsidR="00E46124" w:rsidRDefault="00E46124" w:rsidP="00E46124">
      <w:pPr>
        <w:pStyle w:val="a"/>
      </w:pPr>
      <w:r>
        <w:t>Делегаты</w:t>
      </w:r>
    </w:p>
    <w:p w14:paraId="535984BE" w14:textId="7250BE3D" w:rsidR="00004E39" w:rsidRDefault="001E0432" w:rsidP="00004E39">
      <w:r>
        <w:t>Делегат</w:t>
      </w:r>
      <w:r w:rsidR="004B5B98">
        <w:t xml:space="preserve"> </w:t>
      </w:r>
      <w:r>
        <w:t>-</w:t>
      </w:r>
      <w:r w:rsidR="004B5B98">
        <w:t xml:space="preserve"> объект, который может ссылаться на метод</w:t>
      </w:r>
    </w:p>
    <w:p w14:paraId="047BACA2" w14:textId="76EC7622" w:rsidR="001E0432" w:rsidRDefault="001E0432" w:rsidP="00004E39">
      <w:r>
        <w:t>Когда создается делегат, создается объект, содержащий ссылку на метод</w:t>
      </w:r>
    </w:p>
    <w:p w14:paraId="687CF08F" w14:textId="69E6A8E8" w:rsidR="004F7579" w:rsidRDefault="004F7579" w:rsidP="00004E39">
      <w:r>
        <w:t xml:space="preserve">Синтаксис: </w:t>
      </w:r>
      <w:r>
        <w:rPr>
          <w:lang w:val="en-US"/>
        </w:rPr>
        <w:t>delegate</w:t>
      </w:r>
      <w:r w:rsidRPr="004F7579">
        <w:t xml:space="preserve"> </w:t>
      </w:r>
      <w:proofErr w:type="spellStart"/>
      <w:r>
        <w:t>возвращ_тип</w:t>
      </w:r>
      <w:proofErr w:type="spellEnd"/>
      <w:r>
        <w:t xml:space="preserve"> имя(</w:t>
      </w:r>
      <w:proofErr w:type="spellStart"/>
      <w:r>
        <w:t>список_параметров</w:t>
      </w:r>
      <w:proofErr w:type="spellEnd"/>
      <w:r>
        <w:t>)</w:t>
      </w:r>
      <w:r w:rsidRPr="004F7579">
        <w:t>;</w:t>
      </w:r>
    </w:p>
    <w:p w14:paraId="6115DDED" w14:textId="6F3F23FC" w:rsidR="00351EF6" w:rsidRDefault="00351EF6" w:rsidP="00351EF6">
      <w:r>
        <w:t>Список параметров – сигнатура</w:t>
      </w:r>
      <w:r w:rsidR="00E73648">
        <w:t xml:space="preserve"> (параметры, необходимые </w:t>
      </w:r>
      <w:proofErr w:type="gramStart"/>
      <w:r w:rsidR="00E73648">
        <w:t>для методов</w:t>
      </w:r>
      <w:proofErr w:type="gramEnd"/>
      <w:r w:rsidR="00E73648">
        <w:t xml:space="preserve"> вызываемых этим делегатом)</w:t>
      </w:r>
    </w:p>
    <w:p w14:paraId="64547B6C" w14:textId="180FC843" w:rsidR="00E73648" w:rsidRDefault="00E73648" w:rsidP="00351EF6"/>
    <w:p w14:paraId="308266A4" w14:textId="39DE75BA" w:rsidR="00E73648" w:rsidRDefault="00E73648" w:rsidP="00E73648">
      <w:pPr>
        <w:pStyle w:val="a"/>
      </w:pPr>
      <w:r>
        <w:t>Регулярные выражения</w:t>
      </w:r>
    </w:p>
    <w:p w14:paraId="265742E1" w14:textId="43CE36FE" w:rsidR="00E73648" w:rsidRDefault="00BD4CAF" w:rsidP="00E73648">
      <w:r>
        <w:lastRenderedPageBreak/>
        <w:t>Регулярное выражение – шаблон, по которому выполняется поиск соответствующего ему фрагмента текста</w:t>
      </w:r>
    </w:p>
    <w:p w14:paraId="592093BA" w14:textId="2A68E83F" w:rsidR="000E35FF" w:rsidRDefault="000E35FF" w:rsidP="00E73648">
      <w:r>
        <w:t xml:space="preserve">Предназначены для поиска в тесте фрагментов (символов, строк) по заданному шаблону с целью </w:t>
      </w:r>
      <w:r w:rsidR="00645FD0">
        <w:t>дальнейшей</w:t>
      </w:r>
      <w:r>
        <w:t xml:space="preserve"> обработки</w:t>
      </w:r>
    </w:p>
    <w:p w14:paraId="188F4352" w14:textId="134092EB" w:rsidR="000E35FF" w:rsidRDefault="002A2A6F" w:rsidP="00E73648">
      <w:r>
        <w:t>Пространство</w:t>
      </w:r>
      <w:r w:rsidRPr="002A2A6F">
        <w:t xml:space="preserve"> </w:t>
      </w:r>
      <w:r>
        <w:t>имен</w:t>
      </w:r>
      <w:r w:rsidR="000E35FF" w:rsidRPr="00645FD0">
        <w:t xml:space="preserve">: </w:t>
      </w:r>
      <w:r w:rsidR="000E35FF">
        <w:rPr>
          <w:lang w:val="en-US"/>
        </w:rPr>
        <w:t>System</w:t>
      </w:r>
      <w:r w:rsidR="000E35FF" w:rsidRPr="00645FD0">
        <w:t>.</w:t>
      </w:r>
      <w:r w:rsidR="000E35FF">
        <w:rPr>
          <w:lang w:val="en-US"/>
        </w:rPr>
        <w:t>Text</w:t>
      </w:r>
      <w:r w:rsidR="000E35FF" w:rsidRPr="00645FD0">
        <w:t>.</w:t>
      </w:r>
      <w:proofErr w:type="spellStart"/>
      <w:r w:rsidR="000E35FF">
        <w:rPr>
          <w:lang w:val="en-US"/>
        </w:rPr>
        <w:t>RegularExpressions</w:t>
      </w:r>
      <w:proofErr w:type="spellEnd"/>
      <w:r w:rsidR="00645FD0" w:rsidRPr="00645FD0">
        <w:t xml:space="preserve">. </w:t>
      </w:r>
      <w:r w:rsidR="00645FD0">
        <w:t xml:space="preserve">Центральный класс </w:t>
      </w:r>
      <w:r w:rsidR="00E7352E">
        <w:t>–</w:t>
      </w:r>
      <w:r w:rsidR="00645FD0" w:rsidRPr="00645FD0">
        <w:t xml:space="preserve"> </w:t>
      </w:r>
      <w:r w:rsidR="00645FD0">
        <w:rPr>
          <w:lang w:val="en-US"/>
        </w:rPr>
        <w:t>Regex</w:t>
      </w:r>
    </w:p>
    <w:p w14:paraId="3AD6BB71" w14:textId="38A40A8C" w:rsidR="00E7352E" w:rsidRDefault="00E7352E" w:rsidP="00E73648">
      <w:r>
        <w:t>Язык описания содержит обычные символы и метасимволы</w:t>
      </w:r>
    </w:p>
    <w:p w14:paraId="08357F52" w14:textId="08412B09" w:rsidR="00E7352E" w:rsidRDefault="00E7352E" w:rsidP="00E73648">
      <w:r>
        <w:t>Обычный – представляет в шаблоне сам себя</w:t>
      </w:r>
    </w:p>
    <w:p w14:paraId="471CA7C6" w14:textId="1B38C35F" w:rsidR="00E7352E" w:rsidRDefault="00E7352E" w:rsidP="00E73648">
      <w:r>
        <w:t xml:space="preserve">Метасимвол – класс символов, уточняющий символ или квантификатор (например </w:t>
      </w:r>
      <w:r w:rsidRPr="00E7352E">
        <w:t>\</w:t>
      </w:r>
      <w:r>
        <w:rPr>
          <w:lang w:val="en-US"/>
        </w:rPr>
        <w:t>n</w:t>
      </w:r>
      <w:r w:rsidRPr="00E7352E">
        <w:t xml:space="preserve"> </w:t>
      </w:r>
      <w:r>
        <w:t xml:space="preserve">или </w:t>
      </w:r>
      <w:proofErr w:type="gramStart"/>
      <w:r>
        <w:rPr>
          <w:lang w:val="en-US"/>
        </w:rPr>
        <w:t>A</w:t>
      </w:r>
      <w:r w:rsidRPr="00E7352E">
        <w:t>{</w:t>
      </w:r>
      <w:proofErr w:type="gramEnd"/>
      <w:r w:rsidRPr="00E7352E">
        <w:t>3}</w:t>
      </w:r>
      <w:r w:rsidR="00AC5503">
        <w:t xml:space="preserve"> – букву а повторить 3 раза</w:t>
      </w:r>
      <w:r w:rsidRPr="00E7352E">
        <w:t>)</w:t>
      </w:r>
    </w:p>
    <w:p w14:paraId="6BABE6AE" w14:textId="4ADAD8BC" w:rsidR="002A2A6F" w:rsidRDefault="002A2A6F" w:rsidP="00E73648">
      <w:r w:rsidRPr="002A2A6F">
        <w:drawing>
          <wp:inline distT="0" distB="0" distL="0" distR="0" wp14:anchorId="70A31799" wp14:editId="59BD3659">
            <wp:extent cx="5940425" cy="3752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D6C" w14:textId="26C2625F" w:rsidR="002A2A6F" w:rsidRDefault="002A2A6F" w:rsidP="00E73648">
      <w:r w:rsidRPr="002A2A6F">
        <w:lastRenderedPageBreak/>
        <w:drawing>
          <wp:inline distT="0" distB="0" distL="0" distR="0" wp14:anchorId="4C3D84EC" wp14:editId="795E03BD">
            <wp:extent cx="5940425" cy="2489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A1F8" w14:textId="54FAF754" w:rsidR="002A2A6F" w:rsidRDefault="002A2A6F" w:rsidP="00E73648"/>
    <w:p w14:paraId="3AEF224A" w14:textId="6FD52209" w:rsidR="002A2A6F" w:rsidRDefault="002A2A6F" w:rsidP="002A2A6F">
      <w:pPr>
        <w:pStyle w:val="a"/>
      </w:pPr>
      <w:r>
        <w:t>Коллекции</w:t>
      </w:r>
    </w:p>
    <w:p w14:paraId="63ECC956" w14:textId="35F17B5A" w:rsidR="002A2A6F" w:rsidRDefault="002A2A6F" w:rsidP="002A2A6F">
      <w:r>
        <w:t>Коллекция – некоторая группа объектов. Упрощают реализацию многих задач программирования</w:t>
      </w:r>
    </w:p>
    <w:p w14:paraId="0C15EA44" w14:textId="14F2264C" w:rsidR="002A2A6F" w:rsidRDefault="002A2A6F" w:rsidP="002A2A6F">
      <w:r w:rsidRPr="002A2A6F">
        <w:t>.</w:t>
      </w:r>
      <w:r>
        <w:rPr>
          <w:lang w:val="en-US"/>
        </w:rPr>
        <w:t>NET</w:t>
      </w:r>
      <w:r w:rsidRPr="002A2A6F">
        <w:t xml:space="preserve"> </w:t>
      </w:r>
      <w:r>
        <w:rPr>
          <w:lang w:val="en-US"/>
        </w:rPr>
        <w:t>Framework</w:t>
      </w:r>
      <w:r w:rsidRPr="002A2A6F">
        <w:t xml:space="preserve"> </w:t>
      </w:r>
      <w:r>
        <w:t>поддерживает 3 типа коллекций:</w:t>
      </w:r>
    </w:p>
    <w:p w14:paraId="28B3DB59" w14:textId="6AE71A45" w:rsidR="002A2A6F" w:rsidRDefault="002A2A6F" w:rsidP="002A2A6F">
      <w:pPr>
        <w:pStyle w:val="a5"/>
        <w:numPr>
          <w:ilvl w:val="0"/>
          <w:numId w:val="8"/>
        </w:numPr>
        <w:ind w:left="0" w:firstLine="284"/>
      </w:pPr>
      <w:r>
        <w:t>Общего назначения</w:t>
      </w:r>
    </w:p>
    <w:p w14:paraId="3EE7BF87" w14:textId="42D215B3" w:rsidR="002A2A6F" w:rsidRDefault="002A2A6F" w:rsidP="002A2A6F">
      <w:pPr>
        <w:pStyle w:val="a5"/>
        <w:numPr>
          <w:ilvl w:val="0"/>
          <w:numId w:val="8"/>
        </w:numPr>
        <w:ind w:left="0" w:firstLine="284"/>
      </w:pPr>
      <w:r>
        <w:t>Специализированные</w:t>
      </w:r>
    </w:p>
    <w:p w14:paraId="10973957" w14:textId="76323154" w:rsidR="002A2A6F" w:rsidRDefault="002A2A6F" w:rsidP="002A2A6F">
      <w:pPr>
        <w:pStyle w:val="a5"/>
        <w:numPr>
          <w:ilvl w:val="0"/>
          <w:numId w:val="8"/>
        </w:numPr>
        <w:ind w:left="0" w:firstLine="284"/>
      </w:pPr>
      <w:r>
        <w:t>Ориентированные на побитовую организацию данных</w:t>
      </w:r>
    </w:p>
    <w:p w14:paraId="7E9B6177" w14:textId="3CB190F3" w:rsidR="002A2A6F" w:rsidRPr="002A2A6F" w:rsidRDefault="002A2A6F" w:rsidP="002A2A6F">
      <w:r w:rsidRPr="002A2A6F">
        <w:t>Коллекция – объединение произвольного количество объектов, возможно разного типа</w:t>
      </w:r>
    </w:p>
    <w:p w14:paraId="481FD39D" w14:textId="209427A0" w:rsidR="009F63A5" w:rsidRDefault="002A2A6F" w:rsidP="009F63A5">
      <w:r>
        <w:t xml:space="preserve">Коллекция – динамическая структура данных. Память под </w:t>
      </w:r>
      <w:proofErr w:type="spellStart"/>
      <w:r>
        <w:t>кеоллекцию</w:t>
      </w:r>
      <w:proofErr w:type="spellEnd"/>
      <w:r>
        <w:t xml:space="preserve"> не фиксируется.</w:t>
      </w:r>
    </w:p>
    <w:p w14:paraId="6EC0DD3E" w14:textId="0DB4EE52" w:rsidR="002A2A6F" w:rsidRDefault="002A2A6F" w:rsidP="009F63A5">
      <w:r>
        <w:t>Коллекция – более гибкая организация данных, чем массив. Но работа с массивом ведется быстрее</w:t>
      </w:r>
    </w:p>
    <w:p w14:paraId="71277E5A" w14:textId="2F510A5A" w:rsidR="002A2A6F" w:rsidRDefault="002A2A6F" w:rsidP="009F63A5">
      <w:pPr>
        <w:rPr>
          <w:lang w:val="en-US"/>
        </w:rPr>
      </w:pPr>
      <w:r>
        <w:t>Пространство</w:t>
      </w:r>
      <w:r w:rsidRPr="002A2A6F">
        <w:rPr>
          <w:lang w:val="en-US"/>
        </w:rPr>
        <w:t xml:space="preserve"> </w:t>
      </w:r>
      <w:r>
        <w:t>имен</w:t>
      </w:r>
      <w:r w:rsidRPr="002A2A6F">
        <w:rPr>
          <w:lang w:val="en-US"/>
        </w:rPr>
        <w:t xml:space="preserve">: </w:t>
      </w:r>
      <w:proofErr w:type="spellStart"/>
      <w:r>
        <w:rPr>
          <w:lang w:val="en-US"/>
        </w:rPr>
        <w:t>System.Collections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System.Colletions.Generic</w:t>
      </w:r>
      <w:proofErr w:type="spellEnd"/>
    </w:p>
    <w:p w14:paraId="5306F563" w14:textId="07081EF6" w:rsidR="002A2A6F" w:rsidRDefault="002A2A6F" w:rsidP="009F63A5">
      <w:r>
        <w:lastRenderedPageBreak/>
        <w:t xml:space="preserve">Структуры данных: сетки, очереди, динамические массивы, словари, </w:t>
      </w:r>
      <w:r w:rsidR="003C5463">
        <w:t>отсортированный</w:t>
      </w:r>
      <w:r>
        <w:t xml:space="preserve"> список</w:t>
      </w:r>
    </w:p>
    <w:p w14:paraId="5D9865E8" w14:textId="11A375E7" w:rsidR="003C5463" w:rsidRDefault="003C5463" w:rsidP="009F63A5">
      <w:r>
        <w:t xml:space="preserve">Коллекции специального назначения: </w:t>
      </w:r>
      <w:r>
        <w:rPr>
          <w:lang w:val="en-US"/>
        </w:rPr>
        <w:t>System</w:t>
      </w:r>
      <w:r w:rsidRPr="003C5463">
        <w:t>.</w:t>
      </w:r>
      <w:r>
        <w:rPr>
          <w:lang w:val="en-US"/>
        </w:rPr>
        <w:t>Collections</w:t>
      </w:r>
      <w:r w:rsidRPr="003C5463">
        <w:t>.</w:t>
      </w:r>
      <w:r>
        <w:rPr>
          <w:lang w:val="en-US"/>
        </w:rPr>
        <w:t>Specialized</w:t>
      </w:r>
    </w:p>
    <w:p w14:paraId="46EED671" w14:textId="546D4211" w:rsidR="003C5463" w:rsidRDefault="003C5463" w:rsidP="009F63A5">
      <w:r w:rsidRPr="003C5463">
        <w:drawing>
          <wp:inline distT="0" distB="0" distL="0" distR="0" wp14:anchorId="0A1A3B99" wp14:editId="4C7C3796">
            <wp:extent cx="5940425" cy="3338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3241" w14:textId="219E1C8C" w:rsidR="003C5463" w:rsidRDefault="003C5463" w:rsidP="003C5463">
      <w:pPr>
        <w:rPr>
          <w:lang w:val="en-US"/>
        </w:rPr>
      </w:pPr>
      <w:r>
        <w:t>Наиболее</w:t>
      </w:r>
      <w:r w:rsidRPr="003C5463">
        <w:rPr>
          <w:lang w:val="en-US"/>
        </w:rPr>
        <w:t xml:space="preserve"> </w:t>
      </w:r>
      <w:proofErr w:type="spellStart"/>
      <w:r>
        <w:t>используеммые</w:t>
      </w:r>
      <w:proofErr w:type="spellEnd"/>
      <w:r w:rsidRPr="003C5463">
        <w:rPr>
          <w:lang w:val="en-US"/>
        </w:rPr>
        <w:t xml:space="preserve"> </w:t>
      </w:r>
      <w:r>
        <w:t>коллекции</w:t>
      </w:r>
      <w:r w:rsidRPr="003C5463">
        <w:rPr>
          <w:lang w:val="en-US"/>
        </w:rPr>
        <w:t xml:space="preserve">: </w:t>
      </w:r>
      <w:r>
        <w:rPr>
          <w:lang w:val="en-US"/>
        </w:rPr>
        <w:t>List</w:t>
      </w:r>
      <w:r w:rsidRPr="003C5463">
        <w:rPr>
          <w:lang w:val="en-US"/>
        </w:rPr>
        <w:t xml:space="preserve">, </w:t>
      </w:r>
      <w:r>
        <w:rPr>
          <w:lang w:val="en-US"/>
        </w:rPr>
        <w:t>Dictionary</w:t>
      </w:r>
      <w:r w:rsidRPr="003C5463">
        <w:rPr>
          <w:lang w:val="en-US"/>
        </w:rPr>
        <w:t xml:space="preserve">, </w:t>
      </w:r>
      <w:proofErr w:type="spellStart"/>
      <w:r>
        <w:rPr>
          <w:lang w:val="en-US"/>
        </w:rPr>
        <w:t>ArrayList</w:t>
      </w:r>
      <w:proofErr w:type="spellEnd"/>
      <w:r w:rsidRPr="003C5463">
        <w:rPr>
          <w:lang w:val="en-US"/>
        </w:rPr>
        <w:t xml:space="preserve">,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>, Stack, Queue</w:t>
      </w:r>
    </w:p>
    <w:p w14:paraId="49B9F815" w14:textId="7E6F1391" w:rsidR="00BD2CB4" w:rsidRDefault="00BD2CB4" w:rsidP="003C5463">
      <w:pPr>
        <w:rPr>
          <w:lang w:val="en-US"/>
        </w:rPr>
      </w:pPr>
    </w:p>
    <w:p w14:paraId="064EAEFF" w14:textId="3E337742" w:rsidR="00BD2CB4" w:rsidRDefault="00BD2CB4" w:rsidP="00BD2CB4">
      <w:pPr>
        <w:pStyle w:val="a"/>
        <w:rPr>
          <w:lang w:val="en-US"/>
        </w:rPr>
      </w:pPr>
      <w:r>
        <w:t xml:space="preserve">Указатели </w:t>
      </w:r>
      <w:r>
        <w:rPr>
          <w:lang w:val="en-US"/>
        </w:rPr>
        <w:t>C#</w:t>
      </w:r>
    </w:p>
    <w:p w14:paraId="577301A8" w14:textId="1DEF7121" w:rsidR="00BD2CB4" w:rsidRDefault="003E7012" w:rsidP="00BD2CB4">
      <w:pPr>
        <w:rPr>
          <w:lang w:val="en-US"/>
        </w:rPr>
      </w:pPr>
      <w:r>
        <w:rPr>
          <w:lang w:val="en-US"/>
        </w:rPr>
        <w:t>-</w:t>
      </w:r>
    </w:p>
    <w:p w14:paraId="05D3B1CB" w14:textId="25587211" w:rsidR="003E7012" w:rsidRDefault="003E7012" w:rsidP="00BD2CB4">
      <w:pPr>
        <w:rPr>
          <w:lang w:val="en-US"/>
        </w:rPr>
      </w:pPr>
    </w:p>
    <w:p w14:paraId="4D1CCE4A" w14:textId="6A3185EF" w:rsidR="003E7012" w:rsidRDefault="003E7012" w:rsidP="003E7012">
      <w:pPr>
        <w:pStyle w:val="a"/>
      </w:pPr>
      <w:r>
        <w:t xml:space="preserve">Операции со списками </w:t>
      </w:r>
      <w:r>
        <w:rPr>
          <w:lang w:val="en-US"/>
        </w:rPr>
        <w:t>C#</w:t>
      </w:r>
    </w:p>
    <w:p w14:paraId="08EC1D76" w14:textId="6BCC340A" w:rsidR="003E7012" w:rsidRDefault="003E7012" w:rsidP="003E7012">
      <w:r>
        <w:t>-</w:t>
      </w:r>
    </w:p>
    <w:p w14:paraId="13F5415F" w14:textId="42D995FB" w:rsidR="003E7012" w:rsidRDefault="003E7012" w:rsidP="003E7012"/>
    <w:p w14:paraId="735D5E82" w14:textId="7553B13E" w:rsidR="003E7012" w:rsidRDefault="003E7012" w:rsidP="003E7012">
      <w:pPr>
        <w:pStyle w:val="a"/>
      </w:pPr>
      <w:r>
        <w:lastRenderedPageBreak/>
        <w:t>Назначение и виды паттернов</w:t>
      </w:r>
    </w:p>
    <w:p w14:paraId="26C387C5" w14:textId="2C60DA18" w:rsidR="003E7012" w:rsidRDefault="0054353C" w:rsidP="003E7012">
      <w:r>
        <w:t xml:space="preserve">Паттерн проектирования – </w:t>
      </w:r>
      <w:r w:rsidR="004369D6">
        <w:t>определённый</w:t>
      </w:r>
      <w:r>
        <w:t xml:space="preserve"> способ построение </w:t>
      </w:r>
      <w:r w:rsidR="004369D6">
        <w:t>программного</w:t>
      </w:r>
      <w:r>
        <w:t xml:space="preserve"> кода для решения часто встречающихся проблем</w:t>
      </w:r>
    </w:p>
    <w:p w14:paraId="1A9B8265" w14:textId="0B168905" w:rsidR="004369D6" w:rsidRDefault="004369D6" w:rsidP="003E7012">
      <w:r>
        <w:t>Плюсы:</w:t>
      </w:r>
    </w:p>
    <w:p w14:paraId="7A934A46" w14:textId="3E2A05E2" w:rsidR="004369D6" w:rsidRDefault="004369D6" w:rsidP="004369D6">
      <w:pPr>
        <w:pStyle w:val="a5"/>
        <w:numPr>
          <w:ilvl w:val="0"/>
          <w:numId w:val="10"/>
        </w:numPr>
        <w:ind w:left="0" w:firstLine="284"/>
      </w:pPr>
      <w:r>
        <w:t>Каждый паттерн описывает решение целого класса проблем</w:t>
      </w:r>
    </w:p>
    <w:p w14:paraId="6D307E4C" w14:textId="1C0486A5" w:rsidR="004369D6" w:rsidRDefault="004369D6" w:rsidP="004369D6">
      <w:pPr>
        <w:pStyle w:val="a5"/>
        <w:numPr>
          <w:ilvl w:val="0"/>
          <w:numId w:val="10"/>
        </w:numPr>
        <w:ind w:left="0" w:firstLine="284"/>
      </w:pPr>
      <w:r>
        <w:t>Каждый паттерн имеет известное имя</w:t>
      </w:r>
    </w:p>
    <w:p w14:paraId="74AE16D8" w14:textId="195D0602" w:rsidR="004369D6" w:rsidRDefault="004369D6" w:rsidP="004369D6">
      <w:pPr>
        <w:pStyle w:val="a5"/>
        <w:numPr>
          <w:ilvl w:val="0"/>
          <w:numId w:val="10"/>
        </w:numPr>
        <w:ind w:left="0" w:firstLine="284"/>
      </w:pPr>
      <w:r>
        <w:t>Шаблоны не зависят от языка</w:t>
      </w:r>
    </w:p>
    <w:p w14:paraId="20BC2E48" w14:textId="5071907C" w:rsidR="004369D6" w:rsidRDefault="004369D6" w:rsidP="004369D6">
      <w:r>
        <w:t>Идиома – низкоуровневый шаблон</w:t>
      </w:r>
    </w:p>
    <w:p w14:paraId="2FC0CF5F" w14:textId="217F78C1" w:rsidR="004369D6" w:rsidRDefault="004369D6" w:rsidP="004369D6">
      <w:r>
        <w:t>Программная идиома – выражение, обозначающее элементарную конструкцию</w:t>
      </w:r>
      <w:r w:rsidR="008E055E">
        <w:t>.</w:t>
      </w:r>
    </w:p>
    <w:p w14:paraId="32484860" w14:textId="67184726" w:rsidR="008E055E" w:rsidRDefault="008E055E" w:rsidP="004369D6">
      <w:r>
        <w:t>Паттерн состоит из:</w:t>
      </w:r>
    </w:p>
    <w:p w14:paraId="296E6987" w14:textId="27198696" w:rsidR="008E055E" w:rsidRDefault="008E055E" w:rsidP="008E055E">
      <w:pPr>
        <w:pStyle w:val="a5"/>
        <w:numPr>
          <w:ilvl w:val="0"/>
          <w:numId w:val="10"/>
        </w:numPr>
        <w:ind w:left="0" w:firstLine="284"/>
      </w:pPr>
      <w:r>
        <w:t>Проблема</w:t>
      </w:r>
    </w:p>
    <w:p w14:paraId="194CEFE7" w14:textId="6736059A" w:rsidR="008E055E" w:rsidRDefault="008E055E" w:rsidP="008E055E">
      <w:pPr>
        <w:pStyle w:val="a5"/>
        <w:numPr>
          <w:ilvl w:val="0"/>
          <w:numId w:val="10"/>
        </w:numPr>
        <w:ind w:left="0" w:firstLine="284"/>
      </w:pPr>
      <w:r>
        <w:t>Мотивация к решению</w:t>
      </w:r>
    </w:p>
    <w:p w14:paraId="1E81DB2F" w14:textId="4F85CBBA" w:rsidR="008E055E" w:rsidRDefault="008E055E" w:rsidP="008E055E">
      <w:pPr>
        <w:pStyle w:val="a5"/>
        <w:numPr>
          <w:ilvl w:val="0"/>
          <w:numId w:val="10"/>
        </w:numPr>
        <w:ind w:left="0" w:firstLine="284"/>
      </w:pPr>
      <w:r>
        <w:t>Структуры классов</w:t>
      </w:r>
    </w:p>
    <w:p w14:paraId="5AE5770F" w14:textId="5008EE9A" w:rsidR="008E055E" w:rsidRDefault="008E055E" w:rsidP="008E055E">
      <w:pPr>
        <w:pStyle w:val="a5"/>
        <w:numPr>
          <w:ilvl w:val="0"/>
          <w:numId w:val="10"/>
        </w:numPr>
        <w:ind w:left="0" w:firstLine="284"/>
      </w:pPr>
      <w:r>
        <w:t>Пример на одном из языков</w:t>
      </w:r>
    </w:p>
    <w:p w14:paraId="01B670D3" w14:textId="15D7CF59" w:rsidR="008E055E" w:rsidRDefault="008E055E" w:rsidP="008E055E">
      <w:pPr>
        <w:pStyle w:val="a5"/>
        <w:numPr>
          <w:ilvl w:val="0"/>
          <w:numId w:val="10"/>
        </w:numPr>
        <w:ind w:left="0" w:firstLine="284"/>
      </w:pPr>
      <w:r>
        <w:t>Особенность реализации</w:t>
      </w:r>
    </w:p>
    <w:p w14:paraId="7C56216E" w14:textId="133A3F35" w:rsidR="008E055E" w:rsidRDefault="008E055E" w:rsidP="008E055E">
      <w:pPr>
        <w:pStyle w:val="a5"/>
        <w:numPr>
          <w:ilvl w:val="0"/>
          <w:numId w:val="10"/>
        </w:numPr>
        <w:ind w:left="0" w:firstLine="284"/>
      </w:pPr>
      <w:r>
        <w:t>Связи с другими паттернами</w:t>
      </w:r>
    </w:p>
    <w:p w14:paraId="3C979EBC" w14:textId="70FD938E" w:rsidR="008E055E" w:rsidRDefault="008E055E" w:rsidP="008E055E">
      <w:pPr>
        <w:ind w:left="284" w:firstLine="0"/>
      </w:pPr>
      <w:r>
        <w:t>Классификация:</w:t>
      </w:r>
    </w:p>
    <w:p w14:paraId="4B12990F" w14:textId="74F995A2" w:rsidR="008E055E" w:rsidRDefault="008E055E" w:rsidP="008E055E">
      <w:pPr>
        <w:pStyle w:val="a5"/>
        <w:numPr>
          <w:ilvl w:val="0"/>
          <w:numId w:val="11"/>
        </w:numPr>
        <w:ind w:left="0" w:firstLine="284"/>
      </w:pPr>
      <w:r>
        <w:t>Идиомы – самые низкоуровневые</w:t>
      </w:r>
    </w:p>
    <w:p w14:paraId="25EE5001" w14:textId="7721A320" w:rsidR="008E055E" w:rsidRDefault="008E055E" w:rsidP="008E055E">
      <w:pPr>
        <w:pStyle w:val="a5"/>
        <w:numPr>
          <w:ilvl w:val="0"/>
          <w:numId w:val="11"/>
        </w:numPr>
        <w:ind w:left="0" w:firstLine="284"/>
      </w:pPr>
      <w:r>
        <w:t>Универсальные – архитектурные паттерны</w:t>
      </w:r>
    </w:p>
    <w:p w14:paraId="607C0D2A" w14:textId="770BB71C" w:rsidR="008E055E" w:rsidRDefault="008E055E" w:rsidP="008E055E">
      <w:pPr>
        <w:pStyle w:val="a5"/>
        <w:numPr>
          <w:ilvl w:val="0"/>
          <w:numId w:val="11"/>
        </w:numPr>
        <w:ind w:left="0" w:firstLine="284"/>
      </w:pPr>
      <w:r>
        <w:t>Порождающие</w:t>
      </w:r>
    </w:p>
    <w:p w14:paraId="177CB47F" w14:textId="2B4E5999" w:rsidR="008E055E" w:rsidRDefault="008E055E" w:rsidP="008E055E">
      <w:pPr>
        <w:pStyle w:val="a5"/>
        <w:numPr>
          <w:ilvl w:val="0"/>
          <w:numId w:val="11"/>
        </w:numPr>
        <w:ind w:left="0" w:firstLine="284"/>
      </w:pPr>
      <w:r>
        <w:t>Структурные</w:t>
      </w:r>
    </w:p>
    <w:p w14:paraId="77CFFB99" w14:textId="33B64086" w:rsidR="008E055E" w:rsidRPr="008E055E" w:rsidRDefault="008E055E" w:rsidP="008E055E">
      <w:pPr>
        <w:pStyle w:val="a5"/>
        <w:numPr>
          <w:ilvl w:val="0"/>
          <w:numId w:val="11"/>
        </w:numPr>
        <w:ind w:left="0" w:firstLine="284"/>
      </w:pPr>
      <w:r>
        <w:t>Поведенческие</w:t>
      </w:r>
    </w:p>
    <w:p w14:paraId="0E7407DF" w14:textId="145E9E53" w:rsidR="003E7012" w:rsidRDefault="003E7012" w:rsidP="003E7012"/>
    <w:p w14:paraId="0CECA55B" w14:textId="70BCEC84" w:rsidR="003E7012" w:rsidRDefault="003E7012" w:rsidP="003E7012">
      <w:pPr>
        <w:pStyle w:val="a"/>
      </w:pPr>
      <w:r>
        <w:lastRenderedPageBreak/>
        <w:t xml:space="preserve">Событийно – управляемое программирование </w:t>
      </w:r>
      <w:r>
        <w:rPr>
          <w:lang w:val="en-US"/>
        </w:rPr>
        <w:t>C#</w:t>
      </w:r>
    </w:p>
    <w:p w14:paraId="1ACA6583" w14:textId="2670B8CE" w:rsidR="003E7012" w:rsidRDefault="00F84376" w:rsidP="003E7012">
      <w:proofErr w:type="spellStart"/>
      <w:r>
        <w:t>Инетрфейс</w:t>
      </w:r>
      <w:proofErr w:type="spellEnd"/>
      <w:r>
        <w:t xml:space="preserve"> пользователя – набор средств для взаимодействия</w:t>
      </w:r>
    </w:p>
    <w:p w14:paraId="4D6E8E94" w14:textId="3CBF4964" w:rsidR="00F84376" w:rsidRDefault="00F84376" w:rsidP="003E7012">
      <w:r>
        <w:t xml:space="preserve">Взаимодействие объектов программы организуется по принципу </w:t>
      </w:r>
      <w:r w:rsidR="009C499F">
        <w:t>«</w:t>
      </w:r>
      <w:r>
        <w:t>источник-наблюдатель</w:t>
      </w:r>
      <w:r w:rsidR="009C499F">
        <w:t>»</w:t>
      </w:r>
    </w:p>
    <w:p w14:paraId="69D4793E" w14:textId="703F192A" w:rsidR="009C499F" w:rsidRDefault="009C499F" w:rsidP="003E7012">
      <w:proofErr w:type="spellStart"/>
      <w:r>
        <w:t>Собыие</w:t>
      </w:r>
      <w:proofErr w:type="spellEnd"/>
      <w:r>
        <w:t xml:space="preserve"> – член класса, который позволяет компактно реализовать взаимодействие «</w:t>
      </w:r>
      <w:r>
        <w:t>источник-наблюдатель</w:t>
      </w:r>
      <w:r>
        <w:t>»</w:t>
      </w:r>
    </w:p>
    <w:p w14:paraId="3FB5464F" w14:textId="7A12C481" w:rsidR="000F68D8" w:rsidRDefault="000F68D8" w:rsidP="003E7012">
      <w:r>
        <w:t xml:space="preserve">Событие – синтаксическая обертка над частным </w:t>
      </w:r>
      <w:proofErr w:type="spellStart"/>
      <w:r>
        <w:t>делегатным</w:t>
      </w:r>
      <w:proofErr w:type="spellEnd"/>
      <w:r>
        <w:t xml:space="preserve"> полем, реализующая </w:t>
      </w:r>
      <w:r>
        <w:rPr>
          <w:lang w:val="en-US"/>
        </w:rPr>
        <w:t>add</w:t>
      </w:r>
      <w:r w:rsidRPr="000F68D8">
        <w:t xml:space="preserve"> </w:t>
      </w:r>
      <w:r>
        <w:t xml:space="preserve">и </w:t>
      </w:r>
      <w:r>
        <w:rPr>
          <w:lang w:val="en-US"/>
        </w:rPr>
        <w:t>remove</w:t>
      </w:r>
    </w:p>
    <w:p w14:paraId="3D0971B0" w14:textId="11FA9E33" w:rsidR="00175B47" w:rsidRDefault="00175B47" w:rsidP="003E7012">
      <w:r>
        <w:t xml:space="preserve">Синтаксис: </w:t>
      </w:r>
      <w:r>
        <w:rPr>
          <w:lang w:val="en-US"/>
        </w:rPr>
        <w:t>[</w:t>
      </w:r>
      <w:r>
        <w:t>модификаторы</w:t>
      </w:r>
      <w:r>
        <w:rPr>
          <w:lang w:val="en-US"/>
        </w:rPr>
        <w:t xml:space="preserve">] event </w:t>
      </w:r>
      <w:r>
        <w:t>тип имя</w:t>
      </w:r>
    </w:p>
    <w:p w14:paraId="5693CADA" w14:textId="7ED9F7DA" w:rsidR="00901AD8" w:rsidRDefault="00901AD8" w:rsidP="003E7012"/>
    <w:p w14:paraId="0B0668E0" w14:textId="51E20DEB" w:rsidR="00901AD8" w:rsidRDefault="00901AD8" w:rsidP="00901AD8">
      <w:pPr>
        <w:pStyle w:val="a"/>
      </w:pPr>
      <w:r>
        <w:t>Элементы управления. Диалоговые окна. Обработчики событий</w:t>
      </w:r>
    </w:p>
    <w:p w14:paraId="683CDDEA" w14:textId="3F337416" w:rsidR="00901AD8" w:rsidRDefault="003E704D" w:rsidP="00901AD8">
      <w:r>
        <w:rPr>
          <w:lang w:val="en-US"/>
        </w:rPr>
        <w:t>Form</w:t>
      </w:r>
      <w:r w:rsidRPr="003E704D">
        <w:t xml:space="preserve"> </w:t>
      </w:r>
      <w:r>
        <w:t>-</w:t>
      </w:r>
      <w:r w:rsidRPr="003E704D">
        <w:t xml:space="preserve"> </w:t>
      </w:r>
      <w:r>
        <w:t xml:space="preserve">добавляет значительную функциональность базовому классу </w:t>
      </w:r>
      <w:r>
        <w:rPr>
          <w:lang w:val="en-US"/>
        </w:rPr>
        <w:t>Control</w:t>
      </w:r>
      <w:r w:rsidR="008975A4">
        <w:t xml:space="preserve"> (Производный класс от </w:t>
      </w:r>
      <w:r w:rsidR="008975A4">
        <w:rPr>
          <w:lang w:val="en-US"/>
        </w:rPr>
        <w:t>Container</w:t>
      </w:r>
      <w:r w:rsidR="008975A4" w:rsidRPr="008975A4">
        <w:t xml:space="preserve"> </w:t>
      </w:r>
      <w:r w:rsidR="008975A4">
        <w:rPr>
          <w:lang w:val="en-US"/>
        </w:rPr>
        <w:t>Control</w:t>
      </w:r>
      <w:r w:rsidR="008975A4" w:rsidRPr="008975A4">
        <w:t>)</w:t>
      </w:r>
    </w:p>
    <w:p w14:paraId="112D4BBE" w14:textId="1ABDCC04" w:rsidR="00354070" w:rsidRDefault="00354070" w:rsidP="00354070">
      <w:r>
        <w:t xml:space="preserve">Организованный интерфейс бывает: </w:t>
      </w:r>
      <w:r>
        <w:rPr>
          <w:lang w:val="en-US"/>
        </w:rPr>
        <w:t>SDI</w:t>
      </w:r>
      <w:r w:rsidRPr="00354070">
        <w:t xml:space="preserve"> – </w:t>
      </w:r>
      <w:r>
        <w:t>иерархия форм отсутствует, все формы равны</w:t>
      </w:r>
      <w:r w:rsidRPr="00354070">
        <w:t xml:space="preserve">; </w:t>
      </w:r>
      <w:proofErr w:type="spellStart"/>
      <w:r>
        <w:rPr>
          <w:lang w:val="en-US"/>
        </w:rPr>
        <w:t>MDi</w:t>
      </w:r>
      <w:proofErr w:type="spellEnd"/>
      <w:r w:rsidRPr="00354070">
        <w:t xml:space="preserve"> </w:t>
      </w:r>
      <w:r>
        <w:t>– есть иерархия форм: есть родительская и дочерние формы</w:t>
      </w:r>
      <w:r w:rsidR="00420669">
        <w:t xml:space="preserve"> (кона будут внутри родительс</w:t>
      </w:r>
      <w:r w:rsidR="0064785F">
        <w:t>к</w:t>
      </w:r>
      <w:r w:rsidR="00420669">
        <w:t>о</w:t>
      </w:r>
      <w:r w:rsidR="00C6319F">
        <w:t>й</w:t>
      </w:r>
      <w:r w:rsidR="00420669">
        <w:t>)</w:t>
      </w:r>
    </w:p>
    <w:p w14:paraId="7E48754A" w14:textId="029C68CE" w:rsidR="007134F7" w:rsidRPr="005E756B" w:rsidRDefault="007134F7" w:rsidP="00354070">
      <w:r>
        <w:t xml:space="preserve">Модальная форма – не позволяет </w:t>
      </w:r>
      <w:proofErr w:type="spellStart"/>
      <w:r>
        <w:t>переключатсья</w:t>
      </w:r>
      <w:proofErr w:type="spellEnd"/>
      <w:r>
        <w:t xml:space="preserve"> на другие формы этого же приложения, пока не будет завершена работа с текущим</w:t>
      </w:r>
      <w:r w:rsidR="003264ED" w:rsidRPr="003264ED">
        <w:t xml:space="preserve"> | </w:t>
      </w:r>
      <w:proofErr w:type="spellStart"/>
      <w:r w:rsidR="005E756B">
        <w:rPr>
          <w:lang w:val="en-US"/>
        </w:rPr>
        <w:t>ShowDialog</w:t>
      </w:r>
      <w:proofErr w:type="spellEnd"/>
    </w:p>
    <w:p w14:paraId="65BB7E43" w14:textId="0235680B" w:rsidR="007134F7" w:rsidRDefault="007134F7" w:rsidP="00354070">
      <w:pPr>
        <w:rPr>
          <w:lang w:val="en-US"/>
        </w:rPr>
      </w:pPr>
      <w:r>
        <w:t xml:space="preserve">Немодальная – </w:t>
      </w:r>
      <w:proofErr w:type="spellStart"/>
      <w:r>
        <w:t>поволяет</w:t>
      </w:r>
      <w:proofErr w:type="spellEnd"/>
      <w:r>
        <w:t xml:space="preserve"> переключаться на другие окна приложения</w:t>
      </w:r>
      <w:r w:rsidR="00FB324B">
        <w:t xml:space="preserve"> </w:t>
      </w:r>
      <w:r w:rsidR="00FB324B" w:rsidRPr="003264ED">
        <w:t>|</w:t>
      </w:r>
      <w:r w:rsidR="005E756B">
        <w:t xml:space="preserve"> </w:t>
      </w:r>
      <w:r w:rsidR="005E756B">
        <w:rPr>
          <w:lang w:val="en-US"/>
        </w:rPr>
        <w:t>Show</w:t>
      </w:r>
    </w:p>
    <w:p w14:paraId="55E52A63" w14:textId="4E324131" w:rsidR="00A311BF" w:rsidRPr="00A311BF" w:rsidRDefault="00A311BF" w:rsidP="00354070">
      <w:r>
        <w:t xml:space="preserve">Временно скрыть форму – </w:t>
      </w:r>
      <w:r>
        <w:rPr>
          <w:lang w:val="en-US"/>
        </w:rPr>
        <w:t>Visible</w:t>
      </w:r>
    </w:p>
    <w:p w14:paraId="4B778016" w14:textId="39106DC8" w:rsidR="00A311BF" w:rsidRPr="00A311BF" w:rsidRDefault="00A311BF" w:rsidP="00354070">
      <w:r>
        <w:t xml:space="preserve">Закрыть – </w:t>
      </w:r>
      <w:r>
        <w:rPr>
          <w:lang w:val="en-US"/>
        </w:rPr>
        <w:t>Close</w:t>
      </w:r>
    </w:p>
    <w:p w14:paraId="2C41339A" w14:textId="39E28618" w:rsidR="00A311BF" w:rsidRPr="00A311BF" w:rsidRDefault="00A311BF" w:rsidP="00354070">
      <w:proofErr w:type="spellStart"/>
      <w:r>
        <w:t>Оборатиться</w:t>
      </w:r>
      <w:proofErr w:type="spellEnd"/>
      <w:r>
        <w:t xml:space="preserve"> к форме из класса – </w:t>
      </w:r>
      <w:r>
        <w:rPr>
          <w:lang w:val="en-US"/>
        </w:rPr>
        <w:t>This</w:t>
      </w:r>
    </w:p>
    <w:p w14:paraId="4E89E972" w14:textId="686F3548" w:rsidR="00A311BF" w:rsidRDefault="0085317A" w:rsidP="00354070">
      <w:pPr>
        <w:rPr>
          <w:b/>
          <w:bCs/>
        </w:rPr>
      </w:pPr>
      <w:r w:rsidRPr="0085317A">
        <w:rPr>
          <w:b/>
          <w:bCs/>
        </w:rPr>
        <w:lastRenderedPageBreak/>
        <w:t>События</w:t>
      </w:r>
    </w:p>
    <w:p w14:paraId="0D5C03B8" w14:textId="0261FE1C" w:rsidR="0085317A" w:rsidRDefault="0085317A" w:rsidP="00354070">
      <w:r>
        <w:rPr>
          <w:lang w:val="en-US"/>
        </w:rPr>
        <w:t>Load</w:t>
      </w:r>
      <w:r w:rsidRPr="0085317A">
        <w:t xml:space="preserve"> – </w:t>
      </w:r>
      <w:r>
        <w:t>инициализация</w:t>
      </w:r>
    </w:p>
    <w:p w14:paraId="631009C1" w14:textId="374B4800" w:rsidR="0085317A" w:rsidRDefault="0085317A" w:rsidP="00354070">
      <w:r>
        <w:rPr>
          <w:lang w:val="en-US"/>
        </w:rPr>
        <w:t>Activated</w:t>
      </w:r>
      <w:r w:rsidRPr="0085317A">
        <w:t xml:space="preserve"> – </w:t>
      </w:r>
      <w:r>
        <w:t>форма видима и текущая, но пользовательская область не отрисована</w:t>
      </w:r>
    </w:p>
    <w:p w14:paraId="5E1609A1" w14:textId="479FDB7D" w:rsidR="0085317A" w:rsidRDefault="0085317A" w:rsidP="00354070">
      <w:r>
        <w:rPr>
          <w:lang w:val="en-US"/>
        </w:rPr>
        <w:t xml:space="preserve">Deactivated </w:t>
      </w:r>
      <w:r>
        <w:t>– форма не активна</w:t>
      </w:r>
    </w:p>
    <w:p w14:paraId="5AB4151D" w14:textId="11C534A9" w:rsidR="0085317A" w:rsidRPr="0085317A" w:rsidRDefault="0085317A" w:rsidP="00354070">
      <w:proofErr w:type="spellStart"/>
      <w:r>
        <w:rPr>
          <w:lang w:val="en-US"/>
        </w:rPr>
        <w:t>Cloasing</w:t>
      </w:r>
      <w:proofErr w:type="spellEnd"/>
      <w:r w:rsidRPr="0085317A">
        <w:t xml:space="preserve"> </w:t>
      </w:r>
      <w:r>
        <w:t>– процесс закрытия</w:t>
      </w:r>
    </w:p>
    <w:p w14:paraId="7D06CAF6" w14:textId="7329D155" w:rsidR="00D77F0A" w:rsidRDefault="0085317A" w:rsidP="00D77F0A">
      <w:r>
        <w:rPr>
          <w:lang w:val="en-US"/>
        </w:rPr>
        <w:t>Closed</w:t>
      </w:r>
      <w:r w:rsidRPr="0085317A">
        <w:t xml:space="preserve"> – </w:t>
      </w:r>
      <w:r>
        <w:t>после закрытия</w:t>
      </w:r>
    </w:p>
    <w:p w14:paraId="485640D6" w14:textId="477F3A38" w:rsidR="00D77F0A" w:rsidRPr="00D77F0A" w:rsidRDefault="00D77F0A" w:rsidP="00354070">
      <w:pPr>
        <w:rPr>
          <w:b/>
          <w:bCs/>
        </w:rPr>
      </w:pPr>
      <w:r w:rsidRPr="00D77F0A">
        <w:rPr>
          <w:b/>
          <w:bCs/>
        </w:rPr>
        <w:t>Виды окон:</w:t>
      </w:r>
    </w:p>
    <w:p w14:paraId="76E95247" w14:textId="4E9E16C8" w:rsidR="00D77F0A" w:rsidRDefault="00D77F0A" w:rsidP="00D77F0A">
      <w:pPr>
        <w:pStyle w:val="a5"/>
        <w:numPr>
          <w:ilvl w:val="0"/>
          <w:numId w:val="9"/>
        </w:numPr>
        <w:ind w:left="0" w:firstLine="284"/>
      </w:pPr>
      <w:r>
        <w:t>Основные окна</w:t>
      </w:r>
    </w:p>
    <w:p w14:paraId="21DCE1A8" w14:textId="132199A2" w:rsidR="00D77F0A" w:rsidRDefault="00D77F0A" w:rsidP="00D77F0A">
      <w:pPr>
        <w:pStyle w:val="a5"/>
        <w:numPr>
          <w:ilvl w:val="0"/>
          <w:numId w:val="9"/>
        </w:numPr>
        <w:ind w:left="0" w:firstLine="284"/>
      </w:pPr>
      <w:r>
        <w:t>Диалоговые окна</w:t>
      </w:r>
    </w:p>
    <w:p w14:paraId="29A546C6" w14:textId="2BA45EF9" w:rsidR="00D77F0A" w:rsidRDefault="00D77F0A" w:rsidP="00D77F0A">
      <w:pPr>
        <w:pStyle w:val="a5"/>
        <w:numPr>
          <w:ilvl w:val="0"/>
          <w:numId w:val="9"/>
        </w:numPr>
        <w:ind w:left="0" w:firstLine="284"/>
      </w:pPr>
      <w:r>
        <w:t>Элементы управления</w:t>
      </w:r>
    </w:p>
    <w:p w14:paraId="6F80BC8E" w14:textId="44A48172" w:rsidR="00D77F0A" w:rsidRDefault="00D77F0A" w:rsidP="00D77F0A">
      <w:r w:rsidRPr="00D77F0A">
        <w:t xml:space="preserve">Диалоговое окно – неизменяемые размеры, отсутствие кнопок восстановления и свертывания, наличие кнопок «Ок» и им подобным, установленное свойство </w:t>
      </w:r>
      <w:proofErr w:type="spellStart"/>
      <w:r w:rsidRPr="00D77F0A">
        <w:t>DialogResult</w:t>
      </w:r>
      <w:proofErr w:type="spellEnd"/>
    </w:p>
    <w:p w14:paraId="7606CE93" w14:textId="2AC99D60" w:rsidR="00D77F0A" w:rsidRDefault="00D77F0A" w:rsidP="00D77F0A"/>
    <w:p w14:paraId="13A736F5" w14:textId="623C189F" w:rsidR="00B53472" w:rsidRDefault="00B53472" w:rsidP="00B53472">
      <w:pPr>
        <w:pStyle w:val="a"/>
      </w:pPr>
      <w:r>
        <w:t xml:space="preserve">Введение в графику </w:t>
      </w:r>
      <w:r>
        <w:rPr>
          <w:lang w:val="en-US"/>
        </w:rPr>
        <w:t>C#</w:t>
      </w:r>
    </w:p>
    <w:p w14:paraId="36896AEC" w14:textId="1B681D66" w:rsidR="00B53472" w:rsidRDefault="008E055E" w:rsidP="00B53472">
      <w:r>
        <w:t xml:space="preserve">Для работы с графикой есть специальный набор функций </w:t>
      </w:r>
      <w:r w:rsidR="00C357A5">
        <w:t>–</w:t>
      </w:r>
      <w:r>
        <w:t xml:space="preserve"> </w:t>
      </w:r>
      <w:r>
        <w:rPr>
          <w:lang w:val="en-US"/>
        </w:rPr>
        <w:t>GDI</w:t>
      </w:r>
      <w:r w:rsidR="00C357A5">
        <w:t xml:space="preserve">. </w:t>
      </w:r>
      <w:r w:rsidR="00C357A5" w:rsidRPr="00C357A5">
        <w:t>.</w:t>
      </w:r>
      <w:r w:rsidR="00C357A5">
        <w:rPr>
          <w:lang w:val="en-US"/>
        </w:rPr>
        <w:t>NET</w:t>
      </w:r>
      <w:r w:rsidR="00C357A5" w:rsidRPr="00C357A5">
        <w:t xml:space="preserve"> </w:t>
      </w:r>
      <w:r w:rsidR="00C357A5">
        <w:t xml:space="preserve">обеспечивает набор пространств имен, которые формируют набор возможностей </w:t>
      </w:r>
      <w:r w:rsidR="00C357A5" w:rsidRPr="00C357A5">
        <w:t>.</w:t>
      </w:r>
      <w:r w:rsidR="00C357A5">
        <w:rPr>
          <w:lang w:val="en-US"/>
        </w:rPr>
        <w:t>NET</w:t>
      </w:r>
      <w:r w:rsidR="00C357A5" w:rsidRPr="00C357A5">
        <w:t xml:space="preserve"> </w:t>
      </w:r>
      <w:r w:rsidR="00C357A5">
        <w:t>–</w:t>
      </w:r>
      <w:r w:rsidR="00C357A5" w:rsidRPr="00C357A5">
        <w:t xml:space="preserve"> </w:t>
      </w:r>
      <w:r w:rsidR="00C357A5">
        <w:rPr>
          <w:lang w:val="en-US"/>
        </w:rPr>
        <w:t>GDI</w:t>
      </w:r>
      <w:r w:rsidR="00C357A5" w:rsidRPr="00C357A5">
        <w:t>+</w:t>
      </w:r>
    </w:p>
    <w:p w14:paraId="043CA59B" w14:textId="4819B455" w:rsidR="00334D71" w:rsidRDefault="00334D71" w:rsidP="00B53472">
      <w:r>
        <w:t xml:space="preserve">Три направления применения </w:t>
      </w:r>
      <w:r>
        <w:rPr>
          <w:lang w:val="en-US"/>
        </w:rPr>
        <w:t>GDI</w:t>
      </w:r>
      <w:r w:rsidRPr="00334D71">
        <w:t xml:space="preserve">+: </w:t>
      </w:r>
      <w:r>
        <w:t>текст, растровая и векторная графики</w:t>
      </w:r>
    </w:p>
    <w:p w14:paraId="1D27E91D" w14:textId="1FB3AAC3" w:rsidR="00D54A04" w:rsidRDefault="00D54A04" w:rsidP="00B53472">
      <w:r w:rsidRPr="00D54A04">
        <w:lastRenderedPageBreak/>
        <w:drawing>
          <wp:inline distT="0" distB="0" distL="0" distR="0" wp14:anchorId="727E327E" wp14:editId="797F2132">
            <wp:extent cx="5940425" cy="4058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CA57" w14:textId="012CC0D9" w:rsidR="00AC1DAD" w:rsidRDefault="00AC1DAD" w:rsidP="00AC1DAD">
      <w:pPr>
        <w:pStyle w:val="a"/>
      </w:pPr>
      <w:r>
        <w:t>Методы оптимизации программного кода</w:t>
      </w:r>
    </w:p>
    <w:p w14:paraId="3BD7A0EF" w14:textId="6B99330B" w:rsidR="0065342E" w:rsidRDefault="0065342E" w:rsidP="0065342E">
      <w:r>
        <w:t xml:space="preserve">Оптимизация программы – обработка, связанная с переупорядочиванием и изменением операций в компилируемой программе, с целью получения более эффективной результирующей </w:t>
      </w:r>
      <w:r w:rsidR="005E03E6">
        <w:t>объектной</w:t>
      </w:r>
      <w:r>
        <w:t xml:space="preserve"> программы</w:t>
      </w:r>
      <w:r w:rsidR="005E03E6">
        <w:t>.</w:t>
      </w:r>
    </w:p>
    <w:p w14:paraId="6F48190A" w14:textId="7459D0C4" w:rsidR="005E03E6" w:rsidRDefault="005E03E6" w:rsidP="0065342E">
      <w:r>
        <w:t>Может выполнятся несколько раз на этапе генерации кода. Два вида оптимизирующих преобразований: преобразования исходной программы и результирующей объектной программы</w:t>
      </w:r>
    </w:p>
    <w:p w14:paraId="2CEEEB46" w14:textId="51C63477" w:rsidR="0065342E" w:rsidRDefault="0065342E" w:rsidP="0065342E">
      <w:r>
        <w:t>Общие принципы:</w:t>
      </w:r>
    </w:p>
    <w:p w14:paraId="2E3AB4A1" w14:textId="24FC6757" w:rsidR="0065342E" w:rsidRDefault="0065342E" w:rsidP="0065342E">
      <w:pPr>
        <w:pStyle w:val="a5"/>
        <w:numPr>
          <w:ilvl w:val="0"/>
          <w:numId w:val="12"/>
        </w:numPr>
        <w:ind w:left="0" w:firstLine="284"/>
      </w:pPr>
      <w:r>
        <w:t>Выделение оптимизации в отдельный этап генерации кода</w:t>
      </w:r>
    </w:p>
    <w:p w14:paraId="021533ED" w14:textId="2437222A" w:rsidR="0065342E" w:rsidRDefault="0065342E" w:rsidP="0065342E">
      <w:pPr>
        <w:pStyle w:val="a5"/>
        <w:numPr>
          <w:ilvl w:val="0"/>
          <w:numId w:val="12"/>
        </w:numPr>
        <w:ind w:left="0" w:firstLine="284"/>
      </w:pPr>
      <w:r>
        <w:t>Оптимизация – необязательный этап компиляции</w:t>
      </w:r>
    </w:p>
    <w:p w14:paraId="72265C54" w14:textId="7DB21533" w:rsidR="00927CAF" w:rsidRDefault="00927CAF" w:rsidP="0065342E">
      <w:pPr>
        <w:pStyle w:val="a5"/>
        <w:numPr>
          <w:ilvl w:val="0"/>
          <w:numId w:val="12"/>
        </w:numPr>
        <w:ind w:left="0" w:firstLine="284"/>
      </w:pPr>
      <w:r>
        <w:t>Может выполнятся для следующих типовых конструкций:</w:t>
      </w:r>
    </w:p>
    <w:p w14:paraId="33E4353F" w14:textId="188B4BBF" w:rsidR="00927CAF" w:rsidRDefault="00927CAF" w:rsidP="00927CAF">
      <w:pPr>
        <w:pStyle w:val="a5"/>
        <w:numPr>
          <w:ilvl w:val="1"/>
          <w:numId w:val="12"/>
        </w:numPr>
      </w:pPr>
      <w:r>
        <w:t>Линейные участки</w:t>
      </w:r>
    </w:p>
    <w:p w14:paraId="32E597DC" w14:textId="3B85EDE8" w:rsidR="00927CAF" w:rsidRDefault="00927CAF" w:rsidP="00927CAF">
      <w:pPr>
        <w:pStyle w:val="a5"/>
        <w:numPr>
          <w:ilvl w:val="1"/>
          <w:numId w:val="12"/>
        </w:numPr>
      </w:pPr>
      <w:r>
        <w:t>Лог выражения</w:t>
      </w:r>
    </w:p>
    <w:p w14:paraId="1C04A5F7" w14:textId="7A9D425D" w:rsidR="00927CAF" w:rsidRDefault="00927CAF" w:rsidP="00927CAF">
      <w:pPr>
        <w:pStyle w:val="a5"/>
        <w:numPr>
          <w:ilvl w:val="1"/>
          <w:numId w:val="12"/>
        </w:numPr>
      </w:pPr>
      <w:r>
        <w:lastRenderedPageBreak/>
        <w:t>Циклы</w:t>
      </w:r>
    </w:p>
    <w:p w14:paraId="7E07E0C5" w14:textId="4B7F8502" w:rsidR="00927CAF" w:rsidRDefault="00927CAF" w:rsidP="00927CAF">
      <w:pPr>
        <w:pStyle w:val="a5"/>
        <w:numPr>
          <w:ilvl w:val="1"/>
          <w:numId w:val="12"/>
        </w:numPr>
      </w:pPr>
      <w:r>
        <w:t>Вызов процедур функций</w:t>
      </w:r>
    </w:p>
    <w:p w14:paraId="761E7371" w14:textId="171497CD" w:rsidR="00927CAF" w:rsidRDefault="00927CAF" w:rsidP="00927CAF">
      <w:pPr>
        <w:pStyle w:val="a5"/>
        <w:numPr>
          <w:ilvl w:val="1"/>
          <w:numId w:val="12"/>
        </w:numPr>
      </w:pPr>
      <w:r>
        <w:t>Другие конструкции входного языка</w:t>
      </w:r>
    </w:p>
    <w:p w14:paraId="0C10612D" w14:textId="5CF96C3D" w:rsidR="00B051EC" w:rsidRDefault="00B051EC" w:rsidP="00B051EC"/>
    <w:p w14:paraId="67BA3ECB" w14:textId="415921E6" w:rsidR="00B051EC" w:rsidRDefault="00B051EC" w:rsidP="00B051EC">
      <w:pPr>
        <w:pStyle w:val="a"/>
      </w:pPr>
      <w:r>
        <w:t>Цели и методы рефакторинга</w:t>
      </w:r>
    </w:p>
    <w:p w14:paraId="13765E35" w14:textId="2BC0A65F" w:rsidR="00B051EC" w:rsidRDefault="00B051EC" w:rsidP="00B051EC">
      <w:r>
        <w:t>Рефакторинг – постепенная работа над кодом, не влияющая на функциональность ПО, но делающая его более простым для чтения и гибким</w:t>
      </w:r>
    </w:p>
    <w:p w14:paraId="18BB4568" w14:textId="2D1A084A" w:rsidR="00B051EC" w:rsidRDefault="00B051EC" w:rsidP="00B051EC">
      <w:r>
        <w:t xml:space="preserve">Рефакторинг нужен </w:t>
      </w:r>
      <w:proofErr w:type="gramStart"/>
      <w:r>
        <w:t>для того, что бы</w:t>
      </w:r>
      <w:proofErr w:type="gramEnd"/>
      <w:r>
        <w:t xml:space="preserve"> сделать код программы легче для понимания. </w:t>
      </w:r>
      <w:proofErr w:type="gramStart"/>
      <w:r>
        <w:t xml:space="preserve">Рефакторинг </w:t>
      </w:r>
      <w:r w:rsidRPr="002C70C0">
        <w:t>!</w:t>
      </w:r>
      <w:proofErr w:type="gramEnd"/>
      <w:r w:rsidRPr="002C70C0">
        <w:t xml:space="preserve">= </w:t>
      </w:r>
      <w:r>
        <w:t>оптимизация</w:t>
      </w:r>
      <w:r w:rsidR="002C70C0">
        <w:t xml:space="preserve"> </w:t>
      </w:r>
      <w:r w:rsidR="002C70C0" w:rsidRPr="002C70C0">
        <w:t>/</w:t>
      </w:r>
      <w:r w:rsidR="002C70C0">
        <w:t xml:space="preserve"> </w:t>
      </w:r>
      <w:proofErr w:type="spellStart"/>
      <w:r w:rsidR="002C70C0">
        <w:t>реинжеринга</w:t>
      </w:r>
      <w:proofErr w:type="spellEnd"/>
      <w:r w:rsidR="002C70C0">
        <w:t>. Результат рефакторинга – чистый код и простой дизайн.</w:t>
      </w:r>
    </w:p>
    <w:p w14:paraId="5ABCD8B8" w14:textId="5CF7F2DC" w:rsidR="002C70C0" w:rsidRDefault="002C70C0" w:rsidP="00B051EC">
      <w:r>
        <w:t>Чистый код – код, который просто читать и понимать</w:t>
      </w:r>
    </w:p>
    <w:p w14:paraId="2F2CC222" w14:textId="0D41EF1A" w:rsidR="00814CC5" w:rsidRDefault="00814CC5" w:rsidP="00814CC5">
      <w:pPr>
        <w:pStyle w:val="a"/>
      </w:pPr>
      <w:r>
        <w:t>Правила разработки интерфейсов пользователя</w:t>
      </w:r>
    </w:p>
    <w:p w14:paraId="357E640E" w14:textId="77777777" w:rsidR="00814CC5" w:rsidRPr="00814CC5" w:rsidRDefault="00814CC5" w:rsidP="00814CC5"/>
    <w:sectPr w:rsidR="00814CC5" w:rsidRPr="0081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4DB"/>
    <w:multiLevelType w:val="hybridMultilevel"/>
    <w:tmpl w:val="B21438E0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305FEF"/>
    <w:multiLevelType w:val="hybridMultilevel"/>
    <w:tmpl w:val="61CC4E8A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86017F"/>
    <w:multiLevelType w:val="hybridMultilevel"/>
    <w:tmpl w:val="40D23C80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B75355"/>
    <w:multiLevelType w:val="hybridMultilevel"/>
    <w:tmpl w:val="5A3C3B08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8341D6C"/>
    <w:multiLevelType w:val="hybridMultilevel"/>
    <w:tmpl w:val="E0FA98FC"/>
    <w:lvl w:ilvl="0" w:tplc="D826C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44846"/>
    <w:multiLevelType w:val="hybridMultilevel"/>
    <w:tmpl w:val="B3BCBDFC"/>
    <w:lvl w:ilvl="0" w:tplc="04044652">
      <w:start w:val="1"/>
      <w:numFmt w:val="decimal"/>
      <w:pStyle w:val="a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87EAB"/>
    <w:multiLevelType w:val="hybridMultilevel"/>
    <w:tmpl w:val="82F4428E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F635531"/>
    <w:multiLevelType w:val="hybridMultilevel"/>
    <w:tmpl w:val="F9B41F98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AE01D72"/>
    <w:multiLevelType w:val="hybridMultilevel"/>
    <w:tmpl w:val="C5A85F1A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B7F5250"/>
    <w:multiLevelType w:val="hybridMultilevel"/>
    <w:tmpl w:val="64A0C590"/>
    <w:lvl w:ilvl="0" w:tplc="D826C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A7306"/>
    <w:multiLevelType w:val="hybridMultilevel"/>
    <w:tmpl w:val="7940EC4C"/>
    <w:lvl w:ilvl="0" w:tplc="D826C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41CF3"/>
    <w:multiLevelType w:val="hybridMultilevel"/>
    <w:tmpl w:val="17A67DB2"/>
    <w:lvl w:ilvl="0" w:tplc="D826C7D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F3"/>
    <w:rsid w:val="00003767"/>
    <w:rsid w:val="00004E39"/>
    <w:rsid w:val="00024275"/>
    <w:rsid w:val="00026365"/>
    <w:rsid w:val="00095B08"/>
    <w:rsid w:val="000C23B8"/>
    <w:rsid w:val="000C43A9"/>
    <w:rsid w:val="000E2012"/>
    <w:rsid w:val="000E35FF"/>
    <w:rsid w:val="000E7F10"/>
    <w:rsid w:val="000F68D8"/>
    <w:rsid w:val="00146E63"/>
    <w:rsid w:val="00153F3C"/>
    <w:rsid w:val="00157B81"/>
    <w:rsid w:val="00171986"/>
    <w:rsid w:val="00175B47"/>
    <w:rsid w:val="001A1CD8"/>
    <w:rsid w:val="001B5E62"/>
    <w:rsid w:val="001E0432"/>
    <w:rsid w:val="00224A8A"/>
    <w:rsid w:val="00255189"/>
    <w:rsid w:val="00285EF0"/>
    <w:rsid w:val="002A2A6F"/>
    <w:rsid w:val="002C2957"/>
    <w:rsid w:val="002C70C0"/>
    <w:rsid w:val="002E6F50"/>
    <w:rsid w:val="003264ED"/>
    <w:rsid w:val="00334D71"/>
    <w:rsid w:val="00341502"/>
    <w:rsid w:val="00351EF6"/>
    <w:rsid w:val="00354070"/>
    <w:rsid w:val="003B01EB"/>
    <w:rsid w:val="003C5463"/>
    <w:rsid w:val="003E7012"/>
    <w:rsid w:val="003E704D"/>
    <w:rsid w:val="00420669"/>
    <w:rsid w:val="00435317"/>
    <w:rsid w:val="004369D6"/>
    <w:rsid w:val="004B17D6"/>
    <w:rsid w:val="004B5B98"/>
    <w:rsid w:val="004D6DA6"/>
    <w:rsid w:val="004F7579"/>
    <w:rsid w:val="005107AE"/>
    <w:rsid w:val="0052458D"/>
    <w:rsid w:val="0054353C"/>
    <w:rsid w:val="00551DFC"/>
    <w:rsid w:val="005E03E6"/>
    <w:rsid w:val="005E051F"/>
    <w:rsid w:val="005E756B"/>
    <w:rsid w:val="00645FD0"/>
    <w:rsid w:val="0064785F"/>
    <w:rsid w:val="0065342E"/>
    <w:rsid w:val="00693B16"/>
    <w:rsid w:val="006B5E02"/>
    <w:rsid w:val="006E5855"/>
    <w:rsid w:val="006F32B9"/>
    <w:rsid w:val="00702451"/>
    <w:rsid w:val="007134F7"/>
    <w:rsid w:val="00814666"/>
    <w:rsid w:val="00814CC5"/>
    <w:rsid w:val="0084670B"/>
    <w:rsid w:val="0085317A"/>
    <w:rsid w:val="008975A4"/>
    <w:rsid w:val="008E055E"/>
    <w:rsid w:val="00901AD8"/>
    <w:rsid w:val="00927CAF"/>
    <w:rsid w:val="009545F3"/>
    <w:rsid w:val="009B5718"/>
    <w:rsid w:val="009C499F"/>
    <w:rsid w:val="009F63A5"/>
    <w:rsid w:val="00A311BF"/>
    <w:rsid w:val="00A34090"/>
    <w:rsid w:val="00A4387E"/>
    <w:rsid w:val="00A459B0"/>
    <w:rsid w:val="00A77C02"/>
    <w:rsid w:val="00A80DE0"/>
    <w:rsid w:val="00AC1DAD"/>
    <w:rsid w:val="00AC5503"/>
    <w:rsid w:val="00AD0C01"/>
    <w:rsid w:val="00AE3488"/>
    <w:rsid w:val="00B051EC"/>
    <w:rsid w:val="00B15BAC"/>
    <w:rsid w:val="00B53472"/>
    <w:rsid w:val="00B704A3"/>
    <w:rsid w:val="00BD2CB4"/>
    <w:rsid w:val="00BD4CAF"/>
    <w:rsid w:val="00BE4395"/>
    <w:rsid w:val="00C357A5"/>
    <w:rsid w:val="00C47701"/>
    <w:rsid w:val="00C621BC"/>
    <w:rsid w:val="00C6319F"/>
    <w:rsid w:val="00C779EF"/>
    <w:rsid w:val="00CA4DB9"/>
    <w:rsid w:val="00D10BA7"/>
    <w:rsid w:val="00D233A1"/>
    <w:rsid w:val="00D32163"/>
    <w:rsid w:val="00D54A04"/>
    <w:rsid w:val="00D77F0A"/>
    <w:rsid w:val="00D92B78"/>
    <w:rsid w:val="00DC21DA"/>
    <w:rsid w:val="00DC3836"/>
    <w:rsid w:val="00E46124"/>
    <w:rsid w:val="00E46F17"/>
    <w:rsid w:val="00E7352E"/>
    <w:rsid w:val="00E73648"/>
    <w:rsid w:val="00F051FF"/>
    <w:rsid w:val="00F053F6"/>
    <w:rsid w:val="00F229F2"/>
    <w:rsid w:val="00F34B56"/>
    <w:rsid w:val="00F36FC7"/>
    <w:rsid w:val="00F82B50"/>
    <w:rsid w:val="00F84376"/>
    <w:rsid w:val="00FB324B"/>
    <w:rsid w:val="00FE4594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46F5"/>
  <w15:chartTrackingRefBased/>
  <w15:docId w15:val="{49A49678-661E-4CDA-8198-61B8732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2163"/>
    <w:pPr>
      <w:spacing w:after="240" w:line="360" w:lineRule="auto"/>
      <w:ind w:firstLine="284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C47701"/>
    <w:pPr>
      <w:numPr>
        <w:numId w:val="1"/>
      </w:numPr>
      <w:spacing w:before="480" w:after="480" w:line="240" w:lineRule="auto"/>
      <w:ind w:left="1077"/>
      <w:contextualSpacing/>
    </w:pPr>
    <w:rPr>
      <w:rFonts w:eastAsiaTheme="majorEastAsia"/>
      <w:b/>
      <w:bCs/>
      <w:spacing w:val="-10"/>
      <w:kern w:val="28"/>
    </w:rPr>
  </w:style>
  <w:style w:type="character" w:customStyle="1" w:styleId="a4">
    <w:name w:val="Заголовок Знак"/>
    <w:basedOn w:val="a1"/>
    <w:link w:val="a"/>
    <w:uiPriority w:val="10"/>
    <w:rsid w:val="00C47701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paragraph" w:styleId="a5">
    <w:name w:val="List Paragraph"/>
    <w:basedOn w:val="a0"/>
    <w:uiPriority w:val="34"/>
    <w:qFormat/>
    <w:rsid w:val="00171986"/>
    <w:pPr>
      <w:ind w:left="720"/>
      <w:contextualSpacing/>
    </w:pPr>
  </w:style>
  <w:style w:type="paragraph" w:styleId="a6">
    <w:name w:val="No Spacing"/>
    <w:uiPriority w:val="1"/>
    <w:qFormat/>
    <w:rsid w:val="00B53472"/>
    <w:pPr>
      <w:spacing w:after="0" w:line="240" w:lineRule="auto"/>
      <w:ind w:firstLine="284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17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Lavran</dc:creator>
  <cp:keywords/>
  <dc:description/>
  <cp:lastModifiedBy>Lavran</cp:lastModifiedBy>
  <cp:revision>109</cp:revision>
  <dcterms:created xsi:type="dcterms:W3CDTF">2022-06-01T16:54:00Z</dcterms:created>
  <dcterms:modified xsi:type="dcterms:W3CDTF">2022-06-01T20:45:00Z</dcterms:modified>
</cp:coreProperties>
</file>