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4D" w:rsidRPr="0072284D" w:rsidRDefault="0072284D" w:rsidP="0072284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ru-RU"/>
        </w:rPr>
      </w:pPr>
      <w:proofErr w:type="spellStart"/>
      <w:r w:rsidRPr="0072284D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ru-RU"/>
        </w:rPr>
        <w:t>OkayMoney</w:t>
      </w:r>
      <w:proofErr w:type="spellEnd"/>
    </w:p>
    <w:p w:rsidR="009148B8" w:rsidRPr="009148B8" w:rsidRDefault="009148B8" w:rsidP="0091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Наш проект - приложение для контроля доходов и расходов. Идея о разработке приложения пришла во время просмотра </w:t>
      </w:r>
      <w:proofErr w:type="spellStart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>App</w:t>
      </w:r>
      <w:proofErr w:type="spellEnd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</w:t>
      </w:r>
      <w:proofErr w:type="spellStart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>Store</w:t>
      </w:r>
      <w:proofErr w:type="spellEnd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Никитой </w:t>
      </w:r>
      <w:proofErr w:type="spellStart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>Усатовым</w:t>
      </w:r>
      <w:proofErr w:type="spellEnd"/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. Мы искали </w:t>
      </w:r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>идеи для проекта и наткнулись на одно приложение для контроля расходов и подумали: почему бы не попробовать сделать нечто подобное?</w:t>
      </w:r>
    </w:p>
    <w:p w:rsidR="0072284D" w:rsidRPr="009148B8" w:rsidRDefault="0072284D" w:rsidP="0091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9148B8">
        <w:rPr>
          <w:rFonts w:ascii="Segoe UI" w:eastAsia="Times New Roman" w:hAnsi="Segoe UI" w:cs="Segoe UI"/>
          <w:color w:val="24292E"/>
          <w:szCs w:val="24"/>
          <w:lang w:eastAsia="ru-RU"/>
        </w:rPr>
        <w:t>В современном обществе люди часто сталкиваются с проблемой контроля собственных финансов. Приложение, позволяющее следить за расходами и доходами, значительно упрощает эту задачу.</w:t>
      </w:r>
    </w:p>
    <w:p w:rsidR="0072284D" w:rsidRPr="0072284D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Авторы</w:t>
      </w:r>
    </w:p>
    <w:p w:rsidR="0072284D" w:rsidRPr="0072284D" w:rsidRDefault="009148B8" w:rsidP="00722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hyperlink r:id="rId6" w:history="1">
        <w:proofErr w:type="spellStart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>Protocs</w:t>
        </w:r>
        <w:proofErr w:type="spellEnd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 xml:space="preserve"> (Уткин Никита)</w:t>
        </w:r>
      </w:hyperlink>
    </w:p>
    <w:p w:rsidR="0072284D" w:rsidRPr="0072284D" w:rsidRDefault="009148B8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hyperlink r:id="rId7" w:history="1">
        <w:proofErr w:type="spellStart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>makeitokay</w:t>
        </w:r>
        <w:proofErr w:type="spellEnd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 xml:space="preserve"> (Васильев Андрей)</w:t>
        </w:r>
      </w:hyperlink>
    </w:p>
    <w:p w:rsidR="0072284D" w:rsidRPr="0072284D" w:rsidRDefault="009148B8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hyperlink r:id="rId8" w:history="1">
        <w:proofErr w:type="spellStart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>nikitakosatka</w:t>
        </w:r>
        <w:proofErr w:type="spellEnd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 xml:space="preserve"> (</w:t>
        </w:r>
        <w:proofErr w:type="spellStart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>Усатов</w:t>
        </w:r>
        <w:proofErr w:type="spellEnd"/>
        <w:r w:rsidR="0072284D" w:rsidRPr="0072284D">
          <w:rPr>
            <w:rFonts w:ascii="Segoe UI" w:eastAsia="Times New Roman" w:hAnsi="Segoe UI" w:cs="Segoe UI"/>
            <w:color w:val="0366D6"/>
            <w:szCs w:val="24"/>
            <w:u w:val="single"/>
            <w:lang w:eastAsia="ru-RU"/>
          </w:rPr>
          <w:t xml:space="preserve"> Никита)</w:t>
        </w:r>
      </w:hyperlink>
    </w:p>
    <w:p w:rsidR="0072284D" w:rsidRPr="0072284D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Основные классы</w:t>
      </w:r>
    </w:p>
    <w:p w:rsidR="0072284D" w:rsidRPr="0072284D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Логика</w:t>
      </w:r>
    </w:p>
    <w:p w:rsidR="0072284D" w:rsidRPr="009148B8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Account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счета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транзакции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класс пользователя</w:t>
      </w:r>
    </w:p>
    <w:p w:rsidR="0072284D" w:rsidRPr="0072284D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Окна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LoginWindow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окно авторизации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MainWindow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главное окно</w:t>
      </w:r>
    </w:p>
    <w:p w:rsidR="0072284D" w:rsidRPr="0072284D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Диалоги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AccountsFilterDialog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TransactionChangeDialog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ConfirmActionDialog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MoreUsersDialog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NewAccountDialog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NewCategoryDialog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SettingsDialog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TransactionDialog</w:t>
      </w:r>
      <w:proofErr w:type="spellEnd"/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TransactionsHistoryDialog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UserRegistrationDialog</w:t>
      </w:r>
      <w:proofErr w:type="spellEnd"/>
    </w:p>
    <w:p w:rsidR="0072284D" w:rsidRPr="0072284D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  <w:proofErr w:type="spellStart"/>
      <w:r w:rsidRPr="0072284D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Виджеты</w:t>
      </w:r>
      <w:proofErr w:type="spellEnd"/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GreetingWidget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PieChart</w:t>
      </w:r>
      <w:proofErr w:type="spellEnd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9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круговая диаграмма</w:t>
      </w:r>
    </w:p>
    <w:p w:rsidR="009148B8" w:rsidRPr="0072284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proofErr w:type="spellStart"/>
      <w:r w:rsidRPr="0072284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UserLoginButton</w:t>
      </w:r>
      <w:proofErr w:type="spellEnd"/>
    </w:p>
    <w:p w:rsidR="009148B8" w:rsidRDefault="009148B8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</w:p>
    <w:p w:rsidR="009148B8" w:rsidRDefault="009148B8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 w:rsidRPr="009148B8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lastRenderedPageBreak/>
        <w:t>Особенности приложения</w:t>
      </w:r>
    </w:p>
    <w:p w:rsidR="00000000" w:rsidRPr="009148B8" w:rsidRDefault="009148B8" w:rsidP="009148B8">
      <w:pPr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Cs/>
          <w:color w:val="24292E"/>
          <w:sz w:val="24"/>
          <w:szCs w:val="24"/>
          <w:lang w:eastAsia="ru-RU"/>
        </w:rPr>
      </w:pP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Код проекта разбит на множество файлов. Каждый класс располагается в отдельном файле.</w:t>
      </w:r>
    </w:p>
    <w:p w:rsidR="00000000" w:rsidRPr="009148B8" w:rsidRDefault="009148B8" w:rsidP="009148B8">
      <w:pPr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Cs/>
          <w:color w:val="24292E"/>
          <w:sz w:val="24"/>
          <w:szCs w:val="24"/>
          <w:lang w:eastAsia="ru-RU"/>
        </w:rPr>
      </w:pP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Все иконки, использованные в нашем проекте, нарисова</w:t>
      </w:r>
      <w:r>
        <w:rPr>
          <w:rFonts w:eastAsia="Times New Roman" w:cs="Segoe UI"/>
          <w:bCs/>
          <w:color w:val="24292E"/>
          <w:sz w:val="24"/>
          <w:szCs w:val="24"/>
          <w:lang w:eastAsia="ru-RU"/>
        </w:rPr>
        <w:t>ны нами</w:t>
      </w: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.</w:t>
      </w:r>
    </w:p>
    <w:p w:rsidR="00000000" w:rsidRPr="009148B8" w:rsidRDefault="009148B8" w:rsidP="009148B8">
      <w:pPr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Cs/>
          <w:color w:val="24292E"/>
          <w:sz w:val="24"/>
          <w:szCs w:val="24"/>
          <w:lang w:eastAsia="ru-RU"/>
        </w:rPr>
      </w:pP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Мы решили не использовать светлое оформление, поэтому оформили наше приложение в тёмных тонах.</w:t>
      </w:r>
    </w:p>
    <w:p w:rsidR="009148B8" w:rsidRPr="009148B8" w:rsidRDefault="009148B8" w:rsidP="0072284D">
      <w:pPr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Cs/>
          <w:color w:val="24292E"/>
          <w:sz w:val="24"/>
          <w:szCs w:val="24"/>
          <w:lang w:eastAsia="ru-RU"/>
        </w:rPr>
      </w:pP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 xml:space="preserve">Реализована работа с пользователем. Можно добавлять </w:t>
      </w:r>
      <w:proofErr w:type="spellStart"/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аватарку</w:t>
      </w:r>
      <w:proofErr w:type="spellEnd"/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 xml:space="preserve">, </w:t>
      </w:r>
      <w:r w:rsidRPr="009148B8">
        <w:rPr>
          <w:rFonts w:eastAsia="Times New Roman" w:cs="Segoe UI"/>
          <w:bCs/>
          <w:color w:val="24292E"/>
          <w:sz w:val="24"/>
          <w:szCs w:val="24"/>
          <w:lang w:eastAsia="ru-RU"/>
        </w:rPr>
        <w:t>создавать или удалять свой аккаунт.</w:t>
      </w:r>
    </w:p>
    <w:p w:rsidR="0072284D" w:rsidRPr="0072284D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Использованные библиотеки</w:t>
      </w:r>
      <w:r w:rsidR="009148B8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 и программное обеспечение</w:t>
      </w:r>
    </w:p>
    <w:p w:rsidR="0072284D" w:rsidRPr="0072284D" w:rsidRDefault="0072284D" w:rsidP="00722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Cs w:val="24"/>
          <w:lang w:eastAsia="ru-RU"/>
        </w:rPr>
        <w:t>PyQt5</w:t>
      </w:r>
    </w:p>
    <w:p w:rsidR="0072284D" w:rsidRPr="0072284D" w:rsidRDefault="0072284D" w:rsidP="0072284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proofErr w:type="spellStart"/>
      <w:r w:rsidRPr="0072284D">
        <w:rPr>
          <w:rFonts w:ascii="Segoe UI" w:eastAsia="Times New Roman" w:hAnsi="Segoe UI" w:cs="Segoe UI"/>
          <w:b/>
          <w:bCs/>
          <w:color w:val="24292E"/>
          <w:szCs w:val="24"/>
          <w:lang w:eastAsia="ru-RU"/>
        </w:rPr>
        <w:t>Matplotlib</w:t>
      </w:r>
      <w:proofErr w:type="spellEnd"/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 - для создания круговой диаграммы</w:t>
      </w:r>
    </w:p>
    <w:p w:rsidR="0072284D" w:rsidRDefault="0072284D" w:rsidP="0072284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proofErr w:type="spellStart"/>
      <w:r w:rsidRPr="0072284D">
        <w:rPr>
          <w:rFonts w:ascii="Segoe UI" w:eastAsia="Times New Roman" w:hAnsi="Segoe UI" w:cs="Segoe UI"/>
          <w:b/>
          <w:bCs/>
          <w:color w:val="24292E"/>
          <w:szCs w:val="24"/>
          <w:lang w:eastAsia="ru-RU"/>
        </w:rPr>
        <w:t>Pillow</w:t>
      </w:r>
      <w:proofErr w:type="spellEnd"/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 - работа с </w:t>
      </w:r>
      <w:proofErr w:type="spellStart"/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аватаркой</w:t>
      </w:r>
      <w:proofErr w:type="spellEnd"/>
    </w:p>
    <w:p w:rsidR="009148B8" w:rsidRDefault="009148B8" w:rsidP="009148B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Cs w:val="24"/>
          <w:lang w:eastAsia="ru-RU"/>
        </w:rPr>
      </w:pPr>
    </w:p>
    <w:p w:rsidR="00000000" w:rsidRPr="009148B8" w:rsidRDefault="009148B8" w:rsidP="009148B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  <w:lang w:eastAsia="ru-RU"/>
        </w:rPr>
      </w:pPr>
      <w:proofErr w:type="spellStart"/>
      <w:r w:rsidRPr="009148B8">
        <w:rPr>
          <w:rFonts w:ascii="Segoe UI" w:eastAsia="Times New Roman" w:hAnsi="Segoe UI" w:cs="Segoe UI"/>
          <w:b/>
          <w:color w:val="24292E"/>
          <w:szCs w:val="24"/>
          <w:lang w:val="en-US" w:eastAsia="ru-RU"/>
        </w:rPr>
        <w:t>PyCharm</w:t>
      </w:r>
      <w:proofErr w:type="spellEnd"/>
      <w:r w:rsidRPr="009148B8">
        <w:rPr>
          <w:rFonts w:ascii="Segoe UI" w:eastAsia="Times New Roman" w:hAnsi="Segoe UI" w:cs="Segoe UI"/>
          <w:b/>
          <w:color w:val="24292E"/>
          <w:szCs w:val="24"/>
          <w:lang w:val="en-US" w:eastAsia="ru-RU"/>
        </w:rPr>
        <w:t xml:space="preserve"> 2018 Community Edition</w:t>
      </w:r>
    </w:p>
    <w:p w:rsidR="00000000" w:rsidRPr="009148B8" w:rsidRDefault="009148B8" w:rsidP="009148B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  <w:lang w:eastAsia="ru-RU"/>
        </w:rPr>
      </w:pPr>
      <w:r w:rsidRPr="009148B8">
        <w:rPr>
          <w:rFonts w:ascii="Segoe UI" w:eastAsia="Times New Roman" w:hAnsi="Segoe UI" w:cs="Segoe UI"/>
          <w:b/>
          <w:color w:val="24292E"/>
          <w:szCs w:val="24"/>
          <w:lang w:val="en-US" w:eastAsia="ru-RU"/>
        </w:rPr>
        <w:t>Python 3</w:t>
      </w:r>
      <w:bookmarkStart w:id="0" w:name="_GoBack"/>
      <w:bookmarkEnd w:id="0"/>
    </w:p>
    <w:p w:rsidR="009148B8" w:rsidRPr="009148B8" w:rsidRDefault="009148B8" w:rsidP="009148B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b/>
          <w:color w:val="24292E"/>
          <w:szCs w:val="24"/>
          <w:lang w:val="en-US" w:eastAsia="ru-RU"/>
        </w:rPr>
        <w:t>Qt</w:t>
      </w:r>
      <w:proofErr w:type="spellEnd"/>
      <w:r>
        <w:rPr>
          <w:rFonts w:ascii="Segoe UI" w:eastAsia="Times New Roman" w:hAnsi="Segoe UI" w:cs="Segoe UI"/>
          <w:b/>
          <w:color w:val="24292E"/>
          <w:szCs w:val="24"/>
          <w:lang w:val="en-US" w:eastAsia="ru-RU"/>
        </w:rPr>
        <w:t xml:space="preserve"> Designer</w:t>
      </w:r>
    </w:p>
    <w:p w:rsidR="0072284D" w:rsidRPr="0072284D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 w:rsidRPr="0072284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Возможности</w:t>
      </w:r>
    </w:p>
    <w:p w:rsidR="0072284D" w:rsidRDefault="0072284D" w:rsidP="0072284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Добавление нескольких пользователей. Пользователь может выбрать себе </w:t>
      </w:r>
      <w:proofErr w:type="spellStart"/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аватарку</w:t>
      </w:r>
      <w:proofErr w:type="spellEnd"/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72284D" w:rsidRPr="0072284D" w:rsidRDefault="0072284D" w:rsidP="0072284D">
      <w:pPr>
        <w:shd w:val="clear" w:color="auto" w:fill="FFFFFF"/>
        <w:spacing w:before="100" w:beforeAutospacing="1" w:after="120" w:line="240" w:lineRule="auto"/>
        <w:ind w:left="714"/>
        <w:jc w:val="center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br/>
      </w:r>
      <w:r w:rsidRPr="0072284D">
        <w:rPr>
          <w:rFonts w:ascii="Segoe UI" w:eastAsia="Times New Roman" w:hAnsi="Segoe UI" w:cs="Segoe UI"/>
          <w:noProof/>
          <w:color w:val="0366D6"/>
          <w:szCs w:val="24"/>
          <w:lang w:eastAsia="ru-RU"/>
        </w:rPr>
        <w:drawing>
          <wp:inline distT="0" distB="0" distL="0" distR="0">
            <wp:extent cx="4190910" cy="2966233"/>
            <wp:effectExtent l="0" t="0" r="635" b="5715"/>
            <wp:docPr id="14" name="Рисунок 14" descr="Пользователи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льзователи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71" cy="297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4D" w:rsidRPr="0072284D" w:rsidRDefault="0072284D" w:rsidP="007228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lastRenderedPageBreak/>
        <w:t>Доходы и р</w:t>
      </w:r>
      <w:r>
        <w:rPr>
          <w:rFonts w:ascii="Segoe UI" w:eastAsia="Times New Roman" w:hAnsi="Segoe UI" w:cs="Segoe UI"/>
          <w:color w:val="24292E"/>
          <w:szCs w:val="24"/>
          <w:lang w:eastAsia="ru-RU"/>
        </w:rPr>
        <w:t>асходы разделены по категориям.</w:t>
      </w:r>
    </w:p>
    <w:p w:rsidR="0072284D" w:rsidRPr="0072284D" w:rsidRDefault="0072284D" w:rsidP="007228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Круговая диаграмма, показывающая сумму доходов и расходов разных категорий.</w:t>
      </w:r>
      <w:r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</w:t>
      </w: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Позволяет быстро узнать, куда деваются деньги.</w:t>
      </w:r>
    </w:p>
    <w:p w:rsidR="0072284D" w:rsidRPr="0072284D" w:rsidRDefault="0072284D" w:rsidP="0072284D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br/>
      </w:r>
      <w:r w:rsidRPr="0072284D">
        <w:rPr>
          <w:rFonts w:ascii="Segoe UI" w:eastAsia="Times New Roman" w:hAnsi="Segoe UI" w:cs="Segoe UI"/>
          <w:noProof/>
          <w:color w:val="0366D6"/>
          <w:szCs w:val="24"/>
          <w:lang w:eastAsia="ru-RU"/>
        </w:rPr>
        <w:drawing>
          <wp:inline distT="0" distB="0" distL="0" distR="0">
            <wp:extent cx="4771892" cy="2507856"/>
            <wp:effectExtent l="0" t="0" r="0" b="6985"/>
            <wp:docPr id="12" name="Рисунок 12" descr="Диаграмма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73" cy="25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4D" w:rsidRPr="0072284D" w:rsidRDefault="0072284D" w:rsidP="007228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Несколько счетов с отдельными значениями суммы: н</w:t>
      </w:r>
      <w:r>
        <w:rPr>
          <w:rFonts w:ascii="Segoe UI" w:eastAsia="Times New Roman" w:hAnsi="Segoe UI" w:cs="Segoe UI"/>
          <w:color w:val="24292E"/>
          <w:szCs w:val="24"/>
          <w:lang w:eastAsia="ru-RU"/>
        </w:rPr>
        <w:t>аличные, деньги на карте, т. д.</w:t>
      </w:r>
    </w:p>
    <w:p w:rsidR="0072284D" w:rsidRPr="0072284D" w:rsidRDefault="0072284D" w:rsidP="007228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Возможность до</w:t>
      </w:r>
      <w:r>
        <w:rPr>
          <w:rFonts w:ascii="Segoe UI" w:eastAsia="Times New Roman" w:hAnsi="Segoe UI" w:cs="Segoe UI"/>
          <w:color w:val="24292E"/>
          <w:szCs w:val="24"/>
          <w:lang w:eastAsia="ru-RU"/>
        </w:rPr>
        <w:t>бавления заметок к транзакциям.</w:t>
      </w:r>
    </w:p>
    <w:p w:rsidR="0072284D" w:rsidRPr="0072284D" w:rsidRDefault="0072284D" w:rsidP="007228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72284D">
        <w:rPr>
          <w:rFonts w:ascii="Segoe UI" w:eastAsia="Times New Roman" w:hAnsi="Segoe UI" w:cs="Segoe UI"/>
          <w:color w:val="24292E"/>
          <w:szCs w:val="24"/>
          <w:lang w:eastAsia="ru-RU"/>
        </w:rPr>
        <w:t>Просмот</w:t>
      </w:r>
      <w:r>
        <w:rPr>
          <w:rFonts w:ascii="Segoe UI" w:eastAsia="Times New Roman" w:hAnsi="Segoe UI" w:cs="Segoe UI"/>
          <w:color w:val="24292E"/>
          <w:szCs w:val="24"/>
          <w:lang w:eastAsia="ru-RU"/>
        </w:rPr>
        <w:t>р транзакций за прошлые месяцы.</w:t>
      </w:r>
    </w:p>
    <w:p w:rsidR="009148B8" w:rsidRDefault="0072284D" w:rsidP="009148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Выбор тем диаграммы.</w:t>
      </w:r>
    </w:p>
    <w:p w:rsidR="009148B8" w:rsidRPr="009148B8" w:rsidRDefault="009148B8" w:rsidP="009148B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Cs w:val="24"/>
          <w:lang w:eastAsia="ru-RU"/>
        </w:rPr>
      </w:pPr>
    </w:p>
    <w:sectPr w:rsidR="009148B8" w:rsidRPr="009148B8" w:rsidSect="0072284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6CE"/>
    <w:multiLevelType w:val="hybridMultilevel"/>
    <w:tmpl w:val="95DC98E0"/>
    <w:lvl w:ilvl="0" w:tplc="4BDCA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2D4B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873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0A9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8DA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4AE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E6D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A01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30F3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6C2C66"/>
    <w:multiLevelType w:val="hybridMultilevel"/>
    <w:tmpl w:val="0A62A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4CA4"/>
    <w:multiLevelType w:val="multilevel"/>
    <w:tmpl w:val="CCD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15816"/>
    <w:multiLevelType w:val="hybridMultilevel"/>
    <w:tmpl w:val="12C0C3E8"/>
    <w:lvl w:ilvl="0" w:tplc="2FCAC0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90FE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0A3A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841B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26EB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2A06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EDD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CA49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6B3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BD7C7E"/>
    <w:multiLevelType w:val="hybridMultilevel"/>
    <w:tmpl w:val="8C9A71E2"/>
    <w:lvl w:ilvl="0" w:tplc="865282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F06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6A76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C68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3C5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A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C38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854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3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F64410"/>
    <w:multiLevelType w:val="hybridMultilevel"/>
    <w:tmpl w:val="ACD4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C55"/>
    <w:multiLevelType w:val="multilevel"/>
    <w:tmpl w:val="193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B65B6"/>
    <w:multiLevelType w:val="hybridMultilevel"/>
    <w:tmpl w:val="62B2C4CA"/>
    <w:lvl w:ilvl="0" w:tplc="207C9A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14F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37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B8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EA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4AB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A4F5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095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9EA5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A89328B"/>
    <w:multiLevelType w:val="multilevel"/>
    <w:tmpl w:val="63D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95EF5"/>
    <w:multiLevelType w:val="multilevel"/>
    <w:tmpl w:val="65D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45796"/>
    <w:multiLevelType w:val="multilevel"/>
    <w:tmpl w:val="DA7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60520"/>
    <w:multiLevelType w:val="multilevel"/>
    <w:tmpl w:val="A0D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D"/>
    <w:rsid w:val="001C6B20"/>
    <w:rsid w:val="0072284D"/>
    <w:rsid w:val="009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C94D6-71D7-465F-82B2-77B02675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2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2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8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28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28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8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84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2284D"/>
    <w:rPr>
      <w:b/>
      <w:bCs/>
    </w:rPr>
  </w:style>
  <w:style w:type="paragraph" w:styleId="a6">
    <w:name w:val="List Paragraph"/>
    <w:basedOn w:val="a"/>
    <w:uiPriority w:val="34"/>
    <w:qFormat/>
    <w:rsid w:val="0091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kosatk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keitokay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tocs" TargetMode="External"/><Relationship Id="rId11" Type="http://schemas.openxmlformats.org/officeDocument/2006/relationships/hyperlink" Target="https://github.com/Protocs/OkayMoney/blob/master/demo/pictures/Diagram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otocs/OkayMoney/blob/master/demo/pictures/Users_and_avatar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F96F-EB99-4DCB-A9D1-A089BD2F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2018-12-22T09:28:00Z</dcterms:created>
  <dcterms:modified xsi:type="dcterms:W3CDTF">2018-12-22T09:28:00Z</dcterms:modified>
</cp:coreProperties>
</file>