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BA58D" w14:textId="77777777" w:rsidR="00593CC2" w:rsidRDefault="00593CC2" w:rsidP="00593CC2">
      <w:pPr>
        <w:jc w:val="center"/>
        <w:rPr>
          <w:sz w:val="40"/>
          <w:szCs w:val="40"/>
        </w:rPr>
      </w:pPr>
      <w:r>
        <w:rPr>
          <w:rFonts w:hint="eastAsia"/>
          <w:sz w:val="40"/>
          <w:szCs w:val="40"/>
        </w:rPr>
        <w:t>水星起源的探索</w:t>
      </w:r>
    </w:p>
    <w:p w14:paraId="413AE146" w14:textId="77777777" w:rsidR="00593CC2" w:rsidRDefault="00593CC2" w:rsidP="00593CC2">
      <w:pPr>
        <w:ind w:firstLine="420"/>
        <w:jc w:val="left"/>
        <w:rPr>
          <w:rFonts w:hint="eastAsia"/>
          <w:sz w:val="24"/>
          <w:szCs w:val="24"/>
        </w:rPr>
      </w:pPr>
      <w:r>
        <w:rPr>
          <w:rFonts w:hint="eastAsia"/>
          <w:sz w:val="24"/>
          <w:szCs w:val="24"/>
        </w:rPr>
        <w:t>太阳系内八大行星当中，由于水星远日点仅0.47天文单位，对其观测将受到太阳极大的影响，</w:t>
      </w:r>
      <w:r>
        <w:rPr>
          <w:rFonts w:ascii="Helvetica" w:hAnsi="Helvetica" w:hint="eastAsia"/>
          <w:color w:val="333333"/>
          <w:sz w:val="24"/>
          <w:szCs w:val="24"/>
          <w:shd w:val="clear" w:color="auto" w:fill="FFFFFF"/>
        </w:rPr>
        <w:t>大部分时间水星都会淹没在阳光中，只有在日出前或日落后短暂的</w:t>
      </w:r>
      <w:proofErr w:type="gramStart"/>
      <w:r>
        <w:rPr>
          <w:rFonts w:ascii="Helvetica" w:hAnsi="Helvetica" w:hint="eastAsia"/>
          <w:color w:val="333333"/>
          <w:sz w:val="24"/>
          <w:szCs w:val="24"/>
          <w:shd w:val="clear" w:color="auto" w:fill="FFFFFF"/>
        </w:rPr>
        <w:t>暮</w:t>
      </w:r>
      <w:proofErr w:type="gramEnd"/>
      <w:r>
        <w:rPr>
          <w:rFonts w:ascii="Helvetica" w:hAnsi="Helvetica" w:hint="eastAsia"/>
          <w:color w:val="333333"/>
          <w:sz w:val="24"/>
          <w:szCs w:val="24"/>
          <w:shd w:val="clear" w:color="auto" w:fill="FFFFFF"/>
        </w:rPr>
        <w:t>曙光内可以看见</w:t>
      </w:r>
      <w:r>
        <w:rPr>
          <w:rFonts w:hint="eastAsia"/>
          <w:sz w:val="24"/>
          <w:szCs w:val="24"/>
        </w:rPr>
        <w:t>，因此天文学界早先对于水星了解甚至不如距离地球最远的海王星。并由此产生了一系列同水星相关的谜题。</w:t>
      </w:r>
    </w:p>
    <w:p w14:paraId="0AE1061C" w14:textId="77777777" w:rsidR="00593CC2" w:rsidRDefault="00593CC2" w:rsidP="00593CC2">
      <w:pPr>
        <w:ind w:firstLine="420"/>
        <w:jc w:val="left"/>
        <w:rPr>
          <w:rFonts w:hint="eastAsia"/>
          <w:color w:val="333333"/>
          <w:sz w:val="24"/>
          <w:szCs w:val="24"/>
          <w:shd w:val="clear" w:color="auto" w:fill="FFFFFF"/>
        </w:rPr>
      </w:pPr>
      <w:r>
        <w:rPr>
          <w:rFonts w:hint="eastAsia"/>
          <w:sz w:val="24"/>
          <w:szCs w:val="24"/>
        </w:rPr>
        <w:t>通过早期天文学家的初步观测，发现了水星第一个神秘之处——过大的密度。根据行星形成理论，内太阳系的岩质行星大部分构成物质均来自于本恒星系形成初期的尘埃云坍缩，因此逻辑上来看，岩质行星组成成分应大体一致。考虑到质量越大的行星，其内部的引力压缩会更明显，因此对这些行星来说，体积越大，密度越大。例如水、金、地、火四颗岩石行星当中，金、地体积相近，密度也相近，分别为5.2</w:t>
      </w:r>
      <w:r>
        <w:rPr>
          <w:rFonts w:hint="eastAsia"/>
          <w:color w:val="333333"/>
          <w:sz w:val="24"/>
          <w:szCs w:val="24"/>
          <w:shd w:val="clear" w:color="auto" w:fill="FFFFFF"/>
        </w:rPr>
        <w:t xml:space="preserve"> g/cm³与</w:t>
      </w:r>
      <w:r>
        <w:rPr>
          <w:rFonts w:hint="eastAsia"/>
          <w:sz w:val="24"/>
          <w:szCs w:val="24"/>
        </w:rPr>
        <w:t>5.5</w:t>
      </w:r>
      <w:r>
        <w:rPr>
          <w:rFonts w:hint="eastAsia"/>
          <w:color w:val="333333"/>
          <w:sz w:val="24"/>
          <w:szCs w:val="24"/>
          <w:shd w:val="clear" w:color="auto" w:fill="FFFFFF"/>
        </w:rPr>
        <w:t xml:space="preserve"> g/cm³</w:t>
      </w:r>
      <w:r>
        <w:rPr>
          <w:rFonts w:hint="eastAsia"/>
          <w:sz w:val="24"/>
          <w:szCs w:val="24"/>
        </w:rPr>
        <w:t>。火星体积相对较小，因此密度也较小，仅有3.9</w:t>
      </w:r>
      <w:r>
        <w:rPr>
          <w:rFonts w:hint="eastAsia"/>
          <w:color w:val="333333"/>
          <w:sz w:val="24"/>
          <w:szCs w:val="24"/>
          <w:shd w:val="clear" w:color="auto" w:fill="FFFFFF"/>
        </w:rPr>
        <w:t>g/cm³。但水星体积远小于上述三颗行星，密度却达到</w:t>
      </w:r>
      <w:r>
        <w:rPr>
          <w:rFonts w:hint="eastAsia"/>
          <w:sz w:val="24"/>
          <w:szCs w:val="24"/>
        </w:rPr>
        <w:t>5.4</w:t>
      </w:r>
      <w:r>
        <w:rPr>
          <w:rFonts w:hint="eastAsia"/>
          <w:color w:val="333333"/>
          <w:sz w:val="24"/>
          <w:szCs w:val="24"/>
          <w:shd w:val="clear" w:color="auto" w:fill="FFFFFF"/>
        </w:rPr>
        <w:t xml:space="preserve"> g/cm³。对于水星小体积高密度的反常现象，现今存在一种猜想认为水星来自于一颗被剥离外壳的行星内核。</w:t>
      </w:r>
    </w:p>
    <w:p w14:paraId="75B4252E" w14:textId="77777777" w:rsidR="00593CC2" w:rsidRDefault="00593CC2" w:rsidP="00593CC2">
      <w:pPr>
        <w:ind w:firstLine="420"/>
        <w:jc w:val="left"/>
        <w:rPr>
          <w:rFonts w:hint="eastAsia"/>
          <w:color w:val="333333"/>
          <w:sz w:val="24"/>
          <w:szCs w:val="24"/>
          <w:shd w:val="clear" w:color="auto" w:fill="FFFFFF"/>
        </w:rPr>
      </w:pPr>
      <w:r>
        <w:rPr>
          <w:rFonts w:hint="eastAsia"/>
          <w:color w:val="333333"/>
          <w:sz w:val="24"/>
          <w:szCs w:val="24"/>
          <w:shd w:val="clear" w:color="auto" w:fill="FFFFFF"/>
        </w:rPr>
        <w:t>为了探索水星的反常现象，1974年，NASA发射了人类历史上第一颗水星探测器（水手10号）。在其近距离探测下，绘制出了近半水星表面地图，同时发现了水星另一个神秘之处——存在磁场。尽管水星的磁场仅有地球1%，但根据水星体积大小，其内核应早已冷却，且水星自转极为缓慢，理论上不应存在磁场。而根据水手10号收集的数据，水星确实存在同地球相似的磁场，这意味着水星的内核可能尚未冷却。</w:t>
      </w:r>
    </w:p>
    <w:p w14:paraId="1B033AB8" w14:textId="77777777" w:rsidR="00593CC2" w:rsidRDefault="00593CC2" w:rsidP="00593CC2">
      <w:pPr>
        <w:ind w:firstLine="420"/>
        <w:jc w:val="left"/>
        <w:rPr>
          <w:rFonts w:hint="eastAsia"/>
          <w:color w:val="333333"/>
          <w:sz w:val="24"/>
          <w:szCs w:val="24"/>
          <w:shd w:val="clear" w:color="auto" w:fill="FFFFFF"/>
        </w:rPr>
      </w:pPr>
      <w:r>
        <w:rPr>
          <w:rFonts w:hint="eastAsia"/>
          <w:color w:val="333333"/>
          <w:sz w:val="24"/>
          <w:szCs w:val="24"/>
          <w:shd w:val="clear" w:color="auto" w:fill="FFFFFF"/>
        </w:rPr>
        <w:t>对于水星是否仍存在一颗熔融状态的核心，直到2002年，科研人员通过对水星自转的高精度测量，确认了水星内核未完全冷却的事实。基于水星的小体</w:t>
      </w:r>
      <w:r>
        <w:rPr>
          <w:rFonts w:hint="eastAsia"/>
          <w:color w:val="333333"/>
          <w:sz w:val="24"/>
          <w:szCs w:val="24"/>
          <w:shd w:val="clear" w:color="auto" w:fill="FFFFFF"/>
        </w:rPr>
        <w:lastRenderedPageBreak/>
        <w:t>积，其内核可能并非同地球一样主要成分为铁-镍合金，而是由更轻的元素组成，例如硫化铁（</w:t>
      </w:r>
      <w:proofErr w:type="spellStart"/>
      <w:r>
        <w:rPr>
          <w:rFonts w:cs="Arial" w:hint="eastAsia"/>
          <w:color w:val="333333"/>
          <w:sz w:val="24"/>
          <w:szCs w:val="24"/>
          <w:shd w:val="clear" w:color="auto" w:fill="FFFFFF"/>
        </w:rPr>
        <w:t>FeS</w:t>
      </w:r>
      <w:r>
        <w:rPr>
          <w:rFonts w:cs="Arial" w:hint="eastAsia"/>
          <w:color w:val="333333"/>
          <w:sz w:val="15"/>
          <w:szCs w:val="15"/>
          <w:shd w:val="clear" w:color="auto" w:fill="FFFFFF"/>
        </w:rPr>
        <w:t>x</w:t>
      </w:r>
      <w:proofErr w:type="spellEnd"/>
      <w:r>
        <w:rPr>
          <w:rFonts w:hint="eastAsia"/>
          <w:color w:val="333333"/>
          <w:sz w:val="24"/>
          <w:szCs w:val="24"/>
          <w:shd w:val="clear" w:color="auto" w:fill="FFFFFF"/>
        </w:rPr>
        <w:t>）。但较轻元素应在水星形成早期被太阳风吹散，若仍保留轻元素核心，水星可能本不在现今的轨道，而是距离太阳更远。为验证这一猜想，2004年NASA发射了第二颗水星探测器（信使号），在</w:t>
      </w:r>
      <w:proofErr w:type="gramStart"/>
      <w:r>
        <w:rPr>
          <w:rFonts w:hint="eastAsia"/>
          <w:color w:val="333333"/>
          <w:sz w:val="24"/>
          <w:szCs w:val="24"/>
          <w:shd w:val="clear" w:color="auto" w:fill="FFFFFF"/>
        </w:rPr>
        <w:t>2011年泊入水星</w:t>
      </w:r>
      <w:proofErr w:type="gramEnd"/>
      <w:r>
        <w:rPr>
          <w:rFonts w:hint="eastAsia"/>
          <w:color w:val="333333"/>
          <w:sz w:val="24"/>
          <w:szCs w:val="24"/>
          <w:shd w:val="clear" w:color="auto" w:fill="FFFFFF"/>
        </w:rPr>
        <w:t>环绕轨道后，信使号通过自身的质量和轨道参数，探测并精确计算出水星的质量、密度，验证了两项数据远高于理论值的事实。在随后的探测过程中，信使号借助携带的中子光谱仪（MGNS）,在水星的大气层中探测出元素信息，证实了硫元素的存在，至此提出了水星存在熔融富含硫元素的核心，并通过核心产生磁场的猜想。</w:t>
      </w:r>
    </w:p>
    <w:p w14:paraId="65F0529F" w14:textId="77777777" w:rsidR="00593CC2" w:rsidRDefault="00593CC2" w:rsidP="00593CC2">
      <w:pPr>
        <w:ind w:firstLine="420"/>
        <w:jc w:val="left"/>
        <w:rPr>
          <w:rFonts w:hint="eastAsia"/>
          <w:color w:val="333333"/>
          <w:sz w:val="24"/>
          <w:szCs w:val="24"/>
          <w:shd w:val="clear" w:color="auto" w:fill="FFFFFF"/>
        </w:rPr>
      </w:pPr>
      <w:r>
        <w:rPr>
          <w:rFonts w:hint="eastAsia"/>
          <w:color w:val="222222"/>
          <w:sz w:val="24"/>
          <w:szCs w:val="24"/>
          <w:shd w:val="clear" w:color="auto" w:fill="FFFFFF"/>
        </w:rPr>
        <w:t>从水星的密度可以推测其内部结构的详细资料。地球的高密度，特别是核心的高密度是由引力压缩所导致的。水星是如此的小，因此它的内部不会被强力的挤压。所以它要有如此高的密度，它的核心必然很大。</w:t>
      </w:r>
      <w:r>
        <w:rPr>
          <w:rFonts w:hint="eastAsia"/>
          <w:color w:val="333333"/>
          <w:sz w:val="24"/>
          <w:szCs w:val="24"/>
          <w:shd w:val="clear" w:color="auto" w:fill="FFFFFF"/>
        </w:rPr>
        <w:t>进一步的探测中，发现在含铁的硫化物构成的水星</w:t>
      </w:r>
      <w:proofErr w:type="gramStart"/>
      <w:r>
        <w:rPr>
          <w:rFonts w:hint="eastAsia"/>
          <w:color w:val="333333"/>
          <w:sz w:val="24"/>
          <w:szCs w:val="24"/>
          <w:shd w:val="clear" w:color="auto" w:fill="FFFFFF"/>
        </w:rPr>
        <w:t>外核心</w:t>
      </w:r>
      <w:proofErr w:type="gramEnd"/>
      <w:r>
        <w:rPr>
          <w:rFonts w:hint="eastAsia"/>
          <w:color w:val="333333"/>
          <w:sz w:val="24"/>
          <w:szCs w:val="24"/>
          <w:shd w:val="clear" w:color="auto" w:fill="FFFFFF"/>
        </w:rPr>
        <w:t>内部，是由熔融态的铁汇聚而成的内核心，并且相对于地球只占体积17%的核心，水星的核心占其总体积50%以上，这正是水星拥有如此高密度的原因之一。</w:t>
      </w:r>
    </w:p>
    <w:p w14:paraId="4F9E9D4A" w14:textId="77777777" w:rsidR="00593CC2" w:rsidRDefault="00593CC2" w:rsidP="00593CC2">
      <w:pPr>
        <w:ind w:firstLine="420"/>
        <w:jc w:val="left"/>
        <w:rPr>
          <w:rFonts w:hint="eastAsia"/>
          <w:color w:val="222222"/>
          <w:sz w:val="24"/>
          <w:szCs w:val="24"/>
          <w:shd w:val="clear" w:color="auto" w:fill="FFFFFF"/>
        </w:rPr>
      </w:pPr>
      <w:r>
        <w:rPr>
          <w:rFonts w:hint="eastAsia"/>
          <w:color w:val="333333"/>
          <w:sz w:val="24"/>
          <w:szCs w:val="24"/>
          <w:shd w:val="clear" w:color="auto" w:fill="FFFFFF"/>
        </w:rPr>
        <w:t>而根据近半世纪的水星探测活动，</w:t>
      </w:r>
      <w:r>
        <w:rPr>
          <w:rFonts w:hint="eastAsia"/>
          <w:color w:val="222222"/>
          <w:sz w:val="24"/>
          <w:szCs w:val="24"/>
          <w:shd w:val="clear" w:color="auto" w:fill="FFFFFF"/>
        </w:rPr>
        <w:t>水星核心含有的铁高出太阳系内其他主要行星，已经有几种假说来解释。得到最广泛支持的假说为水星原本有着类于常见的球粒陨石金属-硅酸盐比率的核心（太阳系</w:t>
      </w:r>
      <w:proofErr w:type="gramStart"/>
      <w:r>
        <w:rPr>
          <w:rFonts w:hint="eastAsia"/>
          <w:color w:val="222222"/>
          <w:sz w:val="24"/>
          <w:szCs w:val="24"/>
          <w:shd w:val="clear" w:color="auto" w:fill="FFFFFF"/>
        </w:rPr>
        <w:t>内典型</w:t>
      </w:r>
      <w:proofErr w:type="gramEnd"/>
      <w:r>
        <w:rPr>
          <w:rFonts w:hint="eastAsia"/>
          <w:color w:val="222222"/>
          <w:sz w:val="24"/>
          <w:szCs w:val="24"/>
          <w:shd w:val="clear" w:color="auto" w:fill="FFFFFF"/>
        </w:rPr>
        <w:t>的岩石物质），质量大约是当前质量的2.25倍。在早期太阳系中，水星可能遭受到一颗直径数百千米，质量约为其1/6的微行星撞击。此次撞击剥离了大量原始地壳和地幔，留下的核心成为水星组成中较大的部分。这一假说得到了信使号分光仪对水星表面元素丰度观测的支持。</w:t>
      </w:r>
    </w:p>
    <w:p w14:paraId="1304FF92" w14:textId="77777777" w:rsidR="00593CC2" w:rsidRDefault="00593CC2" w:rsidP="00593CC2">
      <w:pPr>
        <w:ind w:firstLine="420"/>
        <w:jc w:val="left"/>
        <w:rPr>
          <w:rFonts w:hint="eastAsia"/>
          <w:color w:val="222222"/>
          <w:sz w:val="24"/>
          <w:szCs w:val="24"/>
          <w:shd w:val="clear" w:color="auto" w:fill="FFFFFF"/>
        </w:rPr>
      </w:pPr>
      <w:r>
        <w:rPr>
          <w:rFonts w:hint="eastAsia"/>
          <w:color w:val="222222"/>
          <w:sz w:val="24"/>
          <w:szCs w:val="24"/>
          <w:shd w:val="clear" w:color="auto" w:fill="FFFFFF"/>
        </w:rPr>
        <w:lastRenderedPageBreak/>
        <w:t>另一假说认为水星在太阳输出能量稳定前就已在太阳星云中形成。且原本的质量是当前的两倍左右，但在原行星的收缩过程中，水星的表面温度可能高达10000K，其表面的岩石汽化，成为大气层中的"岩石蒸汽"，并被太阳风吹散。</w:t>
      </w:r>
    </w:p>
    <w:p w14:paraId="41CD35CB" w14:textId="77777777" w:rsidR="00593CC2" w:rsidRDefault="00593CC2" w:rsidP="00593CC2">
      <w:pPr>
        <w:ind w:firstLine="420"/>
        <w:jc w:val="left"/>
        <w:rPr>
          <w:rFonts w:hint="eastAsia"/>
          <w:color w:val="222222"/>
          <w:sz w:val="24"/>
          <w:szCs w:val="24"/>
          <w:shd w:val="clear" w:color="auto" w:fill="FFFFFF"/>
        </w:rPr>
      </w:pPr>
      <w:r>
        <w:rPr>
          <w:rFonts w:hint="eastAsia"/>
          <w:color w:val="222222"/>
          <w:sz w:val="24"/>
          <w:szCs w:val="24"/>
          <w:shd w:val="clear" w:color="auto" w:fill="FFFFFF"/>
        </w:rPr>
        <w:t>第三种假说认为，太阳星云造成水星吸积的物质被拖曳，导致水星表面较轻的物质从吸积盘中分离。</w:t>
      </w:r>
    </w:p>
    <w:p w14:paraId="78957799" w14:textId="77777777" w:rsidR="00593CC2" w:rsidRDefault="00593CC2" w:rsidP="00593CC2">
      <w:pPr>
        <w:ind w:firstLine="420"/>
        <w:jc w:val="left"/>
        <w:rPr>
          <w:rFonts w:hint="eastAsia"/>
          <w:color w:val="222222"/>
          <w:sz w:val="24"/>
          <w:szCs w:val="24"/>
          <w:shd w:val="clear" w:color="auto" w:fill="FFFFFF"/>
        </w:rPr>
      </w:pPr>
      <w:r>
        <w:rPr>
          <w:rFonts w:hint="eastAsia"/>
          <w:color w:val="222222"/>
          <w:sz w:val="24"/>
          <w:szCs w:val="24"/>
          <w:shd w:val="clear" w:color="auto" w:fill="FFFFFF"/>
        </w:rPr>
        <w:t>每种假说中水星表面有不同成分，而信使号和即将执行的</w:t>
      </w:r>
      <w:proofErr w:type="gramStart"/>
      <w:r>
        <w:rPr>
          <w:rFonts w:hint="eastAsia"/>
          <w:color w:val="222222"/>
          <w:sz w:val="24"/>
          <w:szCs w:val="24"/>
          <w:shd w:val="clear" w:color="auto" w:fill="FFFFFF"/>
        </w:rPr>
        <w:t>“</w:t>
      </w:r>
      <w:proofErr w:type="spellStart"/>
      <w:proofErr w:type="gramEnd"/>
      <w:r>
        <w:rPr>
          <w:rFonts w:hint="eastAsia"/>
          <w:sz w:val="24"/>
          <w:szCs w:val="24"/>
        </w:rPr>
        <w:t>Bepicolombo</w:t>
      </w:r>
      <w:proofErr w:type="spellEnd"/>
      <w:proofErr w:type="gramStart"/>
      <w:r>
        <w:rPr>
          <w:rFonts w:hint="eastAsia"/>
          <w:sz w:val="24"/>
          <w:szCs w:val="24"/>
        </w:rPr>
        <w:t>“</w:t>
      </w:r>
      <w:proofErr w:type="gramEnd"/>
      <w:r>
        <w:rPr>
          <w:rFonts w:hint="eastAsia"/>
          <w:color w:val="222222"/>
          <w:sz w:val="24"/>
          <w:szCs w:val="24"/>
          <w:shd w:val="clear" w:color="auto" w:fill="FFFFFF"/>
        </w:rPr>
        <w:t>任务都试图通过观测来测试上述的假说。信使号已经发现水星表面的钾和</w:t>
      </w:r>
      <w:proofErr w:type="gramStart"/>
      <w:r>
        <w:rPr>
          <w:rFonts w:hint="eastAsia"/>
          <w:color w:val="222222"/>
          <w:sz w:val="24"/>
          <w:szCs w:val="24"/>
          <w:shd w:val="clear" w:color="auto" w:fill="FFFFFF"/>
        </w:rPr>
        <w:t>硫的</w:t>
      </w:r>
      <w:proofErr w:type="gramEnd"/>
      <w:r>
        <w:rPr>
          <w:rFonts w:hint="eastAsia"/>
          <w:color w:val="222222"/>
          <w:sz w:val="24"/>
          <w:szCs w:val="24"/>
          <w:shd w:val="clear" w:color="auto" w:fill="FFFFFF"/>
        </w:rPr>
        <w:t>含量在理论值之上，且未发生微行星撞击假说导致地壳和地幔的汽化，因为钾和</w:t>
      </w:r>
      <w:proofErr w:type="gramStart"/>
      <w:r>
        <w:rPr>
          <w:rFonts w:hint="eastAsia"/>
          <w:color w:val="222222"/>
          <w:sz w:val="24"/>
          <w:szCs w:val="24"/>
          <w:shd w:val="clear" w:color="auto" w:fill="FFFFFF"/>
        </w:rPr>
        <w:t>硫都会</w:t>
      </w:r>
      <w:proofErr w:type="gramEnd"/>
      <w:r>
        <w:rPr>
          <w:rFonts w:hint="eastAsia"/>
          <w:color w:val="222222"/>
          <w:sz w:val="24"/>
          <w:szCs w:val="24"/>
          <w:shd w:val="clear" w:color="auto" w:fill="FFFFFF"/>
        </w:rPr>
        <w:t>被这些影响下产生的高温驱离。此发现倾向于较轻的行星成分受到拖曳而离开（第三种假说），造成较重的金属成分沉积至水星核心。信使号的分光仪已经测量水星的元素组成，并发现水星岩石所含的镁多于地球和月球表面，而铝则较少。在未来</w:t>
      </w:r>
      <w:proofErr w:type="gramStart"/>
      <w:r>
        <w:rPr>
          <w:rFonts w:hint="eastAsia"/>
          <w:color w:val="222222"/>
          <w:sz w:val="24"/>
          <w:szCs w:val="24"/>
          <w:shd w:val="clear" w:color="auto" w:fill="FFFFFF"/>
        </w:rPr>
        <w:t>“</w:t>
      </w:r>
      <w:proofErr w:type="spellStart"/>
      <w:proofErr w:type="gramEnd"/>
      <w:r>
        <w:rPr>
          <w:rFonts w:hint="eastAsia"/>
          <w:sz w:val="24"/>
          <w:szCs w:val="24"/>
        </w:rPr>
        <w:t>Bepicolombo</w:t>
      </w:r>
      <w:proofErr w:type="spellEnd"/>
      <w:r>
        <w:rPr>
          <w:rFonts w:hint="eastAsia"/>
          <w:sz w:val="24"/>
          <w:szCs w:val="24"/>
        </w:rPr>
        <w:t>“</w:t>
      </w:r>
      <w:r>
        <w:rPr>
          <w:rFonts w:hint="eastAsia"/>
          <w:color w:val="222222"/>
          <w:sz w:val="24"/>
          <w:szCs w:val="24"/>
          <w:shd w:val="clear" w:color="auto" w:fill="FFFFFF"/>
        </w:rPr>
        <w:t>任务的执行过程中，将会得出更强有力的数据支撑，并逐步解开水星的起源之谜。</w:t>
      </w:r>
    </w:p>
    <w:p w14:paraId="191A1408" w14:textId="77777777" w:rsidR="00593CC2" w:rsidRDefault="00593CC2" w:rsidP="00593CC2">
      <w:pPr>
        <w:jc w:val="left"/>
        <w:rPr>
          <w:rFonts w:hint="eastAsia"/>
          <w:color w:val="222222"/>
          <w:sz w:val="24"/>
          <w:szCs w:val="24"/>
          <w:shd w:val="clear" w:color="auto" w:fill="FFFFFF"/>
        </w:rPr>
      </w:pPr>
    </w:p>
    <w:p w14:paraId="187F3CAB" w14:textId="77777777" w:rsidR="00593CC2" w:rsidRDefault="00593CC2" w:rsidP="00593CC2">
      <w:pPr>
        <w:jc w:val="left"/>
        <w:rPr>
          <w:rFonts w:hint="eastAsia"/>
          <w:color w:val="222222"/>
          <w:sz w:val="24"/>
          <w:szCs w:val="24"/>
          <w:shd w:val="clear" w:color="auto" w:fill="FFFFFF"/>
        </w:rPr>
      </w:pPr>
      <w:r>
        <w:rPr>
          <w:rFonts w:hint="eastAsia"/>
          <w:color w:val="222222"/>
          <w:sz w:val="24"/>
          <w:szCs w:val="24"/>
          <w:shd w:val="clear" w:color="auto" w:fill="FFFFFF"/>
        </w:rPr>
        <w:t>对于本课程的建议：</w:t>
      </w:r>
    </w:p>
    <w:p w14:paraId="644723B7" w14:textId="77777777" w:rsidR="00593CC2" w:rsidRDefault="00593CC2" w:rsidP="00593CC2">
      <w:pPr>
        <w:ind w:firstLine="420"/>
        <w:jc w:val="left"/>
        <w:rPr>
          <w:rFonts w:hint="eastAsia"/>
          <w:color w:val="222222"/>
          <w:sz w:val="24"/>
          <w:szCs w:val="24"/>
          <w:shd w:val="clear" w:color="auto" w:fill="FFFFFF"/>
        </w:rPr>
      </w:pPr>
      <w:r>
        <w:rPr>
          <w:rFonts w:hint="eastAsia"/>
          <w:color w:val="222222"/>
          <w:sz w:val="24"/>
          <w:szCs w:val="24"/>
          <w:shd w:val="clear" w:color="auto" w:fill="FFFFFF"/>
        </w:rPr>
        <w:t>在冬学期选入本课程后，经过对物理学大体上的知识学习于了解，扩展了对于物理学的认知，并且课堂上大量对于现实生活中物现象的解释，使我深深感受到物理与生活的联系之紧密，受益匪浅。从个人角度来说，我想从本课程的学习中更多的了解到一些基于生活现象中显现出的物理本质和原理（可能需要稍压缩或精简课程内容），同时感谢老师一学期的陪伴！</w:t>
      </w:r>
    </w:p>
    <w:p w14:paraId="3175F823" w14:textId="77777777" w:rsidR="002149E6" w:rsidRPr="00593CC2" w:rsidRDefault="002149E6"/>
    <w:sectPr w:rsidR="002149E6" w:rsidRPr="00593C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EE"/>
    <w:rsid w:val="002149E6"/>
    <w:rsid w:val="00593CC2"/>
    <w:rsid w:val="005B43C5"/>
    <w:rsid w:val="00BC12EE"/>
    <w:rsid w:val="00D82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83BCC-5051-4EA3-8FD0-558A4F63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CC2"/>
    <w:pPr>
      <w:widowControl w:val="0"/>
      <w:jc w:val="both"/>
    </w:pPr>
    <w:rPr>
      <w:rFonts w:ascii="等线" w:eastAsia="等线" w:hAnsi="等线"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3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 Proton</dc:creator>
  <cp:keywords/>
  <dc:description/>
  <cp:lastModifiedBy>02 Proton</cp:lastModifiedBy>
  <cp:revision>2</cp:revision>
  <dcterms:created xsi:type="dcterms:W3CDTF">2024-07-08T05:48:00Z</dcterms:created>
  <dcterms:modified xsi:type="dcterms:W3CDTF">2024-07-08T05:48:00Z</dcterms:modified>
</cp:coreProperties>
</file>