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9FF" w:rsidRPr="00A86E1A" w:rsidRDefault="00220A7F" w:rsidP="00A86E1A">
      <w:pPr>
        <w:jc w:val="center"/>
        <w:rPr>
          <w:b/>
          <w:sz w:val="28"/>
          <w:u w:val="single"/>
        </w:rPr>
      </w:pPr>
      <w:r w:rsidRPr="00A86E1A">
        <w:rPr>
          <w:b/>
          <w:sz w:val="28"/>
          <w:u w:val="single"/>
        </w:rPr>
        <w:t>Customizing Oracle Cloud Advisor</w:t>
      </w:r>
    </w:p>
    <w:p w:rsidR="00A86E1A" w:rsidRDefault="00220A7F">
      <w:r>
        <w:t>Oracle Cloud Advisor is used to find potential inefficiencies in a given tenancy and suggests a guided solution. From a customer point of view, it assists in Saving Money, Improving Performance, Strengthening System resilience and Improve security of the customers’ OCI tenancy.</w:t>
      </w:r>
    </w:p>
    <w:p w:rsidR="00836879" w:rsidRDefault="00A86E1A">
      <w:r>
        <w:t xml:space="preserve">In this POC, you will know how to start the Oracle Cloud Advisor and Customize. </w:t>
      </w:r>
    </w:p>
    <w:p w:rsidR="00A86E1A" w:rsidRDefault="00AE0166">
      <w:r w:rsidRPr="00AE016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736600</wp:posOffset>
                </wp:positionV>
                <wp:extent cx="5753100" cy="295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E1A" w:rsidRDefault="00A86E1A" w:rsidP="00A86E1A">
                            <w:r>
                              <w:t xml:space="preserve">Allow group </w:t>
                            </w:r>
                            <w:proofErr w:type="spellStart"/>
                            <w:r>
                              <w:t>OptimizerAdmins</w:t>
                            </w:r>
                            <w:proofErr w:type="spellEnd"/>
                            <w:r>
                              <w:t xml:space="preserve"> to manage optimizer-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>-family in tenancy</w:t>
                            </w:r>
                          </w:p>
                          <w:p w:rsidR="00A86E1A" w:rsidRDefault="00A86E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2pt;margin-top:58pt;width:453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">
                <v:textbox>
                  <w:txbxContent>
                    <w:p w:rsidR="00A86E1A" w:rsidRDefault="00A86E1A" w:rsidP="00A86E1A">
                      <w:r>
                        <w:t xml:space="preserve">Allow group </w:t>
                      </w:r>
                      <w:proofErr w:type="spellStart"/>
                      <w:r>
                        <w:t>OptimizerAdmins</w:t>
                      </w:r>
                      <w:proofErr w:type="spellEnd"/>
                      <w:r>
                        <w:t xml:space="preserve"> to manage optimizer-</w:t>
                      </w:r>
                      <w:proofErr w:type="spellStart"/>
                      <w:r>
                        <w:t>api</w:t>
                      </w:r>
                      <w:proofErr w:type="spellEnd"/>
                      <w:r>
                        <w:t>-family in tenancy</w:t>
                      </w:r>
                    </w:p>
                    <w:p w:rsidR="00A86E1A" w:rsidRDefault="00A86E1A"/>
                  </w:txbxContent>
                </v:textbox>
                <w10:wrap type="square"/>
              </v:shape>
            </w:pict>
          </mc:Fallback>
        </mc:AlternateContent>
      </w:r>
      <w:r w:rsidRPr="00AE0166">
        <w:rPr>
          <w:b/>
        </w:rPr>
        <w:t>Prerequisites:</w:t>
      </w:r>
      <w:r>
        <w:t xml:space="preserve"> </w:t>
      </w:r>
      <w:r w:rsidR="00A86E1A">
        <w:t>The Prerequisite to start the Oracle Cloud Advisor on OCI, is to grant security access through a policy. For example, if the resource name for Cloud Advisor is optimizer-</w:t>
      </w:r>
      <w:proofErr w:type="spellStart"/>
      <w:r w:rsidR="00A86E1A">
        <w:t>api</w:t>
      </w:r>
      <w:proofErr w:type="spellEnd"/>
      <w:r w:rsidR="00A86E1A">
        <w:t>-family, the below command grants the users access.</w:t>
      </w:r>
    </w:p>
    <w:p w:rsidR="00A86E1A" w:rsidRDefault="00A86E1A"/>
    <w:p w:rsidR="00AE0166" w:rsidRDefault="00AE0166">
      <w:r w:rsidRPr="00AE0166">
        <w:rPr>
          <w:b/>
        </w:rPr>
        <w:t>Steps to Enable Oracle Cloud Advisor</w:t>
      </w:r>
      <w:r>
        <w:rPr>
          <w:b/>
        </w:rPr>
        <w:t xml:space="preserve">: </w:t>
      </w:r>
      <w:r w:rsidR="008A04D8" w:rsidRPr="008A04D8">
        <w:t>F</w:t>
      </w:r>
      <w:r>
        <w:t xml:space="preserve">ollowing are the steps </w:t>
      </w:r>
      <w:r w:rsidR="001245F9">
        <w:t>to</w:t>
      </w:r>
      <w:r>
        <w:t xml:space="preserve"> enable Oracle Cloud Advisor, if it is not enabled by default for a given tenancy in OCI.</w:t>
      </w:r>
    </w:p>
    <w:p w:rsidR="005108F6" w:rsidRDefault="001245F9" w:rsidP="00320935">
      <w:pPr>
        <w:pStyle w:val="ListParagraph"/>
        <w:numPr>
          <w:ilvl w:val="0"/>
          <w:numId w:val="1"/>
        </w:numPr>
      </w:pPr>
      <w:r>
        <w:t>Login into the OCI Console, navigate through the side</w:t>
      </w:r>
      <w:r w:rsidRPr="001245F9">
        <w:t xml:space="preserve"> navigation menu and click </w:t>
      </w:r>
      <w:r w:rsidRPr="008A04D8">
        <w:rPr>
          <w:b/>
        </w:rPr>
        <w:t>Governance &amp; Administration</w:t>
      </w:r>
      <w:r>
        <w:t xml:space="preserve"> option</w:t>
      </w:r>
      <w:r w:rsidRPr="001245F9">
        <w:t xml:space="preserve">. Under Cloud Advisor, click </w:t>
      </w:r>
      <w:r w:rsidRPr="008A04D8">
        <w:rPr>
          <w:b/>
        </w:rPr>
        <w:t>Settings</w:t>
      </w:r>
      <w:r w:rsidRPr="001245F9">
        <w:t>.</w:t>
      </w:r>
      <w:r>
        <w:t xml:space="preserve"> </w:t>
      </w:r>
      <w:r w:rsidRPr="001245F9">
        <w:t>The Cloud Advisor Settings page opens.</w:t>
      </w:r>
    </w:p>
    <w:p w:rsidR="00320935" w:rsidRDefault="00320935" w:rsidP="00320935">
      <w:pPr>
        <w:ind w:left="720"/>
      </w:pPr>
      <w:r>
        <w:rPr>
          <w:noProof/>
        </w:rPr>
        <w:drawing>
          <wp:inline distT="0" distB="0" distL="0" distR="0" wp14:anchorId="51164E19" wp14:editId="5FBF06E6">
            <wp:extent cx="5359728" cy="27289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08" cy="273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5F9" w:rsidRDefault="001245F9" w:rsidP="001245F9">
      <w:pPr>
        <w:pStyle w:val="ListParagraph"/>
        <w:numPr>
          <w:ilvl w:val="0"/>
          <w:numId w:val="1"/>
        </w:numPr>
      </w:pPr>
      <w:r>
        <w:t xml:space="preserve">In the Cloud Advisor Setting page, </w:t>
      </w:r>
      <w:r w:rsidRPr="001245F9">
        <w:t xml:space="preserve">Click </w:t>
      </w:r>
      <w:r w:rsidRPr="008A04D8">
        <w:rPr>
          <w:b/>
        </w:rPr>
        <w:t>Activate Cloud Advisor</w:t>
      </w:r>
      <w:r w:rsidRPr="001245F9">
        <w:t>.</w:t>
      </w:r>
      <w:r>
        <w:t xml:space="preserve"> </w:t>
      </w:r>
      <w:r w:rsidRPr="001245F9">
        <w:t xml:space="preserve">The Activate Cloud Advisor dialog box </w:t>
      </w:r>
      <w:r>
        <w:t>pops</w:t>
      </w:r>
      <w:r w:rsidR="008A04D8">
        <w:t xml:space="preserve"> </w:t>
      </w:r>
      <w:r>
        <w:t>up</w:t>
      </w:r>
      <w:r w:rsidRPr="001245F9">
        <w:t>.</w:t>
      </w:r>
    </w:p>
    <w:p w:rsidR="001245F9" w:rsidRDefault="001245F9" w:rsidP="001245F9">
      <w:pPr>
        <w:pStyle w:val="ListParagraph"/>
        <w:numPr>
          <w:ilvl w:val="0"/>
          <w:numId w:val="1"/>
        </w:numPr>
      </w:pPr>
      <w:r w:rsidRPr="001245F9">
        <w:t xml:space="preserve">In the Activate Cloud Advisor dialog box, click </w:t>
      </w:r>
      <w:r w:rsidRPr="008A04D8">
        <w:rPr>
          <w:b/>
        </w:rPr>
        <w:t>Enable</w:t>
      </w:r>
      <w:r w:rsidRPr="001245F9">
        <w:t>.</w:t>
      </w:r>
    </w:p>
    <w:p w:rsidR="00320935" w:rsidRDefault="00325A2D" w:rsidP="00320935">
      <w:r w:rsidRPr="00325A2D">
        <w:rPr>
          <w:b/>
        </w:rPr>
        <w:t>Customizing Oracle Cloud Advisor:</w:t>
      </w:r>
      <w:r>
        <w:t xml:space="preserve"> Now, you will learn how to customize Oracle Cloud Advisor for a given tenancy in OCI. </w:t>
      </w:r>
      <w:r w:rsidRPr="00325A2D">
        <w:t>You can customize Cloud Advisor by postponing or dismissing recommendations and by customizing the logi</w:t>
      </w:r>
      <w:bookmarkStart w:id="0" w:name="_GoBack"/>
      <w:bookmarkEnd w:id="0"/>
      <w:r w:rsidRPr="00325A2D">
        <w:t>c that Cloud Advisor uses to make recommendations. Modify the recommendations based on your preferences and what works best for your workloads.</w:t>
      </w:r>
      <w:r w:rsidR="00D64B5D">
        <w:t xml:space="preserve"> Customizing Oracle Cloud Advisor is done by</w:t>
      </w:r>
    </w:p>
    <w:p w:rsidR="00D64B5D" w:rsidRDefault="00D64B5D" w:rsidP="00D64B5D">
      <w:pPr>
        <w:pStyle w:val="ListParagraph"/>
        <w:numPr>
          <w:ilvl w:val="0"/>
          <w:numId w:val="2"/>
        </w:numPr>
      </w:pPr>
      <w:r>
        <w:t>Customizing Overrides</w:t>
      </w:r>
    </w:p>
    <w:p w:rsidR="00D64B5D" w:rsidRDefault="00D64B5D" w:rsidP="00D64B5D">
      <w:pPr>
        <w:pStyle w:val="ListParagraph"/>
        <w:numPr>
          <w:ilvl w:val="0"/>
          <w:numId w:val="2"/>
        </w:numPr>
      </w:pPr>
      <w:r>
        <w:t>Customizing Recommendations for Specific Resources</w:t>
      </w:r>
    </w:p>
    <w:p w:rsidR="00D64B5D" w:rsidRDefault="00D64B5D" w:rsidP="00D64B5D">
      <w:pPr>
        <w:pStyle w:val="ListParagraph"/>
        <w:numPr>
          <w:ilvl w:val="0"/>
          <w:numId w:val="2"/>
        </w:numPr>
      </w:pPr>
      <w:r>
        <w:t>Customizing Recommendation for All Resources</w:t>
      </w:r>
    </w:p>
    <w:p w:rsidR="00D64B5D" w:rsidRDefault="00D64B5D" w:rsidP="00D64B5D">
      <w:pPr>
        <w:ind w:left="360"/>
      </w:pPr>
      <w:r>
        <w:lastRenderedPageBreak/>
        <w:t xml:space="preserve">In this POC, you will learn how to Customize Recommendations for Specific Resources.  For Example, consider to dismiss a recommendation for a specific resource.  The Following are the steps to dismiss recommendations so that the resource no longer appears on the recommendation list in </w:t>
      </w:r>
      <w:r w:rsidR="003D27A4">
        <w:t>Oracle Cloud Advisor.</w:t>
      </w:r>
    </w:p>
    <w:p w:rsidR="003D27A4" w:rsidRDefault="003D27A4" w:rsidP="003D27A4">
      <w:pPr>
        <w:pStyle w:val="ListParagraph"/>
        <w:numPr>
          <w:ilvl w:val="0"/>
          <w:numId w:val="3"/>
        </w:numPr>
      </w:pPr>
      <w:r>
        <w:t xml:space="preserve">In the OCI Console, </w:t>
      </w:r>
      <w:r w:rsidRPr="003D27A4">
        <w:t>Open the navigation menu and click Governance &amp; Administration. Under Cloud Advisor, click Recommendations.</w:t>
      </w:r>
      <w:r>
        <w:t xml:space="preserve"> </w:t>
      </w:r>
      <w:r w:rsidRPr="003D27A4">
        <w:t>The Cloud Advisor Recommendations dashboard opens.</w:t>
      </w:r>
    </w:p>
    <w:p w:rsidR="003D27A4" w:rsidRDefault="003D27A4" w:rsidP="003D27A4">
      <w:pPr>
        <w:pStyle w:val="ListParagraph"/>
        <w:numPr>
          <w:ilvl w:val="0"/>
          <w:numId w:val="3"/>
        </w:numPr>
      </w:pPr>
      <w:r w:rsidRPr="003D27A4">
        <w:t xml:space="preserve">Click the recommendation in the list to open the recommendation details panel. A list of individual resources with pending recommendations </w:t>
      </w:r>
      <w:r>
        <w:t xml:space="preserve">is </w:t>
      </w:r>
      <w:r w:rsidRPr="003D27A4">
        <w:t>display</w:t>
      </w:r>
      <w:r>
        <w:t>ed</w:t>
      </w:r>
      <w:r w:rsidRPr="003D27A4">
        <w:t>.</w:t>
      </w:r>
    </w:p>
    <w:p w:rsidR="003D27A4" w:rsidRDefault="003D27A4" w:rsidP="003D27A4">
      <w:pPr>
        <w:pStyle w:val="ListParagraph"/>
        <w:numPr>
          <w:ilvl w:val="0"/>
          <w:numId w:val="3"/>
        </w:numPr>
      </w:pPr>
      <w:r w:rsidRPr="003D27A4">
        <w:t>Select the resources that you want to dismiss, and then click Dismiss selected.</w:t>
      </w:r>
    </w:p>
    <w:p w:rsidR="003D27A4" w:rsidRDefault="003D27A4" w:rsidP="003D27A4">
      <w:pPr>
        <w:pStyle w:val="ListParagraph"/>
        <w:numPr>
          <w:ilvl w:val="0"/>
          <w:numId w:val="3"/>
        </w:numPr>
      </w:pPr>
      <w:r w:rsidRPr="003D27A4">
        <w:t>In the Dismiss recommendation panel, click Dismiss.</w:t>
      </w:r>
    </w:p>
    <w:p w:rsidR="000D199D" w:rsidRDefault="000D199D" w:rsidP="000D199D">
      <w:pPr>
        <w:ind w:left="360"/>
      </w:pPr>
      <w:r>
        <w:t>Similarly, Customizing Overrides and Customizing Recommendation for All Resources can be configured from OCI Console. Also, these customization can be carried out using CLI.</w:t>
      </w:r>
    </w:p>
    <w:p w:rsidR="000D199D" w:rsidRDefault="000D199D" w:rsidP="000D199D"/>
    <w:p w:rsidR="005108F6" w:rsidRPr="00AE0166" w:rsidRDefault="005108F6" w:rsidP="005108F6"/>
    <w:sectPr w:rsidR="005108F6" w:rsidRPr="00AE0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31F3D"/>
    <w:multiLevelType w:val="hybridMultilevel"/>
    <w:tmpl w:val="5C7A2C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755ED"/>
    <w:multiLevelType w:val="hybridMultilevel"/>
    <w:tmpl w:val="755607D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B34FF0"/>
    <w:multiLevelType w:val="hybridMultilevel"/>
    <w:tmpl w:val="7E82A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7F"/>
    <w:rsid w:val="000D199D"/>
    <w:rsid w:val="001245F9"/>
    <w:rsid w:val="00220A7F"/>
    <w:rsid w:val="00320935"/>
    <w:rsid w:val="00325A2D"/>
    <w:rsid w:val="003D27A4"/>
    <w:rsid w:val="005108F6"/>
    <w:rsid w:val="005E0CE2"/>
    <w:rsid w:val="006B7137"/>
    <w:rsid w:val="007409FF"/>
    <w:rsid w:val="007759E2"/>
    <w:rsid w:val="00836879"/>
    <w:rsid w:val="008A04D8"/>
    <w:rsid w:val="00A86E1A"/>
    <w:rsid w:val="00AE0166"/>
    <w:rsid w:val="00D6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71CC"/>
  <w15:chartTrackingRefBased/>
  <w15:docId w15:val="{7CE4E1C3-546B-43AA-AB44-1EF07E10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2022-03-23T07:08:00Z</dcterms:created>
  <dcterms:modified xsi:type="dcterms:W3CDTF">2022-03-23T12:25:00Z</dcterms:modified>
</cp:coreProperties>
</file>