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0C" w:rsidRDefault="00F038B5" w:rsidP="00F038B5">
      <w:pPr>
        <w:jc w:val="center"/>
      </w:pPr>
      <w:r>
        <w:t>Planteamiento logo teoría del color</w:t>
      </w:r>
    </w:p>
    <w:p w:rsidR="00F038B5" w:rsidRDefault="00F038B5"/>
    <w:p w:rsidR="00F038B5" w:rsidRDefault="00F038B5">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NEGRO</w:t>
      </w:r>
      <w:r>
        <w:rPr>
          <w:rFonts w:ascii="Helvetica" w:hAnsi="Helvetica" w:cs="Helvetica"/>
          <w:color w:val="373737"/>
          <w:sz w:val="23"/>
          <w:szCs w:val="23"/>
        </w:rPr>
        <w:br/>
      </w:r>
      <w:r>
        <w:rPr>
          <w:rFonts w:ascii="Helvetica" w:hAnsi="Helvetica" w:cs="Helvetica"/>
          <w:color w:val="373737"/>
          <w:sz w:val="23"/>
          <w:szCs w:val="23"/>
          <w:shd w:val="clear" w:color="auto" w:fill="FFFFFF"/>
        </w:rPr>
        <w:t>Luto, la aflicción. Representa la nobleza y elegancia, sobre todo cuando es brillante. Es el símbolo del silencio, del misterio. En ciertas ocasiones puede significar impuro y maligno.</w:t>
      </w:r>
    </w:p>
    <w:p w:rsidR="00F038B5" w:rsidRDefault="00F038B5"/>
    <w:p w:rsidR="00F038B5" w:rsidRDefault="00F038B5">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GRIS</w:t>
      </w:r>
      <w:r>
        <w:rPr>
          <w:rFonts w:ascii="Helvetica" w:hAnsi="Helvetica" w:cs="Helvetica"/>
          <w:color w:val="373737"/>
          <w:sz w:val="23"/>
          <w:szCs w:val="23"/>
        </w:rPr>
        <w:br/>
      </w:r>
      <w:r>
        <w:rPr>
          <w:rFonts w:ascii="Helvetica" w:hAnsi="Helvetica" w:cs="Helvetica"/>
          <w:color w:val="373737"/>
          <w:sz w:val="23"/>
          <w:szCs w:val="23"/>
          <w:shd w:val="clear" w:color="auto" w:fill="FFFFFF"/>
        </w:rPr>
        <w:t>Es el centro de todo, pero es un centro neutro y pasivo, que simboliza la indecisión y la ausencia de energía, expresa duda y melancolía.</w:t>
      </w:r>
      <w:r>
        <w:rPr>
          <w:rFonts w:ascii="Helvetica" w:hAnsi="Helvetica" w:cs="Helvetica"/>
          <w:color w:val="373737"/>
          <w:sz w:val="23"/>
          <w:szCs w:val="23"/>
        </w:rPr>
        <w:br/>
      </w:r>
      <w:r>
        <w:rPr>
          <w:rFonts w:ascii="Helvetica" w:hAnsi="Helvetica" w:cs="Helvetica"/>
          <w:color w:val="373737"/>
          <w:sz w:val="23"/>
          <w:szCs w:val="23"/>
          <w:shd w:val="clear" w:color="auto" w:fill="FFFFFF"/>
        </w:rPr>
        <w:t>Simbólicamente, el blanco y el negro, con sus gradaciones de gris, son del color de la lógica y de lo esencial: la forma. Los colores metálicos tienen una imagen lustrosa, adoptando las cualidades de los metales que representan. Dan impresión de frialdad metálica, pero también dan sensación de brillantez, lujo, elegancia, por su asociación con la opulencia y los metales preciosos. Una imitación debe evocar la imagen subyacente de valor, puesto que de lo contrario se conseguirá un efecto contraproducente, y dará la impresión de falsificación, de baratija.</w:t>
      </w:r>
    </w:p>
    <w:p w:rsidR="00F038B5" w:rsidRDefault="00F038B5"/>
    <w:p w:rsidR="00F038B5" w:rsidRDefault="00F038B5">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NARANJA</w:t>
      </w:r>
      <w:r>
        <w:rPr>
          <w:rFonts w:ascii="Helvetica" w:hAnsi="Helvetica" w:cs="Helvetica"/>
          <w:color w:val="373737"/>
          <w:sz w:val="23"/>
          <w:szCs w:val="23"/>
        </w:rPr>
        <w:br/>
      </w:r>
      <w:r>
        <w:rPr>
          <w:rFonts w:ascii="Helvetica" w:hAnsi="Helvetica" w:cs="Helvetica"/>
          <w:color w:val="373737"/>
          <w:sz w:val="23"/>
          <w:szCs w:val="23"/>
          <w:shd w:val="clear" w:color="auto" w:fill="FFFFFF"/>
        </w:rPr>
        <w:t xml:space="preserve">Representa acción, ambición, celebración, cambio, creatividad, competencia, emoción y exageración. Más que el rojo, posee una fuerza activa, radiante y expansiva. Tiene un carácter acogedor, cálido, estimulante y cualidades dinámicas muy positivas y energéticas. En </w:t>
      </w:r>
      <w:proofErr w:type="spellStart"/>
      <w:r>
        <w:rPr>
          <w:rFonts w:ascii="Helvetica" w:hAnsi="Helvetica" w:cs="Helvetica"/>
          <w:color w:val="373737"/>
          <w:sz w:val="23"/>
          <w:szCs w:val="23"/>
          <w:shd w:val="clear" w:color="auto" w:fill="FFFFFF"/>
        </w:rPr>
        <w:t>America</w:t>
      </w:r>
      <w:proofErr w:type="spellEnd"/>
      <w:r>
        <w:rPr>
          <w:rFonts w:ascii="Helvetica" w:hAnsi="Helvetica" w:cs="Helvetica"/>
          <w:color w:val="373737"/>
          <w:sz w:val="23"/>
          <w:szCs w:val="23"/>
          <w:shd w:val="clear" w:color="auto" w:fill="FFFFFF"/>
        </w:rPr>
        <w:t xml:space="preserve"> representa el </w:t>
      </w:r>
      <w:proofErr w:type="spellStart"/>
      <w:r>
        <w:rPr>
          <w:rFonts w:ascii="Helvetica" w:hAnsi="Helvetica" w:cs="Helvetica"/>
          <w:color w:val="373737"/>
          <w:sz w:val="23"/>
          <w:szCs w:val="23"/>
          <w:shd w:val="clear" w:color="auto" w:fill="FFFFFF"/>
        </w:rPr>
        <w:t>halloween</w:t>
      </w:r>
      <w:proofErr w:type="spellEnd"/>
      <w:r>
        <w:rPr>
          <w:rFonts w:ascii="Helvetica" w:hAnsi="Helvetica" w:cs="Helvetica"/>
          <w:color w:val="373737"/>
          <w:sz w:val="23"/>
          <w:szCs w:val="23"/>
          <w:shd w:val="clear" w:color="auto" w:fill="FFFFFF"/>
        </w:rPr>
        <w:t xml:space="preserve">, En Oriente significa amor, plenitud y alegría. En la </w:t>
      </w:r>
      <w:proofErr w:type="spellStart"/>
      <w:r>
        <w:rPr>
          <w:rFonts w:ascii="Helvetica" w:hAnsi="Helvetica" w:cs="Helvetica"/>
          <w:color w:val="373737"/>
          <w:sz w:val="23"/>
          <w:szCs w:val="23"/>
          <w:shd w:val="clear" w:color="auto" w:fill="FFFFFF"/>
        </w:rPr>
        <w:t>epoca</w:t>
      </w:r>
      <w:proofErr w:type="spellEnd"/>
      <w:r>
        <w:rPr>
          <w:rFonts w:ascii="Helvetica" w:hAnsi="Helvetica" w:cs="Helvetica"/>
          <w:color w:val="373737"/>
          <w:sz w:val="23"/>
          <w:szCs w:val="23"/>
          <w:shd w:val="clear" w:color="auto" w:fill="FFFFFF"/>
        </w:rPr>
        <w:t xml:space="preserve"> de la Inquisición este color representaba la traición.</w:t>
      </w:r>
    </w:p>
    <w:p w:rsidR="00566A33" w:rsidRDefault="00566A33"/>
    <w:p w:rsidR="00566A33" w:rsidRDefault="0046463D">
      <w:hyperlink r:id="rId4" w:history="1">
        <w:r w:rsidRPr="008624F2">
          <w:rPr>
            <w:rStyle w:val="Hipervnculo"/>
          </w:rPr>
          <w:t>http://www.paletton.com/palette.php?uid=20t0u0kvt%2B%2BeqYrkJ%2B7WVt8RulU</w:t>
        </w:r>
      </w:hyperlink>
    </w:p>
    <w:p w:rsidR="0046463D" w:rsidRDefault="0046463D"/>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t xml:space="preserve">/* CSS - </w:t>
      </w:r>
      <w:proofErr w:type="spellStart"/>
      <w:r w:rsidRPr="0046463D">
        <w:rPr>
          <w:rFonts w:ascii="Courier New" w:eastAsia="Times New Roman" w:hAnsi="Courier New" w:cs="Courier New"/>
          <w:color w:val="000000"/>
          <w:sz w:val="20"/>
          <w:szCs w:val="20"/>
          <w:lang w:eastAsia="es-CO"/>
        </w:rPr>
        <w:t>Cascading</w:t>
      </w:r>
      <w:proofErr w:type="spellEnd"/>
      <w:r w:rsidRPr="0046463D">
        <w:rPr>
          <w:rFonts w:ascii="Courier New" w:eastAsia="Times New Roman" w:hAnsi="Courier New" w:cs="Courier New"/>
          <w:color w:val="000000"/>
          <w:sz w:val="20"/>
          <w:szCs w:val="20"/>
          <w:lang w:eastAsia="es-CO"/>
        </w:rPr>
        <w:t xml:space="preserve"> Style </w:t>
      </w:r>
      <w:proofErr w:type="spellStart"/>
      <w:r w:rsidRPr="0046463D">
        <w:rPr>
          <w:rFonts w:ascii="Courier New" w:eastAsia="Times New Roman" w:hAnsi="Courier New" w:cs="Courier New"/>
          <w:color w:val="000000"/>
          <w:sz w:val="20"/>
          <w:szCs w:val="20"/>
          <w:lang w:eastAsia="es-CO"/>
        </w:rPr>
        <w:t>Sheet</w:t>
      </w:r>
      <w:proofErr w:type="spellEnd"/>
      <w:r w:rsidRPr="0046463D">
        <w:rPr>
          <w:rFonts w:ascii="Courier New" w:eastAsia="Times New Roman" w:hAnsi="Courier New" w:cs="Courier New"/>
          <w:color w:val="000000"/>
          <w:sz w:val="20"/>
          <w:szCs w:val="20"/>
          <w:lang w:eastAsia="es-CO"/>
        </w:rPr>
        <w:t xml:space="preserve">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Palette</w:t>
      </w:r>
      <w:proofErr w:type="spellEnd"/>
      <w:r w:rsidRPr="0046463D">
        <w:rPr>
          <w:rFonts w:ascii="Courier New" w:eastAsia="Times New Roman" w:hAnsi="Courier New" w:cs="Courier New"/>
          <w:color w:val="000000"/>
          <w:sz w:val="20"/>
          <w:szCs w:val="20"/>
          <w:lang w:eastAsia="es-CO"/>
        </w:rPr>
        <w:t xml:space="preserve"> color </w:t>
      </w:r>
      <w:proofErr w:type="spellStart"/>
      <w:r w:rsidRPr="0046463D">
        <w:rPr>
          <w:rFonts w:ascii="Courier New" w:eastAsia="Times New Roman" w:hAnsi="Courier New" w:cs="Courier New"/>
          <w:color w:val="000000"/>
          <w:sz w:val="20"/>
          <w:szCs w:val="20"/>
          <w:lang w:eastAsia="es-CO"/>
        </w:rPr>
        <w:t>codes</w:t>
      </w:r>
      <w:proofErr w:type="spellEnd"/>
      <w:r w:rsidRPr="0046463D">
        <w:rPr>
          <w:rFonts w:ascii="Courier New" w:eastAsia="Times New Roman" w:hAnsi="Courier New" w:cs="Courier New"/>
          <w:color w:val="000000"/>
          <w:sz w:val="20"/>
          <w:szCs w:val="20"/>
          <w:lang w:eastAsia="es-CO"/>
        </w:rPr>
        <w:t xml:space="preserve">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Palette</w:t>
      </w:r>
      <w:proofErr w:type="spellEnd"/>
      <w:r w:rsidRPr="0046463D">
        <w:rPr>
          <w:rFonts w:ascii="Courier New" w:eastAsia="Times New Roman" w:hAnsi="Courier New" w:cs="Courier New"/>
          <w:color w:val="000000"/>
          <w:sz w:val="20"/>
          <w:szCs w:val="20"/>
          <w:lang w:eastAsia="es-CO"/>
        </w:rPr>
        <w:t xml:space="preserve"> URL: http://paletton.com/#uid=20t0u0kvt++eqYrkJ+7WVt8RulU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Feel</w:t>
      </w:r>
      <w:proofErr w:type="spellEnd"/>
      <w:r w:rsidRPr="0046463D">
        <w:rPr>
          <w:rFonts w:ascii="Courier New" w:eastAsia="Times New Roman" w:hAnsi="Courier New" w:cs="Courier New"/>
          <w:color w:val="000000"/>
          <w:sz w:val="20"/>
          <w:szCs w:val="20"/>
          <w:lang w:eastAsia="es-CO"/>
        </w:rPr>
        <w:t xml:space="preserve"> free </w:t>
      </w:r>
      <w:proofErr w:type="spellStart"/>
      <w:r w:rsidRPr="0046463D">
        <w:rPr>
          <w:rFonts w:ascii="Courier New" w:eastAsia="Times New Roman" w:hAnsi="Courier New" w:cs="Courier New"/>
          <w:color w:val="000000"/>
          <w:sz w:val="20"/>
          <w:szCs w:val="20"/>
          <w:lang w:eastAsia="es-CO"/>
        </w:rPr>
        <w:t>to</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copy&amp;paste</w:t>
      </w:r>
      <w:proofErr w:type="spellEnd"/>
      <w:r w:rsidRPr="0046463D">
        <w:rPr>
          <w:rFonts w:ascii="Courier New" w:eastAsia="Times New Roman" w:hAnsi="Courier New" w:cs="Courier New"/>
          <w:color w:val="000000"/>
          <w:sz w:val="20"/>
          <w:szCs w:val="20"/>
          <w:lang w:eastAsia="es-CO"/>
        </w:rPr>
        <w:t xml:space="preserve"> color </w:t>
      </w:r>
      <w:proofErr w:type="spellStart"/>
      <w:r w:rsidRPr="0046463D">
        <w:rPr>
          <w:rFonts w:ascii="Courier New" w:eastAsia="Times New Roman" w:hAnsi="Courier New" w:cs="Courier New"/>
          <w:color w:val="000000"/>
          <w:sz w:val="20"/>
          <w:szCs w:val="20"/>
          <w:lang w:eastAsia="es-CO"/>
        </w:rPr>
        <w:t>codes</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to</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your</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application</w:t>
      </w:r>
      <w:proofErr w:type="spellEnd"/>
      <w:r w:rsidRPr="0046463D">
        <w:rPr>
          <w:rFonts w:ascii="Courier New" w:eastAsia="Times New Roman" w:hAnsi="Courier New" w:cs="Courier New"/>
          <w:color w:val="000000"/>
          <w:sz w:val="20"/>
          <w:szCs w:val="20"/>
          <w:lang w:eastAsia="es-CO"/>
        </w:rPr>
        <w:t xml:space="preserve">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t xml:space="preserve">/* As </w:t>
      </w:r>
      <w:proofErr w:type="spellStart"/>
      <w:r w:rsidRPr="0046463D">
        <w:rPr>
          <w:rFonts w:ascii="Courier New" w:eastAsia="Times New Roman" w:hAnsi="Courier New" w:cs="Courier New"/>
          <w:color w:val="000000"/>
          <w:sz w:val="20"/>
          <w:szCs w:val="20"/>
          <w:lang w:eastAsia="es-CO"/>
        </w:rPr>
        <w:t>hex</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codes</w:t>
      </w:r>
      <w:proofErr w:type="spellEnd"/>
      <w:r w:rsidRPr="0046463D">
        <w:rPr>
          <w:rFonts w:ascii="Courier New" w:eastAsia="Times New Roman" w:hAnsi="Courier New" w:cs="Courier New"/>
          <w:color w:val="000000"/>
          <w:sz w:val="20"/>
          <w:szCs w:val="20"/>
          <w:lang w:eastAsia="es-CO"/>
        </w:rPr>
        <w:t xml:space="preserve">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-primary-0 { color: #FF7404 }</w:t>
      </w:r>
      <w:r w:rsidRPr="0046463D">
        <w:rPr>
          <w:rFonts w:ascii="Courier New" w:eastAsia="Times New Roman" w:hAnsi="Courier New" w:cs="Courier New"/>
          <w:color w:val="000000"/>
          <w:sz w:val="20"/>
          <w:szCs w:val="20"/>
          <w:lang w:eastAsia="es-CO"/>
        </w:rPr>
        <w:tab/>
        <w:t xml:space="preserve">/* </w:t>
      </w:r>
      <w:proofErr w:type="spellStart"/>
      <w:r w:rsidRPr="0046463D">
        <w:rPr>
          <w:rFonts w:ascii="Courier New" w:eastAsia="Times New Roman" w:hAnsi="Courier New" w:cs="Courier New"/>
          <w:color w:val="000000"/>
          <w:sz w:val="20"/>
          <w:szCs w:val="20"/>
          <w:lang w:eastAsia="es-CO"/>
        </w:rPr>
        <w:t>Main</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Primary</w:t>
      </w:r>
      <w:proofErr w:type="spellEnd"/>
      <w:r w:rsidRPr="0046463D">
        <w:rPr>
          <w:rFonts w:ascii="Courier New" w:eastAsia="Times New Roman" w:hAnsi="Courier New" w:cs="Courier New"/>
          <w:color w:val="000000"/>
          <w:sz w:val="20"/>
          <w:szCs w:val="20"/>
          <w:lang w:eastAsia="es-CO"/>
        </w:rPr>
        <w:t xml:space="preserve"> color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-primary-1 { color: #FFBF8C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-primary-2 { color: #FFA35A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-primary-3 { color: #E86700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-primary-4 { color: #AE4D00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-complement-0 { color: #04FFF6 }</w:t>
      </w:r>
      <w:r w:rsidRPr="0046463D">
        <w:rPr>
          <w:rFonts w:ascii="Courier New" w:eastAsia="Times New Roman" w:hAnsi="Courier New" w:cs="Courier New"/>
          <w:color w:val="000000"/>
          <w:sz w:val="20"/>
          <w:szCs w:val="20"/>
          <w:lang w:eastAsia="es-CO"/>
        </w:rPr>
        <w:tab/>
        <w:t xml:space="preserve">/* </w:t>
      </w:r>
      <w:proofErr w:type="spellStart"/>
      <w:r w:rsidRPr="0046463D">
        <w:rPr>
          <w:rFonts w:ascii="Courier New" w:eastAsia="Times New Roman" w:hAnsi="Courier New" w:cs="Courier New"/>
          <w:color w:val="000000"/>
          <w:sz w:val="20"/>
          <w:szCs w:val="20"/>
          <w:lang w:eastAsia="es-CO"/>
        </w:rPr>
        <w:t>Main</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Complement</w:t>
      </w:r>
      <w:proofErr w:type="spellEnd"/>
      <w:r w:rsidRPr="0046463D">
        <w:rPr>
          <w:rFonts w:ascii="Courier New" w:eastAsia="Times New Roman" w:hAnsi="Courier New" w:cs="Courier New"/>
          <w:color w:val="000000"/>
          <w:sz w:val="20"/>
          <w:szCs w:val="20"/>
          <w:lang w:eastAsia="es-CO"/>
        </w:rPr>
        <w:t xml:space="preserve"> color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lastRenderedPageBreak/>
        <w:t>.color</w:t>
      </w:r>
      <w:proofErr w:type="gramEnd"/>
      <w:r w:rsidRPr="0046463D">
        <w:rPr>
          <w:rFonts w:ascii="Courier New" w:eastAsia="Times New Roman" w:hAnsi="Courier New" w:cs="Courier New"/>
          <w:color w:val="000000"/>
          <w:sz w:val="20"/>
          <w:szCs w:val="20"/>
          <w:lang w:eastAsia="es-CO"/>
        </w:rPr>
        <w:t>-complement-1 { color: #88F7F3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-complement-2 { color: #59FCF6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-complement-3 { color: #008D88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.color</w:t>
      </w:r>
      <w:proofErr w:type="gramEnd"/>
      <w:r w:rsidRPr="0046463D">
        <w:rPr>
          <w:rFonts w:ascii="Courier New" w:eastAsia="Times New Roman" w:hAnsi="Courier New" w:cs="Courier New"/>
          <w:color w:val="000000"/>
          <w:sz w:val="20"/>
          <w:szCs w:val="20"/>
          <w:lang w:eastAsia="es-CO"/>
        </w:rPr>
        <w:t>-complement-4 { color: #006A66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t xml:space="preserve">/* As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codes</w:t>
      </w:r>
      <w:proofErr w:type="spellEnd"/>
      <w:r w:rsidRPr="0046463D">
        <w:rPr>
          <w:rFonts w:ascii="Courier New" w:eastAsia="Times New Roman" w:hAnsi="Courier New" w:cs="Courier New"/>
          <w:color w:val="000000"/>
          <w:sz w:val="20"/>
          <w:szCs w:val="20"/>
          <w:lang w:eastAsia="es-CO"/>
        </w:rPr>
        <w:t xml:space="preserve">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-primary-0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(255,116,  4,1) }</w:t>
      </w:r>
      <w:r w:rsidRPr="0046463D">
        <w:rPr>
          <w:rFonts w:ascii="Courier New" w:eastAsia="Times New Roman" w:hAnsi="Courier New" w:cs="Courier New"/>
          <w:color w:val="000000"/>
          <w:sz w:val="20"/>
          <w:szCs w:val="20"/>
          <w:lang w:eastAsia="es-CO"/>
        </w:rPr>
        <w:tab/>
        <w:t xml:space="preserve">/* </w:t>
      </w:r>
      <w:proofErr w:type="spellStart"/>
      <w:r w:rsidRPr="0046463D">
        <w:rPr>
          <w:rFonts w:ascii="Courier New" w:eastAsia="Times New Roman" w:hAnsi="Courier New" w:cs="Courier New"/>
          <w:color w:val="000000"/>
          <w:sz w:val="20"/>
          <w:szCs w:val="20"/>
          <w:lang w:eastAsia="es-CO"/>
        </w:rPr>
        <w:t>Main</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Primary</w:t>
      </w:r>
      <w:proofErr w:type="spellEnd"/>
      <w:r w:rsidRPr="0046463D">
        <w:rPr>
          <w:rFonts w:ascii="Courier New" w:eastAsia="Times New Roman" w:hAnsi="Courier New" w:cs="Courier New"/>
          <w:color w:val="000000"/>
          <w:sz w:val="20"/>
          <w:szCs w:val="20"/>
          <w:lang w:eastAsia="es-CO"/>
        </w:rPr>
        <w:t xml:space="preserve"> color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-primary-1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(255,191,140,1)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-primary-2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(255,163, 90,1)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-primary-3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(232,103,  0,1)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-primary-4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(174, 77,  0,1)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-complement-0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  4,255,246,1) }</w:t>
      </w:r>
      <w:r w:rsidRPr="0046463D">
        <w:rPr>
          <w:rFonts w:ascii="Courier New" w:eastAsia="Times New Roman" w:hAnsi="Courier New" w:cs="Courier New"/>
          <w:color w:val="000000"/>
          <w:sz w:val="20"/>
          <w:szCs w:val="20"/>
          <w:lang w:eastAsia="es-CO"/>
        </w:rPr>
        <w:tab/>
        <w:t xml:space="preserve">/* </w:t>
      </w:r>
      <w:proofErr w:type="spellStart"/>
      <w:r w:rsidRPr="0046463D">
        <w:rPr>
          <w:rFonts w:ascii="Courier New" w:eastAsia="Times New Roman" w:hAnsi="Courier New" w:cs="Courier New"/>
          <w:color w:val="000000"/>
          <w:sz w:val="20"/>
          <w:szCs w:val="20"/>
          <w:lang w:eastAsia="es-CO"/>
        </w:rPr>
        <w:t>Main</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Complement</w:t>
      </w:r>
      <w:proofErr w:type="spellEnd"/>
      <w:r w:rsidRPr="0046463D">
        <w:rPr>
          <w:rFonts w:ascii="Courier New" w:eastAsia="Times New Roman" w:hAnsi="Courier New" w:cs="Courier New"/>
          <w:color w:val="000000"/>
          <w:sz w:val="20"/>
          <w:szCs w:val="20"/>
          <w:lang w:eastAsia="es-CO"/>
        </w:rPr>
        <w:t xml:space="preserve"> color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-complement-1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(136,247,243,1)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-complement-2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( 89,252,246,1)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-complement-3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  0,141,136,1)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46463D">
        <w:rPr>
          <w:rFonts w:ascii="Courier New" w:eastAsia="Times New Roman" w:hAnsi="Courier New" w:cs="Courier New"/>
          <w:color w:val="000000"/>
          <w:sz w:val="20"/>
          <w:szCs w:val="20"/>
          <w:lang w:eastAsia="es-CO"/>
        </w:rPr>
        <w:t>.rgba</w:t>
      </w:r>
      <w:proofErr w:type="gramEnd"/>
      <w:r w:rsidRPr="0046463D">
        <w:rPr>
          <w:rFonts w:ascii="Courier New" w:eastAsia="Times New Roman" w:hAnsi="Courier New" w:cs="Courier New"/>
          <w:color w:val="000000"/>
          <w:sz w:val="20"/>
          <w:szCs w:val="20"/>
          <w:lang w:eastAsia="es-CO"/>
        </w:rPr>
        <w:t xml:space="preserve">-complement-4 { color: </w:t>
      </w:r>
      <w:proofErr w:type="spellStart"/>
      <w:r w:rsidRPr="0046463D">
        <w:rPr>
          <w:rFonts w:ascii="Courier New" w:eastAsia="Times New Roman" w:hAnsi="Courier New" w:cs="Courier New"/>
          <w:color w:val="000000"/>
          <w:sz w:val="20"/>
          <w:szCs w:val="20"/>
          <w:lang w:eastAsia="es-CO"/>
        </w:rPr>
        <w:t>rgba</w:t>
      </w:r>
      <w:proofErr w:type="spellEnd"/>
      <w:r w:rsidRPr="0046463D">
        <w:rPr>
          <w:rFonts w:ascii="Courier New" w:eastAsia="Times New Roman" w:hAnsi="Courier New" w:cs="Courier New"/>
          <w:color w:val="000000"/>
          <w:sz w:val="20"/>
          <w:szCs w:val="20"/>
          <w:lang w:eastAsia="es-CO"/>
        </w:rPr>
        <w:t>(  0,106,102,1) }</w:t>
      </w: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P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noProof/>
        </w:rPr>
        <w:drawing>
          <wp:anchor distT="0" distB="0" distL="114300" distR="114300" simplePos="0" relativeHeight="251658240" behindDoc="1" locked="0" layoutInCell="1" allowOverlap="1">
            <wp:simplePos x="0" y="0"/>
            <wp:positionH relativeFrom="column">
              <wp:posOffset>-146685</wp:posOffset>
            </wp:positionH>
            <wp:positionV relativeFrom="paragraph">
              <wp:posOffset>277495</wp:posOffset>
            </wp:positionV>
            <wp:extent cx="5612130" cy="4377690"/>
            <wp:effectExtent l="0" t="0" r="7620" b="3810"/>
            <wp:wrapTight wrapText="bothSides">
              <wp:wrapPolygon edited="0">
                <wp:start x="0" y="0"/>
                <wp:lineTo x="0" y="21525"/>
                <wp:lineTo x="21556" y="21525"/>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377690"/>
                    </a:xfrm>
                    <a:prstGeom prst="rect">
                      <a:avLst/>
                    </a:prstGeom>
                  </pic:spPr>
                </pic:pic>
              </a:graphicData>
            </a:graphic>
            <wp14:sizeRelH relativeFrom="page">
              <wp14:pctWidth>0</wp14:pctWidth>
            </wp14:sizeRelH>
            <wp14:sizeRelV relativeFrom="page">
              <wp14:pctHeight>0</wp14:pctHeight>
            </wp14:sizeRelV>
          </wp:anchor>
        </w:drawing>
      </w:r>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Generated</w:t>
      </w:r>
      <w:proofErr w:type="spellEnd"/>
      <w:r w:rsidRPr="0046463D">
        <w:rPr>
          <w:rFonts w:ascii="Courier New" w:eastAsia="Times New Roman" w:hAnsi="Courier New" w:cs="Courier New"/>
          <w:color w:val="000000"/>
          <w:sz w:val="20"/>
          <w:szCs w:val="20"/>
          <w:lang w:eastAsia="es-CO"/>
        </w:rPr>
        <w:t xml:space="preserve"> </w:t>
      </w:r>
      <w:proofErr w:type="spellStart"/>
      <w:r w:rsidRPr="0046463D">
        <w:rPr>
          <w:rFonts w:ascii="Courier New" w:eastAsia="Times New Roman" w:hAnsi="Courier New" w:cs="Courier New"/>
          <w:color w:val="000000"/>
          <w:sz w:val="20"/>
          <w:szCs w:val="20"/>
          <w:lang w:eastAsia="es-CO"/>
        </w:rPr>
        <w:t>by</w:t>
      </w:r>
      <w:proofErr w:type="spellEnd"/>
      <w:r w:rsidRPr="0046463D">
        <w:rPr>
          <w:rFonts w:ascii="Courier New" w:eastAsia="Times New Roman" w:hAnsi="Courier New" w:cs="Courier New"/>
          <w:color w:val="000000"/>
          <w:sz w:val="20"/>
          <w:szCs w:val="20"/>
          <w:lang w:eastAsia="es-CO"/>
        </w:rPr>
        <w:t xml:space="preserve"> Paletton.com Â© 2002-2014 */</w:t>
      </w:r>
    </w:p>
    <w:p w:rsid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46463D">
        <w:rPr>
          <w:rFonts w:ascii="Courier New" w:eastAsia="Times New Roman" w:hAnsi="Courier New" w:cs="Courier New"/>
          <w:color w:val="000000"/>
          <w:sz w:val="20"/>
          <w:szCs w:val="20"/>
          <w:lang w:eastAsia="es-CO"/>
        </w:rPr>
        <w:lastRenderedPageBreak/>
        <w:t>/* http://paletton.com */</w:t>
      </w:r>
    </w:p>
    <w:p w:rsidR="002E1C5D" w:rsidRDefault="002E1C5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2E1C5D" w:rsidRDefault="002E1C5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46463D" w:rsidRDefault="0046463D" w:rsidP="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2E1C5D" w:rsidRDefault="002E1C5D" w:rsidP="002E1C5D">
      <w:pPr>
        <w:pStyle w:val="Ttulo3"/>
        <w:shd w:val="clear" w:color="auto" w:fill="FFFFFF"/>
        <w:spacing w:before="0" w:line="313" w:lineRule="atLeast"/>
        <w:textAlignment w:val="baseline"/>
        <w:rPr>
          <w:rFonts w:ascii="Arial" w:hAnsi="Arial" w:cs="Arial"/>
          <w:caps/>
          <w:color w:val="4B2852"/>
          <w:spacing w:val="15"/>
          <w:sz w:val="30"/>
          <w:szCs w:val="30"/>
        </w:rPr>
      </w:pPr>
      <w:r>
        <w:rPr>
          <w:rFonts w:ascii="Arial" w:hAnsi="Arial" w:cs="Arial"/>
          <w:caps/>
          <w:color w:val="097298"/>
          <w:spacing w:val="15"/>
          <w:sz w:val="30"/>
          <w:szCs w:val="30"/>
          <w:bdr w:val="none" w:sz="0" w:space="0" w:color="auto" w:frame="1"/>
        </w:rPr>
        <w:t>* LOGOS CON FORMAS CIRCULARES</w:t>
      </w:r>
    </w:p>
    <w:p w:rsidR="002E1C5D" w:rsidRDefault="002E1C5D" w:rsidP="002E1C5D">
      <w:pPr>
        <w:pStyle w:val="NormalWeb"/>
        <w:shd w:val="clear" w:color="auto" w:fill="FFFFFF"/>
        <w:spacing w:before="0" w:beforeAutospacing="0" w:after="330" w:afterAutospacing="0"/>
        <w:textAlignment w:val="baseline"/>
        <w:rPr>
          <w:rFonts w:ascii="Arial" w:hAnsi="Arial" w:cs="Arial"/>
          <w:color w:val="000000"/>
          <w:sz w:val="27"/>
          <w:szCs w:val="27"/>
        </w:rPr>
      </w:pPr>
      <w:r>
        <w:rPr>
          <w:rFonts w:ascii="Arial" w:hAnsi="Arial" w:cs="Arial"/>
          <w:color w:val="000000"/>
          <w:sz w:val="27"/>
          <w:szCs w:val="27"/>
        </w:rPr>
        <w:t>Es considerado como la madre de todas las formas, literalmente y metafóricamente hablando. Tiende a proyectar un mensaje emocional más positivo. El círculo es considerado una forma femenina, ya que en la naturaleza las formas curvas tienden a ser vistas como tal.</w:t>
      </w:r>
    </w:p>
    <w:p w:rsidR="002E1C5D" w:rsidRDefault="002E1C5D" w:rsidP="002E1C5D">
      <w:pPr>
        <w:pStyle w:val="NormalWeb"/>
        <w:shd w:val="clear" w:color="auto" w:fill="FFFFFF"/>
        <w:spacing w:before="0" w:beforeAutospacing="0" w:after="330" w:afterAutospacing="0"/>
        <w:textAlignment w:val="baseline"/>
        <w:rPr>
          <w:rFonts w:ascii="Arial" w:hAnsi="Arial" w:cs="Arial"/>
          <w:color w:val="000000"/>
          <w:sz w:val="27"/>
          <w:szCs w:val="27"/>
        </w:rPr>
      </w:pPr>
      <w:r>
        <w:rPr>
          <w:rFonts w:ascii="Arial" w:hAnsi="Arial" w:cs="Arial"/>
          <w:color w:val="000000"/>
          <w:sz w:val="27"/>
          <w:szCs w:val="27"/>
        </w:rPr>
        <w:t xml:space="preserve">También están muy asociados a la comunidad, amor, amistad, relaciones y unidad, por </w:t>
      </w:r>
      <w:proofErr w:type="gramStart"/>
      <w:r>
        <w:rPr>
          <w:rFonts w:ascii="Arial" w:hAnsi="Arial" w:cs="Arial"/>
          <w:color w:val="000000"/>
          <w:sz w:val="27"/>
          <w:szCs w:val="27"/>
        </w:rPr>
        <w:t>ejemplo</w:t>
      </w:r>
      <w:proofErr w:type="gramEnd"/>
      <w:r>
        <w:rPr>
          <w:rFonts w:ascii="Arial" w:hAnsi="Arial" w:cs="Arial"/>
          <w:color w:val="000000"/>
          <w:sz w:val="27"/>
          <w:szCs w:val="27"/>
        </w:rPr>
        <w:t xml:space="preserve"> los anillos de matrimonio, sugieren estabilidad, armonía, equilibrio, unión y durabilidad. las formas circulares también son formas en movimiento, como una rueda, que puede llegar de un punto a otro, haciendo hincapié a lo que el circulo significa.</w:t>
      </w:r>
    </w:p>
    <w:p w:rsidR="002E1C5D" w:rsidRDefault="002E1C5D" w:rsidP="002E1C5D">
      <w:pPr>
        <w:pStyle w:val="NormalWeb"/>
        <w:shd w:val="clear" w:color="auto" w:fill="FFFFFF"/>
        <w:spacing w:before="0" w:beforeAutospacing="0" w:after="330" w:afterAutospacing="0"/>
        <w:textAlignment w:val="baseline"/>
        <w:rPr>
          <w:rFonts w:ascii="Arial" w:hAnsi="Arial" w:cs="Arial"/>
          <w:color w:val="000000"/>
          <w:sz w:val="27"/>
          <w:szCs w:val="27"/>
        </w:rPr>
      </w:pPr>
      <w:r>
        <w:rPr>
          <w:rFonts w:ascii="Arial" w:hAnsi="Arial" w:cs="Arial"/>
          <w:color w:val="000000"/>
          <w:sz w:val="27"/>
          <w:szCs w:val="27"/>
        </w:rPr>
        <w:t>En diseño es ideal para usarlo en organizaciones sin fines de lucro, organizaciones globales, entre otras (eso no quiere decir que no puedas utilizarlo en tu negocio)</w:t>
      </w:r>
    </w:p>
    <w:p w:rsidR="002E1C5D" w:rsidRDefault="002E1C5D" w:rsidP="002E1C5D">
      <w:pPr>
        <w:pStyle w:val="NormalWeb"/>
        <w:shd w:val="clear" w:color="auto" w:fill="FFFFFF"/>
        <w:spacing w:before="0" w:beforeAutospacing="0" w:after="330" w:afterAutospacing="0"/>
        <w:textAlignment w:val="baseline"/>
        <w:rPr>
          <w:rFonts w:ascii="Arial" w:hAnsi="Arial" w:cs="Arial"/>
          <w:color w:val="000000"/>
          <w:sz w:val="27"/>
          <w:szCs w:val="27"/>
        </w:rPr>
      </w:pPr>
      <w:r>
        <w:rPr>
          <w:rFonts w:ascii="Arial" w:hAnsi="Arial" w:cs="Arial"/>
          <w:color w:val="000000"/>
          <w:sz w:val="27"/>
          <w:szCs w:val="27"/>
        </w:rPr>
        <w:t xml:space="preserve">Por ejemplo, a </w:t>
      </w:r>
      <w:proofErr w:type="gramStart"/>
      <w:r>
        <w:rPr>
          <w:rFonts w:ascii="Arial" w:hAnsi="Arial" w:cs="Arial"/>
          <w:color w:val="000000"/>
          <w:sz w:val="27"/>
          <w:szCs w:val="27"/>
        </w:rPr>
        <w:t>continuación</w:t>
      </w:r>
      <w:proofErr w:type="gramEnd"/>
      <w:r>
        <w:rPr>
          <w:rFonts w:ascii="Arial" w:hAnsi="Arial" w:cs="Arial"/>
          <w:color w:val="000000"/>
          <w:sz w:val="27"/>
          <w:szCs w:val="27"/>
        </w:rPr>
        <w:t xml:space="preserve"> puedes ver cómo el círculo está formado por la información, y a su vez en el interior complementa con más información.</w:t>
      </w:r>
    </w:p>
    <w:p w:rsidR="002E1C5D" w:rsidRDefault="002E1C5D" w:rsidP="002E1C5D">
      <w:pPr>
        <w:pStyle w:val="NormalWeb"/>
        <w:shd w:val="clear" w:color="auto" w:fill="FFFFFF"/>
        <w:spacing w:before="0" w:beforeAutospacing="0" w:after="330" w:afterAutospacing="0"/>
        <w:textAlignment w:val="baseline"/>
        <w:rPr>
          <w:rFonts w:ascii="Arial" w:hAnsi="Arial" w:cs="Arial"/>
          <w:color w:val="000000"/>
          <w:sz w:val="27"/>
          <w:szCs w:val="27"/>
        </w:rPr>
      </w:pPr>
      <w:r>
        <w:rPr>
          <w:rFonts w:ascii="Arial" w:hAnsi="Arial" w:cs="Arial"/>
          <w:color w:val="000000"/>
          <w:sz w:val="27"/>
          <w:szCs w:val="27"/>
        </w:rPr>
        <w:t>En cambio, el segundo ejemplo puedes ver que la forma del circulo se forman por líneas invisibles, hay una sensación de movimiento gracias a las curvas que la generan.</w:t>
      </w:r>
    </w:p>
    <w:p w:rsidR="002E1C5D" w:rsidRDefault="002E1C5D">
      <w:pPr>
        <w:rPr>
          <w:b/>
          <w:sz w:val="32"/>
        </w:rPr>
      </w:pPr>
    </w:p>
    <w:p w:rsidR="0046463D" w:rsidRDefault="002E1C5D">
      <w:pPr>
        <w:rPr>
          <w:b/>
          <w:sz w:val="32"/>
        </w:rPr>
      </w:pPr>
      <w:r w:rsidRPr="002E1C5D">
        <w:rPr>
          <w:b/>
          <w:sz w:val="32"/>
        </w:rPr>
        <w:t>Tipografía</w:t>
      </w:r>
    </w:p>
    <w:p w:rsidR="002E1C5D" w:rsidRDefault="002E1C5D">
      <w:pPr>
        <w:rPr>
          <w:b/>
          <w:sz w:val="32"/>
        </w:rPr>
      </w:pPr>
      <w:r>
        <w:rPr>
          <w:b/>
          <w:sz w:val="32"/>
        </w:rPr>
        <w:t>BAUER</w:t>
      </w:r>
    </w:p>
    <w:p w:rsidR="002E1C5D" w:rsidRDefault="002E1C5D">
      <w:pPr>
        <w:rPr>
          <w:rFonts w:ascii="Bauer" w:hAnsi="Bauer" w:cs="Helvetica"/>
          <w:color w:val="333333"/>
          <w:sz w:val="32"/>
          <w:szCs w:val="32"/>
          <w:shd w:val="clear" w:color="auto" w:fill="EEEEEE"/>
        </w:rPr>
      </w:pPr>
      <w:r w:rsidRPr="0091726B">
        <w:rPr>
          <w:rFonts w:ascii="Bauer" w:hAnsi="Bauer" w:cs="Helvetica"/>
          <w:color w:val="333333"/>
          <w:sz w:val="32"/>
          <w:szCs w:val="32"/>
          <w:shd w:val="clear" w:color="auto" w:fill="EEEEEE"/>
        </w:rPr>
        <w:t>Una letra cuadrada orientada a 30</w:t>
      </w:r>
      <w:r w:rsidRPr="0091726B">
        <w:rPr>
          <w:rFonts w:ascii="Cambria" w:hAnsi="Cambria" w:cs="Cambria"/>
          <w:color w:val="333333"/>
          <w:sz w:val="32"/>
          <w:szCs w:val="32"/>
          <w:shd w:val="clear" w:color="auto" w:fill="EEEEEE"/>
        </w:rPr>
        <w:t>°</w:t>
      </w:r>
      <w:r w:rsidRPr="0091726B">
        <w:rPr>
          <w:rFonts w:ascii="Bauer" w:hAnsi="Bauer" w:cs="Helvetica"/>
          <w:color w:val="333333"/>
          <w:sz w:val="32"/>
          <w:szCs w:val="32"/>
          <w:shd w:val="clear" w:color="auto" w:fill="EEEEEE"/>
        </w:rPr>
        <w:t>, con los bordes mayormente redondeados, pero con trazados rectos</w:t>
      </w:r>
    </w:p>
    <w:p w:rsidR="00CD1ECF" w:rsidRDefault="00CD1ECF">
      <w:pPr>
        <w:rPr>
          <w:rFonts w:ascii="Bauer" w:hAnsi="Bauer"/>
          <w:b/>
          <w:sz w:val="32"/>
        </w:rPr>
      </w:pPr>
    </w:p>
    <w:p w:rsidR="00CD1ECF" w:rsidRPr="0091726B" w:rsidRDefault="00CD1ECF">
      <w:pPr>
        <w:rPr>
          <w:rFonts w:ascii="Bauer" w:hAnsi="Bauer"/>
          <w:b/>
          <w:sz w:val="32"/>
        </w:rPr>
      </w:pPr>
    </w:p>
    <w:p w:rsidR="00CD1ECF" w:rsidRDefault="00CD1ECF">
      <w:pPr>
        <w:rPr>
          <w:rFonts w:ascii="Bauer" w:hAnsi="Bauer"/>
          <w:sz w:val="72"/>
        </w:rPr>
      </w:pPr>
      <w:r>
        <w:rPr>
          <w:rFonts w:ascii="Bauer" w:hAnsi="Bauer"/>
          <w:sz w:val="72"/>
        </w:rPr>
        <w:t xml:space="preserve">      </w:t>
      </w:r>
      <w:r w:rsidRPr="00CD1ECF">
        <w:rPr>
          <w:rFonts w:ascii="Bauer" w:hAnsi="Bauer"/>
          <w:sz w:val="160"/>
        </w:rPr>
        <w:t>a</w:t>
      </w:r>
    </w:p>
    <w:p w:rsidR="002E1C5D" w:rsidRDefault="00CD1ECF">
      <w:pPr>
        <w:rPr>
          <w:rFonts w:ascii="Bauer" w:hAnsi="Bauer"/>
          <w:color w:val="FF7404"/>
          <w:sz w:val="72"/>
        </w:rPr>
      </w:pPr>
      <w:r w:rsidRPr="00CD1ECF">
        <w:rPr>
          <w:rFonts w:ascii="Bauer" w:hAnsi="Bauer"/>
          <w:sz w:val="72"/>
        </w:rPr>
        <w:t>A</w:t>
      </w:r>
      <w:r w:rsidRPr="00CD1ECF">
        <w:rPr>
          <w:rFonts w:ascii="Bauer" w:hAnsi="Bauer"/>
          <w:color w:val="FF7404"/>
          <w:sz w:val="72"/>
        </w:rPr>
        <w:t>DREN</w:t>
      </w:r>
      <w:r w:rsidRPr="00CD1ECF">
        <w:rPr>
          <w:rFonts w:ascii="Bauer" w:hAnsi="Bauer"/>
          <w:sz w:val="72"/>
        </w:rPr>
        <w:t>A</w:t>
      </w:r>
      <w:r w:rsidRPr="00CD1ECF">
        <w:rPr>
          <w:rFonts w:ascii="Bauer" w:hAnsi="Bauer"/>
          <w:color w:val="FF7404"/>
          <w:sz w:val="72"/>
        </w:rPr>
        <w:t>LIN</w:t>
      </w:r>
      <w:r w:rsidRPr="00CD1ECF">
        <w:rPr>
          <w:rFonts w:ascii="Bauer" w:hAnsi="Bauer"/>
          <w:sz w:val="72"/>
        </w:rPr>
        <w:t>A</w:t>
      </w:r>
    </w:p>
    <w:p w:rsidR="00CD1ECF" w:rsidRDefault="00030933">
      <w:r>
        <w:t xml:space="preserve">Texto Color naranja </w:t>
      </w:r>
      <w:r w:rsidR="00864CE2">
        <w:t>RGB 255-11</w:t>
      </w:r>
      <w:bookmarkStart w:id="0" w:name="_GoBack"/>
      <w:bookmarkEnd w:id="0"/>
      <w:r w:rsidR="00864CE2">
        <w:t>6-4</w:t>
      </w:r>
    </w:p>
    <w:sectPr w:rsidR="00CD1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B5"/>
    <w:rsid w:val="00030933"/>
    <w:rsid w:val="00111A1A"/>
    <w:rsid w:val="002E1C5D"/>
    <w:rsid w:val="0046463D"/>
    <w:rsid w:val="00566A33"/>
    <w:rsid w:val="00864CE2"/>
    <w:rsid w:val="0091726B"/>
    <w:rsid w:val="00A4140C"/>
    <w:rsid w:val="00CD1ECF"/>
    <w:rsid w:val="00F03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7782"/>
  <w15:chartTrackingRefBased/>
  <w15:docId w15:val="{D4CCEAC5-16F0-4FC4-84B9-324ADCF2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6463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2E1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463D"/>
    <w:rPr>
      <w:color w:val="0563C1" w:themeColor="hyperlink"/>
      <w:u w:val="single"/>
    </w:rPr>
  </w:style>
  <w:style w:type="character" w:styleId="Mencinsinresolver">
    <w:name w:val="Unresolved Mention"/>
    <w:basedOn w:val="Fuentedeprrafopredeter"/>
    <w:uiPriority w:val="99"/>
    <w:semiHidden/>
    <w:unhideWhenUsed/>
    <w:rsid w:val="0046463D"/>
    <w:rPr>
      <w:color w:val="605E5C"/>
      <w:shd w:val="clear" w:color="auto" w:fill="E1DFDD"/>
    </w:rPr>
  </w:style>
  <w:style w:type="paragraph" w:styleId="HTMLconformatoprevio">
    <w:name w:val="HTML Preformatted"/>
    <w:basedOn w:val="Normal"/>
    <w:link w:val="HTMLconformatoprevioCar"/>
    <w:uiPriority w:val="99"/>
    <w:semiHidden/>
    <w:unhideWhenUsed/>
    <w:rsid w:val="0046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6463D"/>
    <w:rPr>
      <w:rFonts w:ascii="Courier New" w:eastAsia="Times New Roman" w:hAnsi="Courier New" w:cs="Courier New"/>
      <w:sz w:val="20"/>
      <w:szCs w:val="20"/>
      <w:lang w:eastAsia="es-CO"/>
    </w:rPr>
  </w:style>
  <w:style w:type="character" w:customStyle="1" w:styleId="Ttulo2Car">
    <w:name w:val="Título 2 Car"/>
    <w:basedOn w:val="Fuentedeprrafopredeter"/>
    <w:link w:val="Ttulo2"/>
    <w:uiPriority w:val="9"/>
    <w:rsid w:val="0046463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646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2E1C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116809">
      <w:bodyDiv w:val="1"/>
      <w:marLeft w:val="0"/>
      <w:marRight w:val="0"/>
      <w:marTop w:val="0"/>
      <w:marBottom w:val="0"/>
      <w:divBdr>
        <w:top w:val="none" w:sz="0" w:space="0" w:color="auto"/>
        <w:left w:val="none" w:sz="0" w:space="0" w:color="auto"/>
        <w:bottom w:val="none" w:sz="0" w:space="0" w:color="auto"/>
        <w:right w:val="none" w:sz="0" w:space="0" w:color="auto"/>
      </w:divBdr>
    </w:div>
    <w:div w:id="1759399935">
      <w:bodyDiv w:val="1"/>
      <w:marLeft w:val="0"/>
      <w:marRight w:val="0"/>
      <w:marTop w:val="0"/>
      <w:marBottom w:val="0"/>
      <w:divBdr>
        <w:top w:val="none" w:sz="0" w:space="0" w:color="auto"/>
        <w:left w:val="none" w:sz="0" w:space="0" w:color="auto"/>
        <w:bottom w:val="none" w:sz="0" w:space="0" w:color="auto"/>
        <w:right w:val="none" w:sz="0" w:space="0" w:color="auto"/>
      </w:divBdr>
    </w:div>
    <w:div w:id="19407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paletton.com/palette.php?uid=20t0u0kvt%2B%2BeqYrkJ%2B7WVt8Rul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GRANADA CAMPOS</dc:creator>
  <cp:keywords/>
  <dc:description/>
  <cp:lastModifiedBy>WILLIAM ANDRES GRANADA CAMPOS</cp:lastModifiedBy>
  <cp:revision>3</cp:revision>
  <dcterms:created xsi:type="dcterms:W3CDTF">2018-06-21T12:07:00Z</dcterms:created>
  <dcterms:modified xsi:type="dcterms:W3CDTF">2018-06-21T18:18:00Z</dcterms:modified>
</cp:coreProperties>
</file>