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A5" w:rsidRDefault="001C5A0F" w:rsidP="001C5A0F">
      <w:pPr>
        <w:jc w:val="center"/>
        <w:rPr>
          <w:sz w:val="24"/>
          <w:lang w:val="es-CO"/>
        </w:rPr>
      </w:pPr>
      <w:r>
        <w:rPr>
          <w:sz w:val="24"/>
          <w:lang w:val="es-CO"/>
        </w:rPr>
        <w:t>Casos de uso.</w:t>
      </w: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  <w:r>
        <w:rPr>
          <w:sz w:val="24"/>
          <w:lang w:val="es-CO"/>
        </w:rPr>
        <w:t>Cesar Antolinez &amp; Angel Leon.</w:t>
      </w: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C22CF7" w:rsidP="001C5A0F">
      <w:pPr>
        <w:jc w:val="center"/>
        <w:rPr>
          <w:sz w:val="24"/>
          <w:lang w:val="es-CO"/>
        </w:rPr>
      </w:pPr>
      <w:r>
        <w:rPr>
          <w:sz w:val="24"/>
          <w:lang w:val="es-CO"/>
        </w:rPr>
        <w:t>R3CHAPI.</w:t>
      </w:r>
      <w:r>
        <w:rPr>
          <w:sz w:val="24"/>
          <w:lang w:val="es-CO"/>
        </w:rPr>
        <w:br/>
      </w:r>
      <w:r w:rsidR="001C5A0F">
        <w:rPr>
          <w:sz w:val="24"/>
          <w:lang w:val="es-CO"/>
        </w:rPr>
        <w:t>Fedesoft &amp; Mintic.</w:t>
      </w:r>
      <w:r w:rsidR="001C5A0F">
        <w:rPr>
          <w:sz w:val="24"/>
          <w:lang w:val="es-CO"/>
        </w:rPr>
        <w:br/>
        <w:t xml:space="preserve">Septiembre 2018. </w:t>
      </w:r>
    </w:p>
    <w:sdt>
      <w:sdtPr>
        <w:id w:val="14019376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5A0F" w:rsidRPr="001C5A0F" w:rsidRDefault="001C5A0F" w:rsidP="001C5A0F">
          <w:pPr>
            <w:pStyle w:val="TtulodeTDC"/>
            <w:jc w:val="center"/>
            <w:rPr>
              <w:b/>
              <w:color w:val="auto"/>
              <w:sz w:val="24"/>
            </w:rPr>
          </w:pPr>
          <w:r w:rsidRPr="001C5A0F">
            <w:rPr>
              <w:b/>
              <w:color w:val="auto"/>
              <w:sz w:val="24"/>
            </w:rPr>
            <w:t>Contenido</w:t>
          </w:r>
        </w:p>
        <w:p w:rsidR="00DF7EA2" w:rsidRDefault="001C5A0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090639" w:history="1">
            <w:r w:rsidR="00DF7EA2" w:rsidRPr="007F4419">
              <w:rPr>
                <w:rStyle w:val="Hipervnculo"/>
                <w:b/>
                <w:noProof/>
              </w:rPr>
              <w:t>1.</w:t>
            </w:r>
            <w:r w:rsidR="00DF7EA2">
              <w:rPr>
                <w:rFonts w:eastAsiaTheme="minorEastAsia"/>
                <w:noProof/>
                <w:lang w:eastAsia="es-ES"/>
              </w:rPr>
              <w:tab/>
            </w:r>
            <w:r w:rsidR="00DF7EA2" w:rsidRPr="007F4419">
              <w:rPr>
                <w:rStyle w:val="Hipervnculo"/>
                <w:b/>
                <w:noProof/>
              </w:rPr>
              <w:t>Objetivos del sistema.</w:t>
            </w:r>
            <w:r w:rsidR="00DF7EA2">
              <w:rPr>
                <w:noProof/>
                <w:webHidden/>
              </w:rPr>
              <w:tab/>
            </w:r>
            <w:r w:rsidR="00DF7EA2">
              <w:rPr>
                <w:noProof/>
                <w:webHidden/>
              </w:rPr>
              <w:fldChar w:fldCharType="begin"/>
            </w:r>
            <w:r w:rsidR="00DF7EA2">
              <w:rPr>
                <w:noProof/>
                <w:webHidden/>
              </w:rPr>
              <w:instrText xml:space="preserve"> PAGEREF _Toc526090639 \h </w:instrText>
            </w:r>
            <w:r w:rsidR="00DF7EA2">
              <w:rPr>
                <w:noProof/>
                <w:webHidden/>
              </w:rPr>
            </w:r>
            <w:r w:rsidR="00DF7EA2">
              <w:rPr>
                <w:noProof/>
                <w:webHidden/>
              </w:rPr>
              <w:fldChar w:fldCharType="separate"/>
            </w:r>
            <w:r w:rsidR="00DF7EA2">
              <w:rPr>
                <w:noProof/>
                <w:webHidden/>
              </w:rPr>
              <w:t>1</w:t>
            </w:r>
            <w:r w:rsidR="00DF7EA2">
              <w:rPr>
                <w:noProof/>
                <w:webHidden/>
              </w:rPr>
              <w:fldChar w:fldCharType="end"/>
            </w:r>
          </w:hyperlink>
        </w:p>
        <w:p w:rsidR="00DF7EA2" w:rsidRDefault="00DF7E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090640" w:history="1">
            <w:r w:rsidRPr="007F4419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F4419">
              <w:rPr>
                <w:rStyle w:val="Hipervnculo"/>
                <w:b/>
                <w:noProof/>
              </w:rPr>
              <w:t>Requisitos de almacenamiento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EA2" w:rsidRDefault="00DF7EA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090641" w:history="1">
            <w:r w:rsidRPr="007F4419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F4419">
              <w:rPr>
                <w:rStyle w:val="Hipervnculo"/>
                <w:b/>
                <w:noProof/>
              </w:rPr>
              <w:t>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EA2" w:rsidRDefault="00DF7EA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090642" w:history="1">
            <w:r w:rsidRPr="007F4419">
              <w:rPr>
                <w:rStyle w:val="Hipervnculo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F4419">
              <w:rPr>
                <w:rStyle w:val="Hipervnculo"/>
                <w:b/>
                <w:noProof/>
              </w:rPr>
              <w:t>Diagramas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EA2" w:rsidRDefault="00DF7EA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090643" w:history="1">
            <w:r w:rsidRPr="007F4419">
              <w:rPr>
                <w:rStyle w:val="Hipervnculo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F4419">
              <w:rPr>
                <w:rStyle w:val="Hipervnculo"/>
                <w:b/>
                <w:noProof/>
              </w:rPr>
              <w:t>Definición de actores.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A0F" w:rsidRDefault="001C5A0F">
          <w:r>
            <w:rPr>
              <w:b/>
              <w:bCs/>
            </w:rPr>
            <w:fldChar w:fldCharType="end"/>
          </w:r>
        </w:p>
      </w:sdtContent>
    </w:sdt>
    <w:p w:rsidR="000C1263" w:rsidRDefault="001C5A0F">
      <w:pPr>
        <w:rPr>
          <w:sz w:val="24"/>
        </w:rPr>
        <w:sectPr w:rsidR="000C1263" w:rsidSect="00C22CF7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sz w:val="24"/>
        </w:rPr>
        <w:br w:type="page"/>
      </w:r>
      <w:bookmarkStart w:id="0" w:name="_GoBack"/>
      <w:bookmarkEnd w:id="0"/>
    </w:p>
    <w:p w:rsidR="001C5A0F" w:rsidRDefault="001C5A0F" w:rsidP="001C5A0F">
      <w:pPr>
        <w:pStyle w:val="Prrafodelista"/>
        <w:numPr>
          <w:ilvl w:val="0"/>
          <w:numId w:val="1"/>
        </w:numPr>
        <w:jc w:val="center"/>
        <w:outlineLvl w:val="0"/>
        <w:rPr>
          <w:b/>
          <w:sz w:val="24"/>
        </w:rPr>
      </w:pPr>
      <w:bookmarkStart w:id="1" w:name="_Toc526090639"/>
      <w:r w:rsidRPr="001C5A0F">
        <w:rPr>
          <w:b/>
          <w:sz w:val="24"/>
        </w:rPr>
        <w:lastRenderedPageBreak/>
        <w:t>Objetivos del sistema.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7520"/>
      </w:tblGrid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OBJ–01</w:t>
            </w:r>
          </w:p>
        </w:tc>
        <w:tc>
          <w:tcPr>
            <w:tcW w:w="7520" w:type="dxa"/>
          </w:tcPr>
          <w:p w:rsidR="000C1263" w:rsidRPr="003C273E" w:rsidRDefault="000C1263" w:rsidP="000C126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 xml:space="preserve">Gestionar las </w:t>
            </w:r>
            <w:r w:rsidRPr="003C273E">
              <w:rPr>
                <w:bCs/>
              </w:rPr>
              <w:t>noticias ambientales.</w:t>
            </w:r>
          </w:p>
        </w:tc>
      </w:tr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69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Descripción</w:t>
            </w:r>
          </w:p>
        </w:tc>
        <w:tc>
          <w:tcPr>
            <w:tcW w:w="7520" w:type="dxa"/>
          </w:tcPr>
          <w:p w:rsidR="000C1263" w:rsidRPr="003C273E" w:rsidRDefault="000C1263" w:rsidP="000C126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El sistema deberá gestionar las noticias ambientales</w:t>
            </w:r>
            <w:r w:rsidRPr="003C273E">
              <w:rPr>
                <w:bCs/>
              </w:rPr>
              <w:t xml:space="preserve"> permitiendo que se puedan crear, modificar, eliminar y ver.</w:t>
            </w:r>
          </w:p>
        </w:tc>
      </w:tr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69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Estabilidad</w:t>
            </w:r>
          </w:p>
        </w:tc>
        <w:tc>
          <w:tcPr>
            <w:tcW w:w="752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alta</w:t>
            </w:r>
          </w:p>
        </w:tc>
      </w:tr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690" w:type="dxa"/>
            <w:tcBorders>
              <w:bottom w:val="single" w:sz="4" w:space="0" w:color="auto"/>
            </w:tcBorders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Comentarios</w:t>
            </w:r>
          </w:p>
        </w:tc>
        <w:tc>
          <w:tcPr>
            <w:tcW w:w="7520" w:type="dxa"/>
            <w:tcBorders>
              <w:bottom w:val="single" w:sz="4" w:space="0" w:color="auto"/>
            </w:tcBorders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ninguno</w:t>
            </w:r>
          </w:p>
        </w:tc>
      </w:tr>
    </w:tbl>
    <w:p w:rsidR="000C1263" w:rsidRPr="003C273E" w:rsidRDefault="000C1263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7520"/>
      </w:tblGrid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0" w:type="dxa"/>
          </w:tcPr>
          <w:p w:rsidR="000C1263" w:rsidRPr="003C273E" w:rsidRDefault="000C1263" w:rsidP="003C273E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OBJ–0</w:t>
            </w:r>
            <w:r w:rsidR="003C273E" w:rsidRPr="003C273E">
              <w:rPr>
                <w:bCs/>
              </w:rPr>
              <w:t>2</w:t>
            </w:r>
          </w:p>
        </w:tc>
        <w:tc>
          <w:tcPr>
            <w:tcW w:w="7520" w:type="dxa"/>
          </w:tcPr>
          <w:p w:rsidR="000C1263" w:rsidRPr="003C273E" w:rsidRDefault="000C1263" w:rsidP="000C126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 xml:space="preserve">Gestionar </w:t>
            </w:r>
            <w:r w:rsidRPr="003C273E">
              <w:rPr>
                <w:bCs/>
              </w:rPr>
              <w:t>usuarios del app.</w:t>
            </w:r>
          </w:p>
        </w:tc>
      </w:tr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69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Descripción</w:t>
            </w:r>
          </w:p>
        </w:tc>
        <w:tc>
          <w:tcPr>
            <w:tcW w:w="7520" w:type="dxa"/>
          </w:tcPr>
          <w:p w:rsidR="000C1263" w:rsidRPr="003C273E" w:rsidRDefault="000C1263" w:rsidP="000C126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 xml:space="preserve">El </w:t>
            </w:r>
            <w:r w:rsidRPr="003C273E">
              <w:rPr>
                <w:bCs/>
              </w:rPr>
              <w:t>app</w:t>
            </w:r>
            <w:r w:rsidRPr="003C273E">
              <w:rPr>
                <w:bCs/>
              </w:rPr>
              <w:t xml:space="preserve"> deberá gestionar </w:t>
            </w:r>
            <w:r w:rsidRPr="003C273E">
              <w:rPr>
                <w:bCs/>
              </w:rPr>
              <w:t xml:space="preserve">a los usuarios permitiéndoles acceder de forma restringida y </w:t>
            </w:r>
            <w:r w:rsidR="003C273E" w:rsidRPr="003C273E">
              <w:rPr>
                <w:bCs/>
              </w:rPr>
              <w:t>modificar sus propios datos en la app</w:t>
            </w:r>
            <w:r w:rsidRPr="003C273E">
              <w:rPr>
                <w:bCs/>
              </w:rPr>
              <w:t>.</w:t>
            </w:r>
          </w:p>
        </w:tc>
      </w:tr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69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Estabilidad</w:t>
            </w:r>
          </w:p>
        </w:tc>
        <w:tc>
          <w:tcPr>
            <w:tcW w:w="752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alta</w:t>
            </w:r>
          </w:p>
        </w:tc>
      </w:tr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690" w:type="dxa"/>
            <w:tcBorders>
              <w:bottom w:val="single" w:sz="4" w:space="0" w:color="auto"/>
            </w:tcBorders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Comentarios</w:t>
            </w:r>
          </w:p>
        </w:tc>
        <w:tc>
          <w:tcPr>
            <w:tcW w:w="7520" w:type="dxa"/>
            <w:tcBorders>
              <w:bottom w:val="single" w:sz="4" w:space="0" w:color="auto"/>
            </w:tcBorders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ninguno</w:t>
            </w:r>
          </w:p>
        </w:tc>
      </w:tr>
    </w:tbl>
    <w:p w:rsidR="000C1263" w:rsidRPr="003C273E" w:rsidRDefault="000C1263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7520"/>
      </w:tblGrid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0" w:type="dxa"/>
          </w:tcPr>
          <w:p w:rsidR="000C1263" w:rsidRPr="003C273E" w:rsidRDefault="000C1263" w:rsidP="003C273E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OBJ–0</w:t>
            </w:r>
            <w:r w:rsidR="003C273E" w:rsidRPr="003C273E">
              <w:rPr>
                <w:bCs/>
              </w:rPr>
              <w:t>3</w:t>
            </w:r>
          </w:p>
        </w:tc>
        <w:tc>
          <w:tcPr>
            <w:tcW w:w="7520" w:type="dxa"/>
          </w:tcPr>
          <w:p w:rsidR="000C1263" w:rsidRPr="003C273E" w:rsidRDefault="000C1263" w:rsidP="003C273E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 xml:space="preserve">Gestionar </w:t>
            </w:r>
            <w:r w:rsidR="003C273E" w:rsidRPr="003C273E">
              <w:rPr>
                <w:bCs/>
              </w:rPr>
              <w:t>administradores y editores.</w:t>
            </w:r>
          </w:p>
        </w:tc>
      </w:tr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69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Descripción</w:t>
            </w:r>
          </w:p>
        </w:tc>
        <w:tc>
          <w:tcPr>
            <w:tcW w:w="7520" w:type="dxa"/>
          </w:tcPr>
          <w:p w:rsidR="000C1263" w:rsidRPr="003C273E" w:rsidRDefault="000C1263" w:rsidP="003C273E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 xml:space="preserve">El </w:t>
            </w:r>
            <w:r w:rsidR="003C273E" w:rsidRPr="003C273E">
              <w:rPr>
                <w:bCs/>
              </w:rPr>
              <w:t>back-office</w:t>
            </w:r>
            <w:r w:rsidRPr="003C273E">
              <w:rPr>
                <w:bCs/>
              </w:rPr>
              <w:t xml:space="preserve"> deberá gestionar </w:t>
            </w:r>
            <w:r w:rsidR="003C273E" w:rsidRPr="003C273E">
              <w:rPr>
                <w:bCs/>
              </w:rPr>
              <w:t>a los administradores y a los editores de noticias permitiéndoles acceder de forma restringida y manipular las noticias ambientales</w:t>
            </w:r>
            <w:r w:rsidRPr="003C273E">
              <w:rPr>
                <w:bCs/>
              </w:rPr>
              <w:t>.</w:t>
            </w:r>
          </w:p>
        </w:tc>
      </w:tr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69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Estabilidad</w:t>
            </w:r>
          </w:p>
        </w:tc>
        <w:tc>
          <w:tcPr>
            <w:tcW w:w="7520" w:type="dxa"/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alta</w:t>
            </w:r>
          </w:p>
        </w:tc>
      </w:tr>
      <w:tr w:rsidR="000C1263" w:rsidRPr="003C273E" w:rsidTr="00B7652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690" w:type="dxa"/>
            <w:tcBorders>
              <w:bottom w:val="single" w:sz="4" w:space="0" w:color="auto"/>
            </w:tcBorders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Comentarios</w:t>
            </w:r>
          </w:p>
        </w:tc>
        <w:tc>
          <w:tcPr>
            <w:tcW w:w="7520" w:type="dxa"/>
            <w:tcBorders>
              <w:bottom w:val="single" w:sz="4" w:space="0" w:color="auto"/>
            </w:tcBorders>
          </w:tcPr>
          <w:p w:rsidR="000C1263" w:rsidRPr="003C273E" w:rsidRDefault="000C1263" w:rsidP="00B7652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3C273E">
              <w:rPr>
                <w:bCs/>
              </w:rPr>
              <w:t>ninguno</w:t>
            </w:r>
          </w:p>
        </w:tc>
      </w:tr>
    </w:tbl>
    <w:p w:rsidR="001C5A0F" w:rsidRDefault="001C5A0F">
      <w:pPr>
        <w:rPr>
          <w:b/>
          <w:sz w:val="24"/>
        </w:rPr>
      </w:pPr>
      <w:r>
        <w:rPr>
          <w:b/>
          <w:sz w:val="24"/>
        </w:rPr>
        <w:br w:type="page"/>
      </w:r>
    </w:p>
    <w:p w:rsidR="003C273E" w:rsidRDefault="001C5A0F" w:rsidP="003C273E">
      <w:pPr>
        <w:pStyle w:val="Prrafodelista"/>
        <w:numPr>
          <w:ilvl w:val="0"/>
          <w:numId w:val="1"/>
        </w:numPr>
        <w:jc w:val="center"/>
        <w:outlineLvl w:val="0"/>
        <w:rPr>
          <w:b/>
          <w:sz w:val="24"/>
        </w:rPr>
      </w:pPr>
      <w:bookmarkStart w:id="2" w:name="_Toc526090640"/>
      <w:r w:rsidRPr="001C5A0F">
        <w:rPr>
          <w:b/>
          <w:sz w:val="24"/>
        </w:rPr>
        <w:lastRenderedPageBreak/>
        <w:t>Requisitos de almacenamiento de información</w:t>
      </w:r>
      <w:r>
        <w:rPr>
          <w:b/>
          <w:sz w:val="24"/>
        </w:rPr>
        <w:t>.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3C273E" w:rsidTr="00B7652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3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RI–01</w:t>
            </w:r>
          </w:p>
        </w:tc>
        <w:tc>
          <w:tcPr>
            <w:tcW w:w="6980" w:type="dxa"/>
          </w:tcPr>
          <w:p w:rsidR="003C273E" w:rsidRPr="003C273E" w:rsidRDefault="003C273E" w:rsidP="003C273E">
            <w:pPr>
              <w:jc w:val="both"/>
              <w:rPr>
                <w:bCs/>
              </w:rPr>
            </w:pPr>
            <w:r w:rsidRPr="003C273E">
              <w:rPr>
                <w:bCs/>
              </w:rPr>
              <w:t xml:space="preserve">Información sobre </w:t>
            </w:r>
            <w:r>
              <w:rPr>
                <w:bCs/>
              </w:rPr>
              <w:t>noticias ambientales.</w:t>
            </w:r>
          </w:p>
        </w:tc>
      </w:tr>
      <w:tr w:rsidR="003C273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3C273E" w:rsidRPr="003C273E" w:rsidRDefault="003C273E" w:rsidP="00B7652D">
            <w:pPr>
              <w:pStyle w:val="Ttulo5"/>
              <w:jc w:val="both"/>
              <w:rPr>
                <w:rFonts w:asciiTheme="minorHAnsi" w:hAnsiTheme="minorHAnsi"/>
                <w:b w:val="0"/>
                <w:sz w:val="24"/>
              </w:rPr>
            </w:pPr>
            <w:r w:rsidRPr="003C273E">
              <w:rPr>
                <w:rFonts w:asciiTheme="minorHAnsi" w:hAnsiTheme="minorHAnsi"/>
                <w:b w:val="0"/>
                <w:sz w:val="24"/>
              </w:rPr>
              <w:t>Objetivos asociados</w:t>
            </w:r>
          </w:p>
        </w:tc>
        <w:tc>
          <w:tcPr>
            <w:tcW w:w="698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OBJ–01 Gestionar las noticias ambientales</w:t>
            </w:r>
          </w:p>
        </w:tc>
      </w:tr>
      <w:tr w:rsidR="003C273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Requisitos asociados</w:t>
            </w:r>
          </w:p>
        </w:tc>
        <w:tc>
          <w:tcPr>
            <w:tcW w:w="6980" w:type="dxa"/>
          </w:tcPr>
          <w:p w:rsidR="00E90EC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 xml:space="preserve">RF-01 </w:t>
            </w:r>
            <w:r>
              <w:rPr>
                <w:bCs/>
              </w:rPr>
              <w:t>Ver varias noticias</w:t>
            </w:r>
          </w:p>
          <w:p w:rsidR="003C273E" w:rsidRPr="003C273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>RF-02</w:t>
            </w:r>
            <w:r>
              <w:rPr>
                <w:bCs/>
              </w:rPr>
              <w:t xml:space="preserve"> Seleccionar etiqueta</w:t>
            </w:r>
          </w:p>
          <w:p w:rsidR="003C273E" w:rsidRPr="003C273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>RF-05</w:t>
            </w:r>
            <w:r>
              <w:rPr>
                <w:bCs/>
              </w:rPr>
              <w:t xml:space="preserve"> Ver noticia</w:t>
            </w:r>
          </w:p>
          <w:p w:rsidR="003C273E" w:rsidRPr="003C273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>RF-08</w:t>
            </w:r>
            <w:r>
              <w:rPr>
                <w:bCs/>
              </w:rPr>
              <w:t xml:space="preserve"> Editar noticia</w:t>
            </w:r>
          </w:p>
          <w:p w:rsidR="003C273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>RF-09</w:t>
            </w:r>
            <w:r>
              <w:rPr>
                <w:bCs/>
              </w:rPr>
              <w:t xml:space="preserve"> Eliminar noticia</w:t>
            </w:r>
          </w:p>
          <w:p w:rsidR="00E90EC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>RF-10</w:t>
            </w:r>
            <w:r>
              <w:rPr>
                <w:bCs/>
              </w:rPr>
              <w:t xml:space="preserve"> Crear noticia</w:t>
            </w:r>
          </w:p>
          <w:p w:rsidR="00612C53" w:rsidRDefault="00612C53" w:rsidP="00612C53">
            <w:pPr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 w:rsidRPr="00612C53">
              <w:rPr>
                <w:bCs/>
              </w:rPr>
              <w:t>RF-12</w:t>
            </w:r>
            <w:r>
              <w:rPr>
                <w:bCs/>
              </w:rPr>
              <w:t xml:space="preserve"> Editar etiqueta</w:t>
            </w:r>
          </w:p>
          <w:p w:rsidR="00612C53" w:rsidRDefault="00612C53" w:rsidP="00612C53">
            <w:pPr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 w:rsidRPr="00612C53">
              <w:rPr>
                <w:bCs/>
              </w:rPr>
              <w:t>RF-13</w:t>
            </w:r>
            <w:r>
              <w:rPr>
                <w:bCs/>
              </w:rPr>
              <w:t xml:space="preserve"> Eliminar etiqueta</w:t>
            </w:r>
          </w:p>
          <w:p w:rsidR="00612C53" w:rsidRDefault="00612C53" w:rsidP="00612C53">
            <w:pPr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 w:rsidRPr="00612C53">
              <w:rPr>
                <w:bCs/>
              </w:rPr>
              <w:t>RF-14</w:t>
            </w:r>
            <w:r>
              <w:rPr>
                <w:bCs/>
              </w:rPr>
              <w:t xml:space="preserve"> Crear etiqueta</w:t>
            </w:r>
          </w:p>
          <w:p w:rsidR="00612C53" w:rsidRPr="003C273E" w:rsidRDefault="00612C53" w:rsidP="00612C53">
            <w:pPr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 w:rsidRPr="00612C53">
              <w:rPr>
                <w:bCs/>
              </w:rPr>
              <w:t>RF-15</w:t>
            </w:r>
            <w:r>
              <w:rPr>
                <w:bCs/>
              </w:rPr>
              <w:t xml:space="preserve"> Ver Etiquetas</w:t>
            </w:r>
          </w:p>
        </w:tc>
      </w:tr>
      <w:tr w:rsidR="003C273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Descripción</w:t>
            </w:r>
          </w:p>
        </w:tc>
        <w:tc>
          <w:tcPr>
            <w:tcW w:w="6980" w:type="dxa"/>
          </w:tcPr>
          <w:p w:rsidR="003C273E" w:rsidRPr="003C273E" w:rsidRDefault="003C273E" w:rsidP="00E90ECE">
            <w:pPr>
              <w:jc w:val="both"/>
              <w:rPr>
                <w:bCs/>
              </w:rPr>
            </w:pPr>
            <w:r w:rsidRPr="003C273E">
              <w:rPr>
                <w:bCs/>
              </w:rPr>
              <w:t>El sistema deberá almacenar</w:t>
            </w:r>
            <w:r w:rsidR="00E90ECE">
              <w:rPr>
                <w:bCs/>
              </w:rPr>
              <w:t xml:space="preserve"> la información correspondiente </w:t>
            </w:r>
            <w:r w:rsidRPr="003C273E">
              <w:rPr>
                <w:bCs/>
              </w:rPr>
              <w:t xml:space="preserve">a las </w:t>
            </w:r>
            <w:r w:rsidR="00E90ECE">
              <w:rPr>
                <w:bCs/>
              </w:rPr>
              <w:t>noticias ambientales</w:t>
            </w:r>
            <w:r w:rsidRPr="003C273E">
              <w:rPr>
                <w:bCs/>
              </w:rPr>
              <w:t>:</w:t>
            </w:r>
          </w:p>
        </w:tc>
      </w:tr>
      <w:tr w:rsidR="003C273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Datos específicos</w:t>
            </w:r>
          </w:p>
        </w:tc>
        <w:tc>
          <w:tcPr>
            <w:tcW w:w="6980" w:type="dxa"/>
          </w:tcPr>
          <w:p w:rsidR="003C273E" w:rsidRPr="003C273E" w:rsidRDefault="003C273E" w:rsidP="003C273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 w:rsidRPr="003C273E">
              <w:rPr>
                <w:bCs/>
              </w:rPr>
              <w:t xml:space="preserve">Título de la </w:t>
            </w:r>
            <w:r w:rsidR="00E90ECE">
              <w:rPr>
                <w:bCs/>
              </w:rPr>
              <w:t>noticia</w:t>
            </w:r>
          </w:p>
          <w:p w:rsidR="003C273E" w:rsidRPr="003C273E" w:rsidRDefault="00E90ECE" w:rsidP="003C273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Ubicación de la imagen (si la requiere)</w:t>
            </w:r>
          </w:p>
          <w:p w:rsidR="003C273E" w:rsidRPr="003C273E" w:rsidRDefault="00E90ECE" w:rsidP="003C273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Descripción de la noticia (Contenido)</w:t>
            </w:r>
          </w:p>
          <w:p w:rsidR="003C273E" w:rsidRPr="003C273E" w:rsidRDefault="00E90ECE" w:rsidP="003C273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Fecha de creación de la noticia</w:t>
            </w:r>
          </w:p>
          <w:p w:rsidR="003C273E" w:rsidRPr="003C273E" w:rsidRDefault="00E90ECE" w:rsidP="003C273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Quien lo creo</w:t>
            </w:r>
          </w:p>
        </w:tc>
      </w:tr>
      <w:tr w:rsidR="003C273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Intervalo temporal</w:t>
            </w:r>
          </w:p>
        </w:tc>
        <w:tc>
          <w:tcPr>
            <w:tcW w:w="698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pasado y presente</w:t>
            </w:r>
          </w:p>
        </w:tc>
      </w:tr>
      <w:tr w:rsidR="003C273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Estabilidad</w:t>
            </w:r>
          </w:p>
        </w:tc>
        <w:tc>
          <w:tcPr>
            <w:tcW w:w="698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alta</w:t>
            </w:r>
          </w:p>
        </w:tc>
      </w:tr>
      <w:tr w:rsidR="003C273E" w:rsidTr="00E90ECE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23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Comentarios</w:t>
            </w:r>
          </w:p>
        </w:tc>
        <w:tc>
          <w:tcPr>
            <w:tcW w:w="6980" w:type="dxa"/>
          </w:tcPr>
          <w:p w:rsidR="003C273E" w:rsidRPr="003C273E" w:rsidRDefault="003C273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ninguno</w:t>
            </w:r>
          </w:p>
        </w:tc>
      </w:tr>
    </w:tbl>
    <w:p w:rsidR="003C273E" w:rsidRPr="003C273E" w:rsidRDefault="003C273E" w:rsidP="003C273E">
      <w:pPr>
        <w:rPr>
          <w:b/>
          <w:sz w:val="24"/>
        </w:rPr>
      </w:pPr>
    </w:p>
    <w:p w:rsidR="00E90ECE" w:rsidRDefault="003C273E" w:rsidP="003C273E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E90ECE" w:rsidTr="00B7652D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30" w:type="dxa"/>
          </w:tcPr>
          <w:p w:rsidR="00E90ECE" w:rsidRPr="003C273E" w:rsidRDefault="00E90ECE" w:rsidP="00E90ECE">
            <w:pPr>
              <w:jc w:val="both"/>
              <w:rPr>
                <w:bCs/>
              </w:rPr>
            </w:pPr>
            <w:r w:rsidRPr="003C273E">
              <w:rPr>
                <w:bCs/>
              </w:rPr>
              <w:lastRenderedPageBreak/>
              <w:t>RI–0</w:t>
            </w:r>
            <w:r>
              <w:rPr>
                <w:bCs/>
              </w:rPr>
              <w:t>2</w:t>
            </w:r>
          </w:p>
        </w:tc>
        <w:tc>
          <w:tcPr>
            <w:tcW w:w="6980" w:type="dxa"/>
          </w:tcPr>
          <w:p w:rsidR="00E90ECE" w:rsidRPr="003C273E" w:rsidRDefault="00E90ECE" w:rsidP="00E90ECE">
            <w:pPr>
              <w:jc w:val="both"/>
              <w:rPr>
                <w:bCs/>
              </w:rPr>
            </w:pPr>
            <w:r w:rsidRPr="003C273E">
              <w:rPr>
                <w:bCs/>
              </w:rPr>
              <w:t xml:space="preserve">Información sobre </w:t>
            </w:r>
            <w:r>
              <w:rPr>
                <w:bCs/>
              </w:rPr>
              <w:t>los usuarios del APP</w:t>
            </w:r>
            <w:r>
              <w:rPr>
                <w:bCs/>
              </w:rPr>
              <w:t>.</w:t>
            </w:r>
          </w:p>
        </w:tc>
      </w:tr>
      <w:tr w:rsidR="00E90EC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pStyle w:val="Ttulo5"/>
              <w:jc w:val="both"/>
              <w:rPr>
                <w:rFonts w:asciiTheme="minorHAnsi" w:hAnsiTheme="minorHAnsi"/>
                <w:b w:val="0"/>
                <w:sz w:val="24"/>
              </w:rPr>
            </w:pPr>
            <w:r w:rsidRPr="003C273E">
              <w:rPr>
                <w:rFonts w:asciiTheme="minorHAnsi" w:hAnsiTheme="minorHAnsi"/>
                <w:b w:val="0"/>
                <w:sz w:val="24"/>
              </w:rPr>
              <w:t>Objetivos asociados</w:t>
            </w:r>
          </w:p>
        </w:tc>
        <w:tc>
          <w:tcPr>
            <w:tcW w:w="6980" w:type="dxa"/>
          </w:tcPr>
          <w:p w:rsidR="00E90ECE" w:rsidRPr="003C273E" w:rsidRDefault="00E90ECE" w:rsidP="00E90ECE">
            <w:pPr>
              <w:jc w:val="both"/>
              <w:rPr>
                <w:bCs/>
              </w:rPr>
            </w:pPr>
            <w:r w:rsidRPr="003C273E">
              <w:rPr>
                <w:bCs/>
              </w:rPr>
              <w:t>OBJ–0</w:t>
            </w:r>
            <w:r>
              <w:rPr>
                <w:bCs/>
              </w:rPr>
              <w:t>2</w:t>
            </w:r>
            <w:r w:rsidRPr="003C273E">
              <w:rPr>
                <w:bCs/>
              </w:rPr>
              <w:t xml:space="preserve"> Gestionar usuarios del app</w:t>
            </w:r>
          </w:p>
        </w:tc>
      </w:tr>
      <w:tr w:rsidR="00E90EC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Requisitos asociados</w:t>
            </w:r>
          </w:p>
        </w:tc>
        <w:tc>
          <w:tcPr>
            <w:tcW w:w="6980" w:type="dxa"/>
          </w:tcPr>
          <w:p w:rsidR="00E90EC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>RF-03</w:t>
            </w:r>
            <w:r>
              <w:rPr>
                <w:bCs/>
              </w:rPr>
              <w:t xml:space="preserve"> Ver perfil</w:t>
            </w:r>
          </w:p>
          <w:p w:rsidR="00E90EC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>RF-04</w:t>
            </w:r>
            <w:r>
              <w:rPr>
                <w:bCs/>
              </w:rPr>
              <w:t xml:space="preserve"> Editar perfil</w:t>
            </w:r>
          </w:p>
          <w:p w:rsidR="00E90ECE" w:rsidRPr="003C273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>RF-06</w:t>
            </w:r>
            <w:r>
              <w:rPr>
                <w:bCs/>
              </w:rPr>
              <w:t xml:space="preserve"> Logearse</w:t>
            </w:r>
          </w:p>
          <w:p w:rsidR="00E90ECE" w:rsidRPr="00E90ECE" w:rsidRDefault="00E90ECE" w:rsidP="00E90EC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E90ECE">
              <w:rPr>
                <w:bCs/>
              </w:rPr>
              <w:t>RF-07</w:t>
            </w:r>
            <w:r>
              <w:rPr>
                <w:bCs/>
              </w:rPr>
              <w:t xml:space="preserve"> Registrarse</w:t>
            </w:r>
          </w:p>
        </w:tc>
      </w:tr>
      <w:tr w:rsidR="00E90EC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Descripción</w:t>
            </w:r>
          </w:p>
        </w:tc>
        <w:tc>
          <w:tcPr>
            <w:tcW w:w="6980" w:type="dxa"/>
          </w:tcPr>
          <w:p w:rsidR="00E90ECE" w:rsidRPr="003C273E" w:rsidRDefault="00E90ECE" w:rsidP="00612C53">
            <w:pPr>
              <w:jc w:val="both"/>
              <w:rPr>
                <w:bCs/>
              </w:rPr>
            </w:pPr>
            <w:r w:rsidRPr="003C273E">
              <w:rPr>
                <w:bCs/>
              </w:rPr>
              <w:t>El sistema deberá almacenar</w:t>
            </w:r>
            <w:r>
              <w:rPr>
                <w:bCs/>
              </w:rPr>
              <w:t xml:space="preserve"> la información correspondiente </w:t>
            </w:r>
            <w:r w:rsidRPr="003C273E">
              <w:rPr>
                <w:bCs/>
              </w:rPr>
              <w:t>a l</w:t>
            </w:r>
            <w:r w:rsidR="00612C53">
              <w:rPr>
                <w:bCs/>
              </w:rPr>
              <w:t>os usuarios del app</w:t>
            </w:r>
            <w:r w:rsidRPr="003C273E">
              <w:rPr>
                <w:bCs/>
              </w:rPr>
              <w:t>:</w:t>
            </w:r>
          </w:p>
        </w:tc>
      </w:tr>
      <w:tr w:rsidR="00E90EC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Datos específicos</w:t>
            </w:r>
          </w:p>
        </w:tc>
        <w:tc>
          <w:tcPr>
            <w:tcW w:w="6980" w:type="dxa"/>
          </w:tcPr>
          <w:p w:rsidR="00E90ECE" w:rsidRPr="003C273E" w:rsidRDefault="00612C53" w:rsidP="00B7652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Nombre</w:t>
            </w:r>
          </w:p>
          <w:p w:rsidR="00E90ECE" w:rsidRPr="003C273E" w:rsidRDefault="00612C53" w:rsidP="00B7652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Correo</w:t>
            </w:r>
          </w:p>
          <w:p w:rsidR="00E90ECE" w:rsidRPr="00612C53" w:rsidRDefault="00612C53" w:rsidP="00612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Contraseña</w:t>
            </w:r>
          </w:p>
        </w:tc>
      </w:tr>
      <w:tr w:rsidR="00E90EC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Intervalo temporal</w:t>
            </w:r>
          </w:p>
        </w:tc>
        <w:tc>
          <w:tcPr>
            <w:tcW w:w="698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presente</w:t>
            </w:r>
          </w:p>
        </w:tc>
      </w:tr>
      <w:tr w:rsidR="00E90EC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Estabilidad</w:t>
            </w:r>
          </w:p>
        </w:tc>
        <w:tc>
          <w:tcPr>
            <w:tcW w:w="698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alta</w:t>
            </w:r>
          </w:p>
        </w:tc>
      </w:tr>
      <w:tr w:rsidR="00E90ECE" w:rsidTr="00B7652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Comentarios</w:t>
            </w:r>
          </w:p>
        </w:tc>
        <w:tc>
          <w:tcPr>
            <w:tcW w:w="698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ninguno</w:t>
            </w:r>
          </w:p>
        </w:tc>
      </w:tr>
    </w:tbl>
    <w:p w:rsidR="00E90ECE" w:rsidRDefault="00E90ECE">
      <w:pPr>
        <w:rPr>
          <w:b/>
          <w:sz w:val="24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80"/>
      </w:tblGrid>
      <w:tr w:rsidR="00E90ECE" w:rsidTr="00612C53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230" w:type="dxa"/>
          </w:tcPr>
          <w:p w:rsidR="00E90ECE" w:rsidRPr="003C273E" w:rsidRDefault="00E90ECE" w:rsidP="00E90ECE">
            <w:pPr>
              <w:jc w:val="both"/>
              <w:rPr>
                <w:bCs/>
              </w:rPr>
            </w:pPr>
            <w:r w:rsidRPr="003C273E">
              <w:rPr>
                <w:bCs/>
              </w:rPr>
              <w:t>RI–0</w:t>
            </w:r>
            <w:r>
              <w:rPr>
                <w:bCs/>
              </w:rPr>
              <w:t>3</w:t>
            </w:r>
          </w:p>
        </w:tc>
        <w:tc>
          <w:tcPr>
            <w:tcW w:w="6980" w:type="dxa"/>
          </w:tcPr>
          <w:p w:rsidR="00E90ECE" w:rsidRPr="003C273E" w:rsidRDefault="00E90ECE" w:rsidP="00612C53">
            <w:pPr>
              <w:jc w:val="both"/>
              <w:rPr>
                <w:bCs/>
              </w:rPr>
            </w:pPr>
            <w:r w:rsidRPr="003C273E">
              <w:rPr>
                <w:bCs/>
              </w:rPr>
              <w:t xml:space="preserve">Información sobre </w:t>
            </w:r>
            <w:r>
              <w:rPr>
                <w:bCs/>
              </w:rPr>
              <w:t xml:space="preserve">los usuarios del </w:t>
            </w:r>
            <w:r w:rsidR="00612C53">
              <w:rPr>
                <w:bCs/>
              </w:rPr>
              <w:t>Back-office</w:t>
            </w:r>
            <w:r>
              <w:rPr>
                <w:bCs/>
              </w:rPr>
              <w:t>.</w:t>
            </w:r>
          </w:p>
        </w:tc>
      </w:tr>
      <w:tr w:rsidR="00E90ECE" w:rsidTr="00612C5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pStyle w:val="Ttulo5"/>
              <w:jc w:val="both"/>
              <w:rPr>
                <w:rFonts w:asciiTheme="minorHAnsi" w:hAnsiTheme="minorHAnsi"/>
                <w:b w:val="0"/>
                <w:sz w:val="24"/>
              </w:rPr>
            </w:pPr>
            <w:r w:rsidRPr="003C273E">
              <w:rPr>
                <w:rFonts w:asciiTheme="minorHAnsi" w:hAnsiTheme="minorHAnsi"/>
                <w:b w:val="0"/>
                <w:sz w:val="24"/>
              </w:rPr>
              <w:t>Objetivos asociados</w:t>
            </w:r>
          </w:p>
        </w:tc>
        <w:tc>
          <w:tcPr>
            <w:tcW w:w="6980" w:type="dxa"/>
          </w:tcPr>
          <w:p w:rsidR="00E90ECE" w:rsidRPr="003C273E" w:rsidRDefault="00E90ECE" w:rsidP="00612C53">
            <w:pPr>
              <w:jc w:val="both"/>
              <w:rPr>
                <w:bCs/>
              </w:rPr>
            </w:pPr>
            <w:r w:rsidRPr="003C273E">
              <w:rPr>
                <w:bCs/>
              </w:rPr>
              <w:t>OBJ–0</w:t>
            </w:r>
            <w:r w:rsidR="00612C53">
              <w:rPr>
                <w:bCs/>
              </w:rPr>
              <w:t>3</w:t>
            </w:r>
            <w:r w:rsidRPr="003C273E">
              <w:rPr>
                <w:bCs/>
              </w:rPr>
              <w:t xml:space="preserve"> </w:t>
            </w:r>
            <w:r w:rsidR="00612C53" w:rsidRPr="003C273E">
              <w:rPr>
                <w:bCs/>
              </w:rPr>
              <w:t>Gestionar administradores y editores</w:t>
            </w:r>
            <w:r w:rsidR="00612C53">
              <w:rPr>
                <w:bCs/>
              </w:rPr>
              <w:t>.</w:t>
            </w:r>
          </w:p>
        </w:tc>
      </w:tr>
      <w:tr w:rsidR="00E90ECE" w:rsidTr="00612C5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Requisitos asociados</w:t>
            </w:r>
          </w:p>
        </w:tc>
        <w:tc>
          <w:tcPr>
            <w:tcW w:w="6980" w:type="dxa"/>
          </w:tcPr>
          <w:p w:rsidR="00E90ECE" w:rsidRDefault="00612C53" w:rsidP="00612C5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612C53">
              <w:rPr>
                <w:bCs/>
              </w:rPr>
              <w:t>RF-11</w:t>
            </w:r>
            <w:r>
              <w:rPr>
                <w:bCs/>
              </w:rPr>
              <w:t xml:space="preserve"> Crear Editores</w:t>
            </w:r>
          </w:p>
          <w:p w:rsidR="00E90ECE" w:rsidRPr="00612C53" w:rsidRDefault="00612C53" w:rsidP="00612C5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bCs/>
              </w:rPr>
            </w:pPr>
            <w:r w:rsidRPr="00612C53">
              <w:rPr>
                <w:bCs/>
              </w:rPr>
              <w:t>RF-16</w:t>
            </w:r>
            <w:r>
              <w:rPr>
                <w:bCs/>
              </w:rPr>
              <w:t xml:space="preserve"> Logearse</w:t>
            </w:r>
          </w:p>
        </w:tc>
      </w:tr>
      <w:tr w:rsidR="00612C53" w:rsidTr="00612C5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612C53" w:rsidRPr="003C273E" w:rsidRDefault="00612C53" w:rsidP="00612C53">
            <w:pPr>
              <w:jc w:val="both"/>
              <w:rPr>
                <w:bCs/>
              </w:rPr>
            </w:pPr>
            <w:r w:rsidRPr="003C273E">
              <w:rPr>
                <w:bCs/>
              </w:rPr>
              <w:t>Descripción</w:t>
            </w:r>
          </w:p>
        </w:tc>
        <w:tc>
          <w:tcPr>
            <w:tcW w:w="6980" w:type="dxa"/>
          </w:tcPr>
          <w:p w:rsidR="00612C53" w:rsidRPr="003C273E" w:rsidRDefault="00612C53" w:rsidP="00612C53">
            <w:pPr>
              <w:jc w:val="both"/>
              <w:rPr>
                <w:bCs/>
              </w:rPr>
            </w:pPr>
            <w:r w:rsidRPr="003C273E">
              <w:rPr>
                <w:bCs/>
              </w:rPr>
              <w:t>El sistema deberá almacenar</w:t>
            </w:r>
            <w:r>
              <w:rPr>
                <w:bCs/>
              </w:rPr>
              <w:t xml:space="preserve"> la información correspondiente </w:t>
            </w:r>
            <w:r w:rsidRPr="003C273E">
              <w:rPr>
                <w:bCs/>
              </w:rPr>
              <w:t>a l</w:t>
            </w:r>
            <w:r>
              <w:rPr>
                <w:bCs/>
              </w:rPr>
              <w:t>os usuarios del back-office</w:t>
            </w:r>
            <w:r w:rsidRPr="003C273E">
              <w:rPr>
                <w:bCs/>
              </w:rPr>
              <w:t>:</w:t>
            </w:r>
          </w:p>
        </w:tc>
      </w:tr>
      <w:tr w:rsidR="00E90ECE" w:rsidTr="00612C5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Datos específicos</w:t>
            </w:r>
          </w:p>
        </w:tc>
        <w:tc>
          <w:tcPr>
            <w:tcW w:w="6980" w:type="dxa"/>
          </w:tcPr>
          <w:p w:rsidR="00612C53" w:rsidRPr="003C273E" w:rsidRDefault="00612C53" w:rsidP="00612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Nombre</w:t>
            </w:r>
          </w:p>
          <w:p w:rsidR="00612C53" w:rsidRPr="003C273E" w:rsidRDefault="00612C53" w:rsidP="00612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Correo</w:t>
            </w:r>
          </w:p>
          <w:p w:rsidR="00E90ECE" w:rsidRPr="003C273E" w:rsidRDefault="00612C53" w:rsidP="00612C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Contraseña</w:t>
            </w:r>
          </w:p>
        </w:tc>
      </w:tr>
      <w:tr w:rsidR="00E90ECE" w:rsidTr="00612C5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Intervalo temporal</w:t>
            </w:r>
          </w:p>
        </w:tc>
        <w:tc>
          <w:tcPr>
            <w:tcW w:w="698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presente</w:t>
            </w:r>
          </w:p>
        </w:tc>
      </w:tr>
      <w:tr w:rsidR="00E90ECE" w:rsidTr="00612C5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Estabilidad</w:t>
            </w:r>
          </w:p>
        </w:tc>
        <w:tc>
          <w:tcPr>
            <w:tcW w:w="698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alta</w:t>
            </w:r>
          </w:p>
        </w:tc>
      </w:tr>
      <w:tr w:rsidR="00E90ECE" w:rsidTr="00612C5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23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Comentarios</w:t>
            </w:r>
          </w:p>
        </w:tc>
        <w:tc>
          <w:tcPr>
            <w:tcW w:w="6980" w:type="dxa"/>
          </w:tcPr>
          <w:p w:rsidR="00E90ECE" w:rsidRPr="003C273E" w:rsidRDefault="00E90ECE" w:rsidP="00B7652D">
            <w:pPr>
              <w:jc w:val="both"/>
              <w:rPr>
                <w:bCs/>
              </w:rPr>
            </w:pPr>
            <w:r w:rsidRPr="003C273E">
              <w:rPr>
                <w:bCs/>
              </w:rPr>
              <w:t>ninguno</w:t>
            </w:r>
          </w:p>
        </w:tc>
      </w:tr>
    </w:tbl>
    <w:p w:rsidR="00E90ECE" w:rsidRDefault="00E90ECE">
      <w:pPr>
        <w:rPr>
          <w:b/>
          <w:sz w:val="24"/>
        </w:rPr>
      </w:pPr>
      <w:r>
        <w:rPr>
          <w:b/>
          <w:sz w:val="24"/>
        </w:rPr>
        <w:br w:type="page"/>
      </w:r>
    </w:p>
    <w:p w:rsidR="001C5A0F" w:rsidRDefault="001C5A0F" w:rsidP="001C5A0F">
      <w:pPr>
        <w:pStyle w:val="Prrafodelista"/>
        <w:numPr>
          <w:ilvl w:val="0"/>
          <w:numId w:val="1"/>
        </w:numPr>
        <w:jc w:val="center"/>
        <w:outlineLvl w:val="0"/>
        <w:rPr>
          <w:b/>
          <w:sz w:val="24"/>
        </w:rPr>
      </w:pPr>
      <w:bookmarkStart w:id="3" w:name="_Toc526090641"/>
      <w:r w:rsidRPr="001C5A0F">
        <w:rPr>
          <w:b/>
          <w:sz w:val="24"/>
        </w:rPr>
        <w:lastRenderedPageBreak/>
        <w:t>Requisitos funcionales</w:t>
      </w:r>
      <w:r>
        <w:rPr>
          <w:b/>
          <w:sz w:val="24"/>
        </w:rPr>
        <w:t>.</w:t>
      </w:r>
      <w:bookmarkEnd w:id="3"/>
    </w:p>
    <w:p w:rsidR="001C5A0F" w:rsidRDefault="001C5A0F">
      <w:pPr>
        <w:rPr>
          <w:b/>
          <w:sz w:val="24"/>
        </w:rPr>
      </w:pPr>
    </w:p>
    <w:p w:rsidR="00612C53" w:rsidRPr="00612C53" w:rsidRDefault="001C5A0F" w:rsidP="00612C53">
      <w:pPr>
        <w:pStyle w:val="Prrafodelista"/>
        <w:numPr>
          <w:ilvl w:val="1"/>
          <w:numId w:val="1"/>
        </w:numPr>
        <w:outlineLvl w:val="1"/>
        <w:rPr>
          <w:b/>
          <w:sz w:val="24"/>
        </w:rPr>
      </w:pPr>
      <w:bookmarkStart w:id="4" w:name="_Toc526090642"/>
      <w:r w:rsidRPr="001C5A0F">
        <w:rPr>
          <w:b/>
          <w:sz w:val="24"/>
        </w:rPr>
        <w:t>Diagramas de casos de uso</w:t>
      </w:r>
      <w:r>
        <w:rPr>
          <w:b/>
          <w:sz w:val="24"/>
        </w:rPr>
        <w:t>.</w:t>
      </w:r>
      <w:bookmarkEnd w:id="4"/>
      <w:r w:rsidR="00612C53" w:rsidRPr="00612C53">
        <w:rPr>
          <w:b/>
          <w:noProof/>
          <w:sz w:val="24"/>
          <w:lang w:eastAsia="es-ES"/>
        </w:rPr>
        <w:t xml:space="preserve"> </w:t>
      </w:r>
    </w:p>
    <w:p w:rsidR="00C22CF7" w:rsidRDefault="00612C53" w:rsidP="00612C53">
      <w:pPr>
        <w:jc w:val="center"/>
        <w:rPr>
          <w:b/>
          <w:sz w:val="24"/>
        </w:rPr>
      </w:pPr>
      <w:r w:rsidRPr="00612C53">
        <w:rPr>
          <w:b/>
          <w:noProof/>
          <w:sz w:val="24"/>
          <w:lang w:eastAsia="es-ES"/>
        </w:rPr>
        <w:drawing>
          <wp:inline distT="0" distB="0" distL="0" distR="0">
            <wp:extent cx="4123055" cy="5888355"/>
            <wp:effectExtent l="0" t="0" r="0" b="0"/>
            <wp:docPr id="1" name="Imagen 1" descr="C:\Users\Kaneki Ken\Creative Cloud Files\4x\Recurso 2@4x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eki Ken\Creative Cloud Files\4x\Recurso 2@4x-1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58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53" w:rsidRPr="00C22CF7" w:rsidRDefault="00612C53" w:rsidP="00612C53">
      <w:pPr>
        <w:jc w:val="center"/>
        <w:rPr>
          <w:b/>
          <w:sz w:val="24"/>
        </w:rPr>
      </w:pPr>
      <w:r w:rsidRPr="00612C53">
        <w:rPr>
          <w:b/>
          <w:noProof/>
          <w:sz w:val="24"/>
          <w:lang w:eastAsia="es-ES"/>
        </w:rPr>
        <w:lastRenderedPageBreak/>
        <w:drawing>
          <wp:inline distT="0" distB="0" distL="0" distR="0" wp14:anchorId="730F18BD" wp14:editId="2534FB5B">
            <wp:extent cx="4852625" cy="7406640"/>
            <wp:effectExtent l="0" t="0" r="5715" b="3810"/>
            <wp:docPr id="2" name="Imagen 2" descr="C:\Users\Kaneki Ken\Creative Cloud Files\4x\Recurso 1@4x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eki Ken\Creative Cloud Files\4x\Recurso 1@4x-1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32" cy="74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0F" w:rsidRDefault="001C5A0F" w:rsidP="00C22CF7">
      <w:pPr>
        <w:pStyle w:val="Prrafodelista"/>
        <w:numPr>
          <w:ilvl w:val="1"/>
          <w:numId w:val="1"/>
        </w:numPr>
        <w:outlineLvl w:val="1"/>
        <w:rPr>
          <w:b/>
          <w:sz w:val="24"/>
        </w:rPr>
      </w:pPr>
      <w:bookmarkStart w:id="5" w:name="_Toc526090643"/>
      <w:r w:rsidRPr="001C5A0F">
        <w:rPr>
          <w:b/>
          <w:sz w:val="24"/>
        </w:rPr>
        <w:t>Definición de actores</w:t>
      </w:r>
      <w:r>
        <w:rPr>
          <w:b/>
          <w:sz w:val="24"/>
        </w:rPr>
        <w:t>.</w:t>
      </w:r>
      <w:bookmarkEnd w:id="5"/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7520"/>
      </w:tblGrid>
      <w:tr w:rsidR="00DF7EA2" w:rsidRPr="00DF7EA2" w:rsidTr="00DF7EA2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690" w:type="dxa"/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ACT–01</w:t>
            </w:r>
          </w:p>
        </w:tc>
        <w:tc>
          <w:tcPr>
            <w:tcW w:w="7520" w:type="dxa"/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Usuario</w:t>
            </w:r>
          </w:p>
        </w:tc>
      </w:tr>
      <w:tr w:rsidR="00DF7EA2" w:rsidRPr="00DF7EA2" w:rsidTr="00DF7EA2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690" w:type="dxa"/>
          </w:tcPr>
          <w:p w:rsidR="00DF7EA2" w:rsidRPr="00DF7EA2" w:rsidRDefault="00DF7EA2" w:rsidP="00B7652D">
            <w:pPr>
              <w:pStyle w:val="Ttulo5"/>
              <w:jc w:val="both"/>
              <w:rPr>
                <w:rFonts w:asciiTheme="minorHAnsi" w:hAnsiTheme="minorHAnsi"/>
                <w:b w:val="0"/>
                <w:sz w:val="24"/>
              </w:rPr>
            </w:pPr>
            <w:r w:rsidRPr="00DF7EA2">
              <w:rPr>
                <w:rFonts w:asciiTheme="minorHAnsi" w:hAnsiTheme="minorHAnsi"/>
                <w:b w:val="0"/>
                <w:sz w:val="24"/>
              </w:rPr>
              <w:t>Descripción</w:t>
            </w:r>
          </w:p>
        </w:tc>
        <w:tc>
          <w:tcPr>
            <w:tcW w:w="7520" w:type="dxa"/>
          </w:tcPr>
          <w:p w:rsidR="00DF7EA2" w:rsidRPr="00DF7EA2" w:rsidRDefault="00DF7EA2" w:rsidP="00DF7EA2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 xml:space="preserve">Este actor representa </w:t>
            </w:r>
            <w:r w:rsidRPr="00DF7EA2">
              <w:rPr>
                <w:bCs/>
                <w:sz w:val="24"/>
                <w:szCs w:val="24"/>
              </w:rPr>
              <w:t>a todos los clientes que acceden a la app</w:t>
            </w:r>
          </w:p>
        </w:tc>
      </w:tr>
      <w:tr w:rsidR="00DF7EA2" w:rsidRPr="00DF7EA2" w:rsidTr="00DF7EA2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690" w:type="dxa"/>
            <w:tcBorders>
              <w:bottom w:val="single" w:sz="4" w:space="0" w:color="auto"/>
            </w:tcBorders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Comentarios</w:t>
            </w:r>
          </w:p>
        </w:tc>
        <w:tc>
          <w:tcPr>
            <w:tcW w:w="7520" w:type="dxa"/>
            <w:tcBorders>
              <w:bottom w:val="single" w:sz="4" w:space="0" w:color="auto"/>
            </w:tcBorders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ninguno</w:t>
            </w:r>
          </w:p>
        </w:tc>
      </w:tr>
      <w:tr w:rsidR="00DF7EA2" w:rsidRPr="00DF7EA2" w:rsidTr="00DF7EA2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EA2" w:rsidRPr="00DF7EA2" w:rsidRDefault="00DF7EA2" w:rsidP="00DF7EA2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lastRenderedPageBreak/>
              <w:t>ACT–0</w:t>
            </w:r>
            <w:r w:rsidRPr="00DF7EA2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Administrador.</w:t>
            </w:r>
          </w:p>
        </w:tc>
      </w:tr>
      <w:tr w:rsidR="00DF7EA2" w:rsidRPr="00DF7EA2" w:rsidTr="00DF7EA2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EA2" w:rsidRPr="00DF7EA2" w:rsidRDefault="00DF7EA2" w:rsidP="00DF7EA2">
            <w:pPr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Descripción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EA2" w:rsidRPr="00DF7EA2" w:rsidRDefault="00DF7EA2" w:rsidP="00DF7EA2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 xml:space="preserve">Este actor representa </w:t>
            </w:r>
            <w:r w:rsidRPr="00DF7EA2">
              <w:rPr>
                <w:bCs/>
                <w:sz w:val="24"/>
                <w:szCs w:val="24"/>
              </w:rPr>
              <w:t>al rol que controla todos los parámetros dentro del sistema, gestión de etiquetas y editores en el back-office.</w:t>
            </w:r>
          </w:p>
        </w:tc>
      </w:tr>
      <w:tr w:rsidR="00DF7EA2" w:rsidRPr="00DF7EA2" w:rsidTr="00DF7EA2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Comentarios</w:t>
            </w: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ninguno</w:t>
            </w:r>
          </w:p>
        </w:tc>
      </w:tr>
    </w:tbl>
    <w:p w:rsidR="001C5A0F" w:rsidRPr="00DF7EA2" w:rsidRDefault="001C5A0F" w:rsidP="001C5A0F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7520"/>
      </w:tblGrid>
      <w:tr w:rsidR="00DF7EA2" w:rsidRPr="00DF7EA2" w:rsidTr="00B7652D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690" w:type="dxa"/>
          </w:tcPr>
          <w:p w:rsidR="00DF7EA2" w:rsidRPr="00DF7EA2" w:rsidRDefault="00DF7EA2" w:rsidP="00DF7EA2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ACT–0</w:t>
            </w:r>
            <w:r w:rsidRPr="00DF7EA2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520" w:type="dxa"/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Editor</w:t>
            </w:r>
          </w:p>
        </w:tc>
      </w:tr>
      <w:tr w:rsidR="00DF7EA2" w:rsidRPr="00DF7EA2" w:rsidTr="00B7652D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690" w:type="dxa"/>
          </w:tcPr>
          <w:p w:rsidR="00DF7EA2" w:rsidRPr="00DF7EA2" w:rsidRDefault="00DF7EA2" w:rsidP="00B7652D">
            <w:pPr>
              <w:pStyle w:val="Ttulo5"/>
              <w:jc w:val="both"/>
              <w:rPr>
                <w:rFonts w:asciiTheme="minorHAnsi" w:hAnsiTheme="minorHAnsi"/>
                <w:b w:val="0"/>
                <w:sz w:val="24"/>
              </w:rPr>
            </w:pPr>
            <w:r w:rsidRPr="00DF7EA2">
              <w:rPr>
                <w:rFonts w:asciiTheme="minorHAnsi" w:hAnsiTheme="minorHAnsi"/>
                <w:b w:val="0"/>
                <w:sz w:val="24"/>
              </w:rPr>
              <w:t>Descripción</w:t>
            </w:r>
          </w:p>
        </w:tc>
        <w:tc>
          <w:tcPr>
            <w:tcW w:w="7520" w:type="dxa"/>
          </w:tcPr>
          <w:p w:rsidR="00DF7EA2" w:rsidRPr="00DF7EA2" w:rsidRDefault="00DF7EA2" w:rsidP="00DF7EA2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Este actor representa al rol que gesti</w:t>
            </w:r>
            <w:r w:rsidRPr="00DF7EA2">
              <w:rPr>
                <w:bCs/>
                <w:sz w:val="24"/>
                <w:szCs w:val="24"/>
              </w:rPr>
              <w:t>o</w:t>
            </w:r>
            <w:r w:rsidRPr="00DF7EA2">
              <w:rPr>
                <w:bCs/>
                <w:sz w:val="24"/>
                <w:szCs w:val="24"/>
              </w:rPr>
              <w:t>n</w:t>
            </w:r>
            <w:r w:rsidRPr="00DF7EA2">
              <w:rPr>
                <w:bCs/>
                <w:sz w:val="24"/>
                <w:szCs w:val="24"/>
              </w:rPr>
              <w:t>a</w:t>
            </w:r>
            <w:r w:rsidRPr="00DF7EA2">
              <w:rPr>
                <w:bCs/>
                <w:sz w:val="24"/>
                <w:szCs w:val="24"/>
              </w:rPr>
              <w:t xml:space="preserve"> </w:t>
            </w:r>
            <w:r w:rsidRPr="00DF7EA2">
              <w:rPr>
                <w:bCs/>
                <w:sz w:val="24"/>
                <w:szCs w:val="24"/>
              </w:rPr>
              <w:t>las noticias</w:t>
            </w:r>
            <w:r w:rsidRPr="00DF7EA2">
              <w:rPr>
                <w:bCs/>
                <w:sz w:val="24"/>
                <w:szCs w:val="24"/>
              </w:rPr>
              <w:t xml:space="preserve"> en el back-office.</w:t>
            </w:r>
          </w:p>
        </w:tc>
      </w:tr>
      <w:tr w:rsidR="00DF7EA2" w:rsidRPr="00DF7EA2" w:rsidTr="00B7652D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690" w:type="dxa"/>
            <w:tcBorders>
              <w:bottom w:val="single" w:sz="4" w:space="0" w:color="auto"/>
            </w:tcBorders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Comentarios</w:t>
            </w:r>
          </w:p>
        </w:tc>
        <w:tc>
          <w:tcPr>
            <w:tcW w:w="7520" w:type="dxa"/>
            <w:tcBorders>
              <w:bottom w:val="single" w:sz="4" w:space="0" w:color="auto"/>
            </w:tcBorders>
          </w:tcPr>
          <w:p w:rsidR="00DF7EA2" w:rsidRPr="00DF7EA2" w:rsidRDefault="00DF7EA2" w:rsidP="00B7652D">
            <w:pPr>
              <w:jc w:val="both"/>
              <w:rPr>
                <w:bCs/>
                <w:sz w:val="24"/>
                <w:szCs w:val="24"/>
              </w:rPr>
            </w:pPr>
            <w:r w:rsidRPr="00DF7EA2">
              <w:rPr>
                <w:bCs/>
                <w:sz w:val="24"/>
                <w:szCs w:val="24"/>
              </w:rPr>
              <w:t>ninguno</w:t>
            </w:r>
          </w:p>
        </w:tc>
      </w:tr>
    </w:tbl>
    <w:p w:rsidR="00DF7EA2" w:rsidRDefault="00DF7EA2" w:rsidP="001C5A0F">
      <w:pPr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Default="001C5A0F" w:rsidP="001C5A0F">
      <w:pPr>
        <w:jc w:val="center"/>
        <w:rPr>
          <w:sz w:val="24"/>
          <w:lang w:val="es-CO"/>
        </w:rPr>
      </w:pPr>
    </w:p>
    <w:p w:rsidR="001C5A0F" w:rsidRPr="001C5A0F" w:rsidRDefault="001C5A0F" w:rsidP="001C5A0F">
      <w:pPr>
        <w:jc w:val="center"/>
        <w:rPr>
          <w:sz w:val="24"/>
          <w:lang w:val="es-CO"/>
        </w:rPr>
      </w:pPr>
    </w:p>
    <w:sectPr w:rsidR="001C5A0F" w:rsidRPr="001C5A0F" w:rsidSect="000C1263">
      <w:head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23E" w:rsidRDefault="0077323E" w:rsidP="00C22CF7">
      <w:pPr>
        <w:spacing w:after="0" w:line="240" w:lineRule="auto"/>
      </w:pPr>
      <w:r>
        <w:separator/>
      </w:r>
    </w:p>
  </w:endnote>
  <w:endnote w:type="continuationSeparator" w:id="0">
    <w:p w:rsidR="0077323E" w:rsidRDefault="0077323E" w:rsidP="00C2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4576"/>
      <w:docPartObj>
        <w:docPartGallery w:val="Page Numbers (Bottom of Page)"/>
        <w:docPartUnique/>
      </w:docPartObj>
    </w:sdtPr>
    <w:sdtContent>
      <w:p w:rsidR="003C273E" w:rsidRDefault="003C27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EA2">
          <w:rPr>
            <w:noProof/>
          </w:rPr>
          <w:t>2</w:t>
        </w:r>
        <w:r>
          <w:fldChar w:fldCharType="end"/>
        </w:r>
      </w:p>
    </w:sdtContent>
  </w:sdt>
  <w:p w:rsidR="00C22CF7" w:rsidRDefault="00C22CF7" w:rsidP="003C273E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8377806"/>
      <w:docPartObj>
        <w:docPartGallery w:val="Page Numbers (Bottom of Page)"/>
        <w:docPartUnique/>
      </w:docPartObj>
    </w:sdtPr>
    <w:sdtContent>
      <w:p w:rsidR="000C1263" w:rsidRDefault="000C12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EA2">
          <w:rPr>
            <w:noProof/>
          </w:rPr>
          <w:t>1</w:t>
        </w:r>
        <w:r>
          <w:fldChar w:fldCharType="end"/>
        </w:r>
      </w:p>
    </w:sdtContent>
  </w:sdt>
  <w:p w:rsidR="000C1263" w:rsidRDefault="000C12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23E" w:rsidRDefault="0077323E" w:rsidP="00C22CF7">
      <w:pPr>
        <w:spacing w:after="0" w:line="240" w:lineRule="auto"/>
      </w:pPr>
      <w:r>
        <w:separator/>
      </w:r>
    </w:p>
  </w:footnote>
  <w:footnote w:type="continuationSeparator" w:id="0">
    <w:p w:rsidR="0077323E" w:rsidRDefault="0077323E" w:rsidP="00C2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263" w:rsidRDefault="000C1263">
    <w:pPr>
      <w:pStyle w:val="Encabezado"/>
    </w:pPr>
    <w:r>
      <w:t>R3CHAPI-CASOS DE USO</w:t>
    </w:r>
  </w:p>
  <w:p w:rsidR="000C1263" w:rsidRDefault="000C12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263" w:rsidRDefault="000C1263">
    <w:pPr>
      <w:pStyle w:val="Encabezado"/>
    </w:pPr>
    <w:r>
      <w:t>R3CHAPI-CASOS DE USO</w:t>
    </w:r>
  </w:p>
  <w:p w:rsidR="000C1263" w:rsidRDefault="000C12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F55FA"/>
    <w:multiLevelType w:val="hybridMultilevel"/>
    <w:tmpl w:val="23DE53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D7AC8"/>
    <w:multiLevelType w:val="hybridMultilevel"/>
    <w:tmpl w:val="3E3600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8500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0F"/>
    <w:rsid w:val="000C1263"/>
    <w:rsid w:val="001C5A0F"/>
    <w:rsid w:val="003C273E"/>
    <w:rsid w:val="00612C53"/>
    <w:rsid w:val="007100A5"/>
    <w:rsid w:val="0077323E"/>
    <w:rsid w:val="00C22CF7"/>
    <w:rsid w:val="00DF7EA2"/>
    <w:rsid w:val="00E9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4486C6A-23A8-4979-87E7-69B4130C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qFormat/>
    <w:rsid w:val="003C273E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noProof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C5A0F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1C5A0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C5A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5A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C5A0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2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CF7"/>
  </w:style>
  <w:style w:type="paragraph" w:styleId="Piedepgina">
    <w:name w:val="footer"/>
    <w:basedOn w:val="Normal"/>
    <w:link w:val="PiedepginaCar"/>
    <w:uiPriority w:val="99"/>
    <w:unhideWhenUsed/>
    <w:rsid w:val="00C2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CF7"/>
  </w:style>
  <w:style w:type="character" w:customStyle="1" w:styleId="Ttulo5Car">
    <w:name w:val="Título 5 Car"/>
    <w:basedOn w:val="Fuentedeprrafopredeter"/>
    <w:link w:val="Ttulo5"/>
    <w:rsid w:val="003C273E"/>
    <w:rPr>
      <w:rFonts w:ascii="Times New Roman" w:eastAsia="Times New Roman" w:hAnsi="Times New Roman" w:cs="Times New Roman"/>
      <w:b/>
      <w:bCs/>
      <w:noProof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BD"/>
    <w:rsid w:val="009A46C5"/>
    <w:rsid w:val="00A6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059336F234418B8E79660A72C73A9B">
    <w:name w:val="B8059336F234418B8E79660A72C73A9B"/>
    <w:rsid w:val="00A65ABD"/>
  </w:style>
  <w:style w:type="paragraph" w:customStyle="1" w:styleId="092F8FA24527408D9A1AC3C515E579B9">
    <w:name w:val="092F8FA24527408D9A1AC3C515E579B9"/>
    <w:rsid w:val="00A65ABD"/>
  </w:style>
  <w:style w:type="paragraph" w:customStyle="1" w:styleId="13EAF78072164A40B73BB81CF63D8791">
    <w:name w:val="13EAF78072164A40B73BB81CF63D8791"/>
    <w:rsid w:val="00A65ABD"/>
  </w:style>
  <w:style w:type="paragraph" w:customStyle="1" w:styleId="E1C8ABCBC6B1452EAB9F29B478DBEE92">
    <w:name w:val="E1C8ABCBC6B1452EAB9F29B478DBEE92"/>
    <w:rsid w:val="00A65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4505-7FD5-4EE2-9184-FABEE69B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Kaneki Ken</dc:creator>
  <cp:keywords/>
  <dc:description/>
  <cp:lastModifiedBy>Kaneki Ken</cp:lastModifiedBy>
  <cp:revision>1</cp:revision>
  <dcterms:created xsi:type="dcterms:W3CDTF">2018-09-30T19:12:00Z</dcterms:created>
  <dcterms:modified xsi:type="dcterms:W3CDTF">2018-09-30T22:08:00Z</dcterms:modified>
</cp:coreProperties>
</file>