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emacs.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10ac2680907c201baefc8e0bbd3013d9485646d"/>
    <w:p>
      <w:pPr>
        <w:pStyle w:val="Heading1"/>
      </w:pPr>
      <w:r>
        <w:t xml:space="preserve">Лабораторная работа №9. Текстовой редактор emacs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запустил редактор emacs набрав в терминале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.</w:t>
      </w:r>
      <w:r>
        <w:t xml:space="preserve"> </w:t>
      </w:r>
      <w:r>
        <w:drawing>
          <wp:inline>
            <wp:extent cx="5334000" cy="3893594"/>
            <wp:effectExtent b="0" l="0" r="0" t="0"/>
            <wp:docPr descr="Emacs" title="" id="24" name="Picture"/>
            <a:graphic>
              <a:graphicData uri="http://schemas.openxmlformats.org/drawingml/2006/picture">
                <pic:pic>
                  <pic:nvPicPr>
                    <pic:cNvPr descr="image/s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Я создал файл lab07.sh с помощью комбинаций клавиш C-x и C-f</w:t>
      </w:r>
      <w:r>
        <w:t xml:space="preserve"> </w:t>
      </w:r>
      <w:r>
        <w:drawing>
          <wp:inline>
            <wp:extent cx="5334000" cy="3877911"/>
            <wp:effectExtent b="0" l="0" r="0" t="0"/>
            <wp:docPr descr="lab07.sh" title="" id="28" name="Picture"/>
            <a:graphic>
              <a:graphicData uri="http://schemas.openxmlformats.org/drawingml/2006/picture">
                <pic:pic>
                  <pic:nvPicPr>
                    <pic:cNvPr descr="image/s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В файле lab07.sh я набрал следующий текст:</w:t>
      </w:r>
      <w:r>
        <w:t xml:space="preserve"> </w:t>
      </w:r>
      <w:r>
        <w:drawing>
          <wp:inline>
            <wp:extent cx="5334000" cy="1734709"/>
            <wp:effectExtent b="0" l="0" r="0" t="0"/>
            <wp:docPr descr="Набранный текст" title="" id="32" name="Picture"/>
            <a:graphic>
              <a:graphicData uri="http://schemas.openxmlformats.org/drawingml/2006/picture">
                <pic:pic>
                  <pic:nvPicPr>
                    <pic:cNvPr descr="image/s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Сохранил файл с помощью комбинации C-x C-s</w:t>
      </w:r>
    </w:p>
    <w:bookmarkEnd w:id="35"/>
    <w:bookmarkStart w:id="39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Проделал с текстом стандартные процедуры редактирования, каждое действие осуществляя комбинацией клавиш.</w:t>
      </w:r>
    </w:p>
    <w:p>
      <w:pPr>
        <w:numPr>
          <w:ilvl w:val="0"/>
          <w:numId w:val="1002"/>
        </w:numPr>
        <w:pStyle w:val="Compact"/>
      </w:pPr>
      <w:r>
        <w:t xml:space="preserve">Вырезал одной командой первую строку (С-k).</w:t>
      </w:r>
    </w:p>
    <w:p>
      <w:pPr>
        <w:numPr>
          <w:ilvl w:val="0"/>
          <w:numId w:val="1002"/>
        </w:numPr>
        <w:pStyle w:val="Compact"/>
      </w:pPr>
      <w:r>
        <w:t xml:space="preserve">Вставил эту строку в конец файла (C-y).</w:t>
      </w:r>
    </w:p>
    <w:p>
      <w:pPr>
        <w:numPr>
          <w:ilvl w:val="0"/>
          <w:numId w:val="1002"/>
        </w:numPr>
        <w:pStyle w:val="Compact"/>
      </w:pPr>
      <w:r>
        <w:t xml:space="preserve">Выделил область текста функции hello (C-space).</w:t>
      </w:r>
    </w:p>
    <w:p>
      <w:pPr>
        <w:numPr>
          <w:ilvl w:val="0"/>
          <w:numId w:val="1002"/>
        </w:numPr>
        <w:pStyle w:val="Compact"/>
      </w:pPr>
      <w:r>
        <w:t xml:space="preserve">Скопировал область в буфер обмена (M-w).</w:t>
      </w:r>
    </w:p>
    <w:p>
      <w:pPr>
        <w:numPr>
          <w:ilvl w:val="0"/>
          <w:numId w:val="1002"/>
        </w:numPr>
        <w:pStyle w:val="Compact"/>
      </w:pPr>
      <w:r>
        <w:t xml:space="preserve">Вставил область в конец файла.</w:t>
      </w:r>
    </w:p>
    <w:p>
      <w:pPr>
        <w:numPr>
          <w:ilvl w:val="0"/>
          <w:numId w:val="1002"/>
        </w:numPr>
        <w:pStyle w:val="Compact"/>
      </w:pPr>
      <w:r>
        <w:t xml:space="preserve">Вновь выделил эту область и на этот раз вырезал её (C-w).</w:t>
      </w:r>
    </w:p>
    <w:p>
      <w:pPr>
        <w:numPr>
          <w:ilvl w:val="0"/>
          <w:numId w:val="1002"/>
        </w:numPr>
        <w:pStyle w:val="Compact"/>
      </w:pPr>
      <w:r>
        <w:t xml:space="preserve">Отменил последнее действие (C-/).</w:t>
      </w:r>
    </w:p>
    <w:p>
      <w:pPr>
        <w:pStyle w:val="FirstParagraph"/>
      </w:pPr>
      <w:r>
        <w:t xml:space="preserve">Результат всех выполненных команд:</w:t>
      </w:r>
    </w:p>
    <w:p>
      <w:pPr>
        <w:pStyle w:val="CaptionedFigure"/>
      </w:pPr>
      <w:r>
        <w:drawing>
          <wp:inline>
            <wp:extent cx="2603500" cy="2921000"/>
            <wp:effectExtent b="0" l="0" r="0" t="0"/>
            <wp:docPr descr="Результат выполненных команд" title="" id="37" name="Picture"/>
            <a:graphic>
              <a:graphicData uri="http://schemas.openxmlformats.org/drawingml/2006/picture">
                <pic:pic>
                  <pic:nvPicPr>
                    <pic:cNvPr descr="image/s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выполненных команд</w:t>
      </w:r>
    </w:p>
    <w:bookmarkEnd w:id="39"/>
    <w:bookmarkStart w:id="40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Научился использовать команды по перемещению курсора.</w:t>
      </w:r>
    </w:p>
    <w:p>
      <w:pPr>
        <w:numPr>
          <w:ilvl w:val="0"/>
          <w:numId w:val="1003"/>
        </w:numPr>
        <w:pStyle w:val="Compact"/>
      </w:pPr>
      <w:r>
        <w:t xml:space="preserve">Переместил курсор в начало строки (C-a).</w:t>
      </w:r>
    </w:p>
    <w:p>
      <w:pPr>
        <w:numPr>
          <w:ilvl w:val="0"/>
          <w:numId w:val="1003"/>
        </w:numPr>
        <w:pStyle w:val="Compact"/>
      </w:pPr>
      <w:r>
        <w:t xml:space="preserve">Переместил курсор в конец строки (C-e).</w:t>
      </w:r>
    </w:p>
    <w:p>
      <w:pPr>
        <w:numPr>
          <w:ilvl w:val="0"/>
          <w:numId w:val="1003"/>
        </w:numPr>
        <w:pStyle w:val="Compact"/>
      </w:pPr>
      <w:r>
        <w:t xml:space="preserve">Переместил курсор в начало буфера (M-&lt;).</w:t>
      </w:r>
    </w:p>
    <w:p>
      <w:pPr>
        <w:numPr>
          <w:ilvl w:val="0"/>
          <w:numId w:val="1003"/>
        </w:numPr>
        <w:pStyle w:val="Compact"/>
      </w:pPr>
      <w:r>
        <w:t xml:space="preserve">Переместил курсор в конец буфера (M-&gt;).</w:t>
      </w:r>
    </w:p>
    <w:bookmarkEnd w:id="40"/>
    <w:bookmarkStart w:id="44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Научился управлять буферами.</w:t>
      </w:r>
    </w:p>
    <w:p>
      <w:pPr>
        <w:numPr>
          <w:ilvl w:val="0"/>
          <w:numId w:val="1004"/>
        </w:numPr>
        <w:pStyle w:val="Compact"/>
      </w:pPr>
      <w:r>
        <w:t xml:space="preserve">Вывел список активных буферов на экран (C-x C-b).</w:t>
      </w:r>
    </w:p>
    <w:p>
      <w:pPr>
        <w:numPr>
          <w:ilvl w:val="0"/>
          <w:numId w:val="1004"/>
        </w:numPr>
        <w:pStyle w:val="Compact"/>
      </w:pPr>
      <w:r>
        <w:t xml:space="preserve">Переместил во вновь открытое окно (C-x)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0"/>
          <w:numId w:val="1004"/>
        </w:numPr>
        <w:pStyle w:val="Compact"/>
      </w:pPr>
      <w:r>
        <w:t xml:space="preserve">Закрыл это окно (C-x 0).</w:t>
      </w:r>
    </w:p>
    <w:p>
      <w:pPr>
        <w:numPr>
          <w:ilvl w:val="0"/>
          <w:numId w:val="1004"/>
        </w:numPr>
        <w:pStyle w:val="Compact"/>
      </w:pPr>
      <w:r>
        <w:t xml:space="preserve">Вновь переключился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aptionedFigure"/>
      </w:pPr>
      <w:r>
        <w:drawing>
          <wp:inline>
            <wp:extent cx="5334000" cy="1424364"/>
            <wp:effectExtent b="0" l="0" r="0" t="0"/>
            <wp:docPr descr="Список активных буферов" title="" id="42" name="Picture"/>
            <a:graphic>
              <a:graphicData uri="http://schemas.openxmlformats.org/drawingml/2006/picture">
                <pic:pic>
                  <pic:nvPicPr>
                    <pic:cNvPr descr="image/s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bookmarkEnd w:id="44"/>
    <w:bookmarkStart w:id="48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Освоил управление окнами.</w:t>
      </w:r>
    </w:p>
    <w:p>
      <w:pPr>
        <w:numPr>
          <w:ilvl w:val="0"/>
          <w:numId w:val="1005"/>
        </w:numPr>
      </w:pPr>
      <w:r>
        <w:t xml:space="preserve">Поделил фрейм на 4 части: разделил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</w:p>
    <w:p>
      <w:pPr>
        <w:numPr>
          <w:ilvl w:val="0"/>
          <w:numId w:val="1005"/>
        </w:numPr>
      </w:pPr>
      <w:r>
        <w:t xml:space="preserve">В каждом из четырёх созданных окон открыл новый буфер (файл) и ввел</w:t>
      </w:r>
      <w:r>
        <w:t xml:space="preserve"> </w:t>
      </w:r>
      <w:r>
        <w:t xml:space="preserve">несколько строк текста.</w:t>
      </w:r>
    </w:p>
    <w:p>
      <w:pPr>
        <w:pStyle w:val="CaptionedFigure"/>
      </w:pPr>
      <w:r>
        <w:drawing>
          <wp:inline>
            <wp:extent cx="5334000" cy="3645388"/>
            <wp:effectExtent b="0" l="0" r="0" t="0"/>
            <wp:docPr descr="4 новых буфера" title="" id="46" name="Picture"/>
            <a:graphic>
              <a:graphicData uri="http://schemas.openxmlformats.org/drawingml/2006/picture">
                <pic:pic>
                  <pic:nvPicPr>
                    <pic:cNvPr descr="image/s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новых буфера</w:t>
      </w:r>
    </w:p>
    <w:bookmarkEnd w:id="48"/>
    <w:bookmarkStart w:id="49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t xml:space="preserve">Научился использовать возможности режимов поиска</w:t>
      </w:r>
    </w:p>
    <w:bookmarkEnd w:id="49"/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 практические навыки работы в редакторе emacs.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Текстовой редактор emacs.</dc:title>
  <dc:creator/>
  <dc:language>ru-RU</dc:language>
  <cp:keywords/>
  <dcterms:created xsi:type="dcterms:W3CDTF">2022-05-18T11:40:53Z</dcterms:created>
  <dcterms:modified xsi:type="dcterms:W3CDTF">2022-05-18T11:40:53Z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18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