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DD" w:rsidRDefault="003A71BB">
      <w:pPr>
        <w:pStyle w:val="a4"/>
      </w:pPr>
      <w:bookmarkStart w:id="0" w:name="_GoBack"/>
      <w:bookmarkEnd w:id="0"/>
      <w:r>
        <w:t>Лабораторная работа №14</w:t>
      </w:r>
    </w:p>
    <w:p w:rsidR="00E16ADD" w:rsidRDefault="003A71BB">
      <w:pPr>
        <w:pStyle w:val="a5"/>
      </w:pPr>
      <w:r>
        <w:t>Лабораторная работа № 14. Именованные каналы.</w:t>
      </w:r>
    </w:p>
    <w:p w:rsidR="00E16ADD" w:rsidRDefault="003A71BB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055897"/>
        <w:docPartObj>
          <w:docPartGallery w:val="Table of Contents"/>
          <w:docPartUnique/>
        </w:docPartObj>
      </w:sdtPr>
      <w:sdtEndPr/>
      <w:sdtContent>
        <w:p w:rsidR="00E16ADD" w:rsidRDefault="003A71BB">
          <w:pPr>
            <w:pStyle w:val="ae"/>
          </w:pPr>
          <w:r>
            <w:t>Содержание</w:t>
          </w:r>
        </w:p>
        <w:p w:rsidR="00BE636E" w:rsidRDefault="003A71B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E636E">
            <w:fldChar w:fldCharType="separate"/>
          </w:r>
          <w:hyperlink w:anchor="_Toc105084323" w:history="1">
            <w:r w:rsidR="00BE636E" w:rsidRPr="000C522F">
              <w:rPr>
                <w:rStyle w:val="ad"/>
                <w:noProof/>
              </w:rPr>
              <w:t>Цель работы</w:t>
            </w:r>
            <w:r w:rsidR="00BE636E">
              <w:rPr>
                <w:noProof/>
                <w:webHidden/>
              </w:rPr>
              <w:tab/>
            </w:r>
            <w:r w:rsidR="00BE636E">
              <w:rPr>
                <w:noProof/>
                <w:webHidden/>
              </w:rPr>
              <w:fldChar w:fldCharType="begin"/>
            </w:r>
            <w:r w:rsidR="00BE636E">
              <w:rPr>
                <w:noProof/>
                <w:webHidden/>
              </w:rPr>
              <w:instrText xml:space="preserve"> PAGEREF _Toc105084323 \h </w:instrText>
            </w:r>
            <w:r w:rsidR="00BE636E">
              <w:rPr>
                <w:noProof/>
                <w:webHidden/>
              </w:rPr>
            </w:r>
            <w:r w:rsidR="00BE636E">
              <w:rPr>
                <w:noProof/>
                <w:webHidden/>
              </w:rPr>
              <w:fldChar w:fldCharType="separate"/>
            </w:r>
            <w:r w:rsidR="00BE636E">
              <w:rPr>
                <w:noProof/>
                <w:webHidden/>
              </w:rPr>
              <w:t>1</w:t>
            </w:r>
            <w:r w:rsidR="00BE636E"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084324" w:history="1">
            <w:r w:rsidRPr="000C522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084325" w:history="1">
            <w:r w:rsidRPr="000C522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084326" w:history="1">
            <w:r w:rsidRPr="000C522F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27" w:history="1">
            <w:r w:rsidRPr="000C522F">
              <w:rPr>
                <w:rStyle w:val="ad"/>
                <w:noProof/>
              </w:rPr>
              <w:t>Шаг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28" w:history="1">
            <w:r w:rsidRPr="000C522F">
              <w:rPr>
                <w:rStyle w:val="ad"/>
                <w:noProof/>
              </w:rPr>
              <w:t>Шаг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29" w:history="1">
            <w:r w:rsidRPr="000C522F">
              <w:rPr>
                <w:rStyle w:val="ad"/>
                <w:noProof/>
              </w:rPr>
              <w:t>Шаг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084330" w:history="1">
            <w:r w:rsidRPr="000C522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084331" w:history="1">
            <w:r w:rsidRPr="000C522F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32" w:history="1">
            <w:r w:rsidRPr="000C522F">
              <w:rPr>
                <w:rStyle w:val="ad"/>
                <w:noProof/>
              </w:rPr>
              <w:t>1. В чем ключевое отличие именованных каналов от неименованных?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33" w:history="1">
            <w:r w:rsidRPr="000C522F">
              <w:rPr>
                <w:rStyle w:val="ad"/>
                <w:noProof/>
              </w:rPr>
              <w:t>2. Возможно ли создание неименованного канала из командной строки?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34" w:history="1">
            <w:r w:rsidRPr="000C522F">
              <w:rPr>
                <w:rStyle w:val="ad"/>
                <w:noProof/>
              </w:rPr>
              <w:t>3. Возможно ли создание именованного канала из командной строки?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35" w:history="1">
            <w:r w:rsidRPr="000C522F">
              <w:rPr>
                <w:rStyle w:val="ad"/>
                <w:noProof/>
              </w:rPr>
              <w:t>4. Опишите функцию языка С, создающую неименованный канал.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36" w:history="1">
            <w:r w:rsidRPr="000C522F">
              <w:rPr>
                <w:rStyle w:val="ad"/>
                <w:noProof/>
              </w:rPr>
              <w:t>5. Опишите функцию языка С, создающую именованный канал.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37" w:history="1">
            <w:r w:rsidRPr="000C522F">
              <w:rPr>
                <w:rStyle w:val="ad"/>
                <w:noProof/>
              </w:rPr>
              <w:t>6. Что будет в случае прочтения из fifo меньшего числа байтов, чем находится в канале?Большего числа байтов?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38" w:history="1">
            <w:r w:rsidRPr="000C522F">
              <w:rPr>
                <w:rStyle w:val="ad"/>
                <w:noProof/>
              </w:rPr>
              <w:t>7. Аналогично, что будет в случае записи в fifo меньшего числа байтов, чем позволяет буфер? Большего числа байтов?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39" w:history="1">
            <w:r w:rsidRPr="000C522F">
              <w:rPr>
                <w:rStyle w:val="ad"/>
                <w:noProof/>
              </w:rPr>
              <w:t>8. Могут ли два и более процессов читать или записывать в канал?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40" w:history="1">
            <w:r w:rsidRPr="000C522F">
              <w:rPr>
                <w:rStyle w:val="ad"/>
                <w:noProof/>
              </w:rPr>
              <w:t>9. Опишите функцию write (тип возвращаемого значения, аргументы и логику работы).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36E" w:rsidRDefault="00BE636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5084341" w:history="1">
            <w:r w:rsidRPr="000C522F">
              <w:rPr>
                <w:rStyle w:val="ad"/>
                <w:noProof/>
              </w:rPr>
              <w:t>10. Опишите функцию strerror.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ADD" w:rsidRDefault="003A71BB">
          <w:r>
            <w:fldChar w:fldCharType="end"/>
          </w:r>
        </w:p>
      </w:sdtContent>
    </w:sdt>
    <w:p w:rsidR="00E16ADD" w:rsidRDefault="003A71BB">
      <w:pPr>
        <w:pStyle w:val="1"/>
      </w:pPr>
      <w:bookmarkStart w:id="1" w:name="цель-работы"/>
      <w:bookmarkStart w:id="2" w:name="_Toc105084323"/>
      <w:r>
        <w:t>Цель работы</w:t>
      </w:r>
      <w:bookmarkEnd w:id="2"/>
    </w:p>
    <w:p w:rsidR="00E16ADD" w:rsidRDefault="003A71BB">
      <w:pPr>
        <w:pStyle w:val="FirstParagraph"/>
      </w:pPr>
      <w:r>
        <w:t>Приобретение практических навыков работы с именованными каналами.</w:t>
      </w:r>
    </w:p>
    <w:p w:rsidR="00E16ADD" w:rsidRDefault="003A71BB">
      <w:pPr>
        <w:pStyle w:val="1"/>
      </w:pPr>
      <w:bookmarkStart w:id="3" w:name="задание"/>
      <w:bookmarkStart w:id="4" w:name="_Toc105084324"/>
      <w:bookmarkEnd w:id="1"/>
      <w:r>
        <w:lastRenderedPageBreak/>
        <w:t>Задание</w:t>
      </w:r>
      <w:bookmarkEnd w:id="4"/>
    </w:p>
    <w:p w:rsidR="00E16ADD" w:rsidRDefault="003A71BB">
      <w:pPr>
        <w:pStyle w:val="FirstParagraph"/>
      </w:pPr>
      <w:r>
        <w:t>Изучите приведённые в тексте программы server.c и client.c. Взяв данные примеры за образец, напишите аналогичные программы, внеся следующие изменения: 1. Работает не 1 клиент, а несколько (например, два). 2. Клиенты передают текущее время с некоторой перио</w:t>
      </w:r>
      <w:r>
        <w:t>дичностью (например, раз в пять секунд). Используйте функцию sleep() для приостановки работы клиента. 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сервера. Что будет в случае, если сервер завершит работу, не закрыв канал?</w:t>
      </w:r>
    </w:p>
    <w:p w:rsidR="00E16ADD" w:rsidRDefault="003A71BB">
      <w:pPr>
        <w:pStyle w:val="1"/>
      </w:pPr>
      <w:bookmarkStart w:id="5" w:name="теоретическое-введение"/>
      <w:bookmarkStart w:id="6" w:name="_Toc105084325"/>
      <w:bookmarkEnd w:id="3"/>
      <w:r>
        <w:t>Теоретическое введение</w:t>
      </w:r>
      <w:bookmarkEnd w:id="6"/>
    </w:p>
    <w:p w:rsidR="00E16ADD" w:rsidRDefault="003A71BB">
      <w:pPr>
        <w:pStyle w:val="FirstParagraph"/>
      </w:pPr>
      <w:r>
        <w:t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</w:t>
      </w:r>
      <w:r>
        <w:t>аваемая от одного процесса другому. 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</w:t>
      </w:r>
      <w:r>
        <w:t xml:space="preserve">ты). 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</w:t>
      </w:r>
      <w:r>
        <w:t>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</w:t>
      </w:r>
      <w:r>
        <w:t>C используется внутри одной системы.</w:t>
      </w:r>
    </w:p>
    <w:p w:rsidR="00E16ADD" w:rsidRDefault="003A71BB">
      <w:pPr>
        <w:pStyle w:val="1"/>
      </w:pPr>
      <w:bookmarkStart w:id="7" w:name="ход-работы"/>
      <w:bookmarkStart w:id="8" w:name="_Toc105084326"/>
      <w:bookmarkEnd w:id="5"/>
      <w:r>
        <w:t>Ход работы</w:t>
      </w:r>
      <w:bookmarkEnd w:id="8"/>
    </w:p>
    <w:p w:rsidR="00E16ADD" w:rsidRDefault="003A71BB">
      <w:pPr>
        <w:pStyle w:val="2"/>
      </w:pPr>
      <w:bookmarkStart w:id="9" w:name="шаг-1"/>
      <w:bookmarkStart w:id="10" w:name="_Toc105084327"/>
      <w:r>
        <w:t>Шаг 1</w:t>
      </w:r>
      <w:bookmarkEnd w:id="10"/>
    </w:p>
    <w:p w:rsidR="00E16ADD" w:rsidRDefault="003A71BB">
      <w:pPr>
        <w:pStyle w:val="FirstParagraph"/>
      </w:pPr>
      <w:r>
        <w:t xml:space="preserve">Я создал необходимые файлы с помощью touch. </w:t>
      </w:r>
      <w:r>
        <w:rPr>
          <w:noProof/>
          <w:lang w:eastAsia="ru-RU"/>
        </w:rPr>
        <w:drawing>
          <wp:inline distT="0" distB="0" distL="0" distR="0">
            <wp:extent cx="5334000" cy="864358"/>
            <wp:effectExtent l="0" t="0" r="0" b="0"/>
            <wp:docPr id="24" name="Picture" descr="Создание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s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D" w:rsidRDefault="003A71BB">
      <w:pPr>
        <w:pStyle w:val="2"/>
      </w:pPr>
      <w:bookmarkStart w:id="11" w:name="шаг-2"/>
      <w:bookmarkStart w:id="12" w:name="_Toc105084328"/>
      <w:bookmarkEnd w:id="9"/>
      <w:r>
        <w:t>Шаг 2</w:t>
      </w:r>
      <w:bookmarkEnd w:id="12"/>
    </w:p>
    <w:p w:rsidR="00E16ADD" w:rsidRDefault="003A71BB">
      <w:pPr>
        <w:pStyle w:val="FirstParagraph"/>
      </w:pPr>
      <w:r>
        <w:t>Изменил исходный код файлов: - В common.h добавил заголовочные файлы time.h и unistd.h. - В client.c добавил цикл, регулирующий кол-во сообщений и ком</w:t>
      </w:r>
      <w:r>
        <w:t>анду sleep(5), для приостановки выполнения программы на 5 секунд. - В server.c добавил цикл while для контроля времени работы сервера.</w:t>
      </w:r>
    </w:p>
    <w:p w:rsidR="00E16ADD" w:rsidRDefault="003A71BB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270500" cy="4445000"/>
            <wp:effectExtent l="0" t="0" r="0" b="0"/>
            <wp:docPr id="28" name="Picture" descr="common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s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2950803"/>
            <wp:effectExtent l="0" t="0" r="0" b="0"/>
            <wp:docPr id="31" name="Picture" descr="client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s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334000" cy="3281594"/>
            <wp:effectExtent l="0" t="0" r="0" b="0"/>
            <wp:docPr id="34" name="Picture" descr="server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s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D" w:rsidRDefault="003A71BB">
      <w:pPr>
        <w:pStyle w:val="2"/>
      </w:pPr>
      <w:bookmarkStart w:id="13" w:name="шаг-3"/>
      <w:bookmarkStart w:id="14" w:name="_Toc105084329"/>
      <w:bookmarkEnd w:id="11"/>
      <w:r>
        <w:t>Шаг 3</w:t>
      </w:r>
      <w:bookmarkEnd w:id="14"/>
    </w:p>
    <w:p w:rsidR="00E16ADD" w:rsidRDefault="003A71BB">
      <w:pPr>
        <w:pStyle w:val="FirstParagraph"/>
      </w:pPr>
      <w:r>
        <w:t>Запустил программы сервера и клиента.</w:t>
      </w:r>
    </w:p>
    <w:p w:rsidR="00E16ADD" w:rsidRDefault="003A71B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178300" cy="1600200"/>
            <wp:effectExtent l="0" t="0" r="0" b="0"/>
            <wp:docPr id="38" name="Picture" descr="Работа серв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s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D" w:rsidRDefault="003A71BB">
      <w:pPr>
        <w:pStyle w:val="ImageCaption"/>
      </w:pPr>
      <w:r>
        <w:t>Работа сервера</w:t>
      </w:r>
    </w:p>
    <w:p w:rsidR="00E16ADD" w:rsidRDefault="003A71B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559300" cy="863600"/>
            <wp:effectExtent l="0" t="0" r="0" b="0"/>
            <wp:docPr id="41" name="Picture" descr="Работа кли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s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D" w:rsidRDefault="003A71BB">
      <w:pPr>
        <w:pStyle w:val="ImageCaption"/>
      </w:pPr>
      <w:r>
        <w:t>Работа клиента</w:t>
      </w:r>
    </w:p>
    <w:p w:rsidR="00E16ADD" w:rsidRDefault="003A71BB">
      <w:pPr>
        <w:pStyle w:val="a0"/>
      </w:pPr>
      <w:r>
        <w:t>Если сервер завершит работу, не закры</w:t>
      </w:r>
      <w:r>
        <w:t>в канал, то при повторном запуске программы сервера возникнет ошибка при создании файла канала, так как он все ещще будет существовать с прошлого раза.</w:t>
      </w:r>
    </w:p>
    <w:p w:rsidR="00E16ADD" w:rsidRDefault="003A71B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156200" cy="1041400"/>
            <wp:effectExtent l="0" t="0" r="0" b="0"/>
            <wp:docPr id="44" name="Picture" descr="Ошибка создания кана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s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DD" w:rsidRDefault="003A71BB">
      <w:pPr>
        <w:pStyle w:val="ImageCaption"/>
      </w:pPr>
      <w:r>
        <w:t>Ошибка создания канала</w:t>
      </w:r>
    </w:p>
    <w:p w:rsidR="00E16ADD" w:rsidRDefault="003A71BB">
      <w:pPr>
        <w:pStyle w:val="1"/>
      </w:pPr>
      <w:bookmarkStart w:id="15" w:name="вывод"/>
      <w:bookmarkStart w:id="16" w:name="_Toc105084330"/>
      <w:bookmarkEnd w:id="7"/>
      <w:bookmarkEnd w:id="13"/>
      <w:r>
        <w:t>Вывод</w:t>
      </w:r>
      <w:bookmarkEnd w:id="16"/>
    </w:p>
    <w:p w:rsidR="00E16ADD" w:rsidRDefault="003A71BB">
      <w:pPr>
        <w:pStyle w:val="FirstParagraph"/>
      </w:pPr>
      <w:r>
        <w:t>Я приобрел практические навыки работы с именованными каналами.</w:t>
      </w:r>
    </w:p>
    <w:p w:rsidR="00E16ADD" w:rsidRDefault="003A71BB">
      <w:pPr>
        <w:pStyle w:val="1"/>
      </w:pPr>
      <w:bookmarkStart w:id="17" w:name="контрольные-вопросы"/>
      <w:bookmarkStart w:id="18" w:name="_Toc105084331"/>
      <w:bookmarkEnd w:id="15"/>
      <w:r>
        <w:t>Контрольные вопросы</w:t>
      </w:r>
      <w:bookmarkEnd w:id="18"/>
    </w:p>
    <w:p w:rsidR="00E16ADD" w:rsidRDefault="003A71BB">
      <w:pPr>
        <w:pStyle w:val="2"/>
      </w:pPr>
      <w:bookmarkStart w:id="19" w:name="X04990a91452e6b70860cdda21fab16773ee671c"/>
      <w:bookmarkStart w:id="20" w:name="_Toc105084332"/>
      <w:r>
        <w:t>1. В чем ключевое отличие именованных каналов от неименованных?</w:t>
      </w:r>
      <w:bookmarkEnd w:id="20"/>
    </w:p>
    <w:p w:rsidR="00E16ADD" w:rsidRDefault="003A71BB">
      <w:pPr>
        <w:pStyle w:val="FirstParagraph"/>
      </w:pPr>
      <w:r>
        <w:t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</w:t>
      </w:r>
      <w:r>
        <w:t>йла). Поскольку файл находится на локальной файловой системе, данное IPC используется внутри одной системы.</w:t>
      </w:r>
    </w:p>
    <w:p w:rsidR="00E16ADD" w:rsidRDefault="003A71BB">
      <w:pPr>
        <w:pStyle w:val="2"/>
      </w:pPr>
      <w:bookmarkStart w:id="21" w:name="Xd4e9db147374006342da0e37310086b6942668a"/>
      <w:bookmarkStart w:id="22" w:name="_Toc105084333"/>
      <w:bookmarkEnd w:id="19"/>
      <w:r>
        <w:t>2. Возможно ли создание неименованного канала из командной строки?</w:t>
      </w:r>
      <w:bookmarkEnd w:id="22"/>
    </w:p>
    <w:p w:rsidR="00E16ADD" w:rsidRDefault="003A71BB">
      <w:pPr>
        <w:pStyle w:val="FirstParagraph"/>
      </w:pPr>
      <w:r>
        <w:t>Да, с помощью оператора |.</w:t>
      </w:r>
    </w:p>
    <w:p w:rsidR="00E16ADD" w:rsidRDefault="003A71BB">
      <w:pPr>
        <w:pStyle w:val="2"/>
      </w:pPr>
      <w:bookmarkStart w:id="23" w:name="X34318a21c97532926470b2d92a5f5435a0b762f"/>
      <w:bookmarkStart w:id="24" w:name="_Toc105084334"/>
      <w:bookmarkEnd w:id="21"/>
      <w:r>
        <w:t>3. Возможно ли создание именованного канала из командн</w:t>
      </w:r>
      <w:r>
        <w:t>ой строки?</w:t>
      </w:r>
      <w:bookmarkEnd w:id="24"/>
    </w:p>
    <w:p w:rsidR="00E16ADD" w:rsidRDefault="003A71BB">
      <w:pPr>
        <w:pStyle w:val="FirstParagraph"/>
      </w:pPr>
      <w:r>
        <w:t>Да, с помощью команд mkfifo и mknod.</w:t>
      </w:r>
    </w:p>
    <w:p w:rsidR="00E16ADD" w:rsidRDefault="003A71BB">
      <w:pPr>
        <w:pStyle w:val="2"/>
      </w:pPr>
      <w:bookmarkStart w:id="25" w:name="X75f34c255cbf2e8eea09dca20f1cccbabd04083"/>
      <w:bookmarkStart w:id="26" w:name="_Toc105084335"/>
      <w:bookmarkEnd w:id="23"/>
      <w:r>
        <w:t>4. Опишите функцию языка С, создающую неименованный канал.</w:t>
      </w:r>
      <w:bookmarkEnd w:id="26"/>
    </w:p>
    <w:p w:rsidR="00E16ADD" w:rsidRDefault="003A71BB">
      <w:pPr>
        <w:pStyle w:val="FirstParagraph"/>
      </w:pPr>
      <w:r>
        <w:t xml:space="preserve">Неименованный канал создается вызовом pipe, который заносит в массив int [2] два дескриптора открытых файлов. fd[0] – открыт на чтение, fd[1] – на запись (вспомните STDIN == 0, STDOUT == 1). Канал уничтожается, когда будут закрыты все файловые дескрипторы </w:t>
      </w:r>
      <w:r>
        <w:t>ссылающиеся на него.</w:t>
      </w:r>
    </w:p>
    <w:p w:rsidR="00E16ADD" w:rsidRDefault="003A71BB">
      <w:pPr>
        <w:pStyle w:val="2"/>
      </w:pPr>
      <w:bookmarkStart w:id="27" w:name="X89daef5a2f84f4a6d6246da4687b069559c28a2"/>
      <w:bookmarkStart w:id="28" w:name="_Toc105084336"/>
      <w:bookmarkEnd w:id="25"/>
      <w:r>
        <w:t>5. Опишите функцию языка С, создающую именованный канал.</w:t>
      </w:r>
      <w:bookmarkEnd w:id="28"/>
    </w:p>
    <w:p w:rsidR="00E16ADD" w:rsidRDefault="003A71BB">
      <w:pPr>
        <w:pStyle w:val="FirstParagraph"/>
      </w:pPr>
      <w:r>
        <w:t>например с помощью вызова unlink(2). Рассмотрим работу именованного канала на примере системы клиент–сервер. Сервер создаёт канал, читает из него текст, посылаемый клиентом, и вы</w:t>
      </w:r>
      <w:r>
        <w:t>водит его на терминал. Вызов функции mkfifo() создаёт файл канала (с именем, заданным макросом FIFO_NAME):</w:t>
      </w:r>
    </w:p>
    <w:p w:rsidR="00E16ADD" w:rsidRDefault="003A71BB">
      <w:pPr>
        <w:pStyle w:val="2"/>
      </w:pPr>
      <w:bookmarkStart w:id="29" w:name="X2076aaa22465bd8364761dc460f25991caba25b"/>
      <w:bookmarkStart w:id="30" w:name="_Toc105084337"/>
      <w:bookmarkEnd w:id="27"/>
      <w:r>
        <w:t>6. Что будет в случае прочтения из fifo меньшего числа байтов, чем находится в канале?Большего числа байтов?</w:t>
      </w:r>
      <w:bookmarkEnd w:id="30"/>
    </w:p>
    <w:p w:rsidR="00E16ADD" w:rsidRDefault="003A71BB">
      <w:pPr>
        <w:pStyle w:val="FirstParagraph"/>
      </w:pPr>
      <w:r>
        <w:t>Вернется требуемое число байтов, а остат</w:t>
      </w:r>
      <w:r>
        <w:t>ок будет ожидать следующего чтения.</w:t>
      </w:r>
    </w:p>
    <w:p w:rsidR="00E16ADD" w:rsidRDefault="003A71BB">
      <w:pPr>
        <w:pStyle w:val="2"/>
      </w:pPr>
      <w:bookmarkStart w:id="31" w:name="Xec69a90371671cb29d3f22228ee98745785a70f"/>
      <w:bookmarkStart w:id="32" w:name="_Toc105084338"/>
      <w:bookmarkEnd w:id="29"/>
      <w:r>
        <w:lastRenderedPageBreak/>
        <w:t>7. Аналогично, что будет в случае записи в fifo меньшего числа байтов, чем позволяет буфер? Большего числа байтов?</w:t>
      </w:r>
      <w:bookmarkEnd w:id="32"/>
    </w:p>
    <w:p w:rsidR="00E16ADD" w:rsidRDefault="003A71BB">
      <w:pPr>
        <w:pStyle w:val="FirstParagraph"/>
      </w:pPr>
      <w:r>
        <w:t>Запись меньшего числа байтов возможна и является атомарной операцией. При записи большего числа байтов пр</w:t>
      </w:r>
      <w:r>
        <w:t>оцесс блокируется до освобождения места в канале.</w:t>
      </w:r>
    </w:p>
    <w:p w:rsidR="00E16ADD" w:rsidRDefault="003A71BB">
      <w:pPr>
        <w:pStyle w:val="2"/>
      </w:pPr>
      <w:bookmarkStart w:id="33" w:name="Xef18e5937976530b3e0a38989c718518a19b216"/>
      <w:bookmarkStart w:id="34" w:name="_Toc105084339"/>
      <w:bookmarkEnd w:id="31"/>
      <w:r>
        <w:t>8. Могут ли два и более процессов читать или записывать в канал?</w:t>
      </w:r>
      <w:bookmarkEnd w:id="34"/>
    </w:p>
    <w:p w:rsidR="00E16ADD" w:rsidRDefault="003A71BB">
      <w:pPr>
        <w:pStyle w:val="FirstParagraph"/>
      </w:pPr>
      <w:r>
        <w:t>Да. Но одновременно можно только читать данные, запись в каналы осуществляется по очереди.</w:t>
      </w:r>
    </w:p>
    <w:p w:rsidR="00E16ADD" w:rsidRDefault="003A71BB">
      <w:pPr>
        <w:pStyle w:val="2"/>
      </w:pPr>
      <w:bookmarkStart w:id="35" w:name="Xcaa2daf4f17c92e7a28b001d47c8454067f9da1"/>
      <w:bookmarkStart w:id="36" w:name="_Toc105084340"/>
      <w:bookmarkEnd w:id="33"/>
      <w:r>
        <w:t>9. Опишите функцию write (тип возвращаемого значен</w:t>
      </w:r>
      <w:r>
        <w:t>ия, аргументы и логику работы).</w:t>
      </w:r>
      <w:bookmarkEnd w:id="36"/>
    </w:p>
    <w:p w:rsidR="00E16ADD" w:rsidRDefault="003A71BB">
      <w:pPr>
        <w:pStyle w:val="FirstParagraph"/>
      </w:pPr>
      <w:r>
        <w:t>write пишет count байтов из буфера buffer в файл handle. Запись начичнается с указателя, ассоциированного с handle. Запись происходит в режиме перезаписи или добавления, смотря как открыт файл handle. Функция write возвращае</w:t>
      </w:r>
      <w:r>
        <w:t>т число записанных байтов.</w:t>
      </w:r>
    </w:p>
    <w:p w:rsidR="00E16ADD" w:rsidRDefault="003A71BB">
      <w:pPr>
        <w:pStyle w:val="2"/>
      </w:pPr>
      <w:bookmarkStart w:id="37" w:name="опишите-функцию-strerror."/>
      <w:bookmarkStart w:id="38" w:name="_Toc105084341"/>
      <w:bookmarkEnd w:id="35"/>
      <w:r>
        <w:t>10. Опишите функцию strerror.</w:t>
      </w:r>
      <w:bookmarkEnd w:id="38"/>
    </w:p>
    <w:p w:rsidR="00E16ADD" w:rsidRDefault="003A71BB">
      <w:pPr>
        <w:pStyle w:val="FirstParagraph"/>
      </w:pPr>
      <w:r>
        <w:t>Функция strerror преобразует аргумент (номер ошибки) в понятный человеку текст.</w:t>
      </w:r>
      <w:bookmarkEnd w:id="17"/>
      <w:bookmarkEnd w:id="37"/>
    </w:p>
    <w:sectPr w:rsidR="00E16AD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1BB" w:rsidRDefault="003A71BB">
      <w:pPr>
        <w:spacing w:after="0"/>
      </w:pPr>
      <w:r>
        <w:separator/>
      </w:r>
    </w:p>
  </w:endnote>
  <w:endnote w:type="continuationSeparator" w:id="0">
    <w:p w:rsidR="003A71BB" w:rsidRDefault="003A71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1BB" w:rsidRDefault="003A71BB">
      <w:r>
        <w:separator/>
      </w:r>
    </w:p>
  </w:footnote>
  <w:footnote w:type="continuationSeparator" w:id="0">
    <w:p w:rsidR="003A71BB" w:rsidRDefault="003A7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924C9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6ADD"/>
    <w:rsid w:val="003A71BB"/>
    <w:rsid w:val="00BE636E"/>
    <w:rsid w:val="00E1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AB6C7F-179A-4E27-9FD5-F0F4DE1D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E636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E63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1025</Words>
  <Characters>5847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Старовойтов Егор Сергеевич</dc:creator>
  <cp:keywords/>
  <cp:lastModifiedBy>Rail-Gun Prototype</cp:lastModifiedBy>
  <cp:revision>3</cp:revision>
  <dcterms:created xsi:type="dcterms:W3CDTF">2022-06-02T14:44:00Z</dcterms:created>
  <dcterms:modified xsi:type="dcterms:W3CDTF">2022-06-02T14:45:00Z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14. Именованные каналы.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