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F110" w14:textId="77777777" w:rsidR="00DA760B" w:rsidRDefault="00DA760B" w:rsidP="00DA760B">
      <w:pPr>
        <w:spacing w:line="360" w:lineRule="auto"/>
        <w:ind w:firstLineChars="200" w:firstLine="420"/>
        <w:jc w:val="center"/>
        <w:rPr>
          <w:rFonts w:ascii="宋体" w:eastAsia="宋体" w:hAnsi="宋体"/>
        </w:rPr>
      </w:pPr>
      <w:r w:rsidRPr="00DA760B">
        <w:rPr>
          <w:rFonts w:ascii="宋体" w:eastAsia="宋体" w:hAnsi="宋体"/>
        </w:rPr>
        <w:t>任务 4：通过用户消费行为价值分析，给企业提出合理的建议</w:t>
      </w:r>
    </w:p>
    <w:p w14:paraId="23D4FD9E" w14:textId="77777777" w:rsidR="003E50D4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在经过对上面的三个任务的完成实现、层层观察与分析，我们可以得出以下结论：</w:t>
      </w:r>
    </w:p>
    <w:p w14:paraId="07D8A05C" w14:textId="3D12599C" w:rsid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在对数据预处理之后，总得来看：</w:t>
      </w:r>
    </w:p>
    <w:p w14:paraId="09557C52" w14:textId="77777777" w:rsidR="00ED396D" w:rsidRPr="00ED396D" w:rsidRDefault="00ED396D" w:rsidP="00524203">
      <w:pPr>
        <w:spacing w:line="360" w:lineRule="auto"/>
        <w:ind w:firstLineChars="200" w:firstLine="420"/>
        <w:rPr>
          <w:rFonts w:ascii="宋体" w:eastAsia="宋体" w:hAnsi="宋体"/>
        </w:rPr>
      </w:pPr>
      <w:r w:rsidRPr="00ED396D">
        <w:rPr>
          <w:rFonts w:ascii="宋体" w:eastAsia="宋体" w:hAnsi="宋体" w:hint="eastAsia"/>
        </w:rPr>
        <w:t>已经登录的用户数目</w:t>
      </w:r>
      <w:r w:rsidRPr="00ED396D">
        <w:rPr>
          <w:rFonts w:ascii="宋体" w:eastAsia="宋体" w:hAnsi="宋体"/>
        </w:rPr>
        <w:t>: 135159</w:t>
      </w:r>
    </w:p>
    <w:p w14:paraId="2F8F0D9D" w14:textId="77777777" w:rsidR="00ED396D" w:rsidRPr="00ED396D" w:rsidRDefault="00ED396D" w:rsidP="00524203">
      <w:pPr>
        <w:spacing w:line="360" w:lineRule="auto"/>
        <w:ind w:firstLineChars="200" w:firstLine="420"/>
        <w:rPr>
          <w:rFonts w:ascii="宋体" w:eastAsia="宋体" w:hAnsi="宋体"/>
        </w:rPr>
      </w:pPr>
      <w:r w:rsidRPr="00ED396D">
        <w:rPr>
          <w:rFonts w:ascii="宋体" w:eastAsia="宋体" w:hAnsi="宋体" w:hint="eastAsia"/>
        </w:rPr>
        <w:t>信息完全的、已经登录的用户数目</w:t>
      </w:r>
      <w:r w:rsidRPr="00ED396D">
        <w:rPr>
          <w:rFonts w:ascii="宋体" w:eastAsia="宋体" w:hAnsi="宋体"/>
        </w:rPr>
        <w:t>: 101251</w:t>
      </w:r>
    </w:p>
    <w:p w14:paraId="1E09FFE0" w14:textId="77777777" w:rsidR="00ED396D" w:rsidRPr="00ED396D" w:rsidRDefault="00ED396D" w:rsidP="00524203">
      <w:pPr>
        <w:spacing w:line="360" w:lineRule="auto"/>
        <w:ind w:firstLineChars="200" w:firstLine="420"/>
        <w:rPr>
          <w:rFonts w:ascii="宋体" w:eastAsia="宋体" w:hAnsi="宋体"/>
        </w:rPr>
      </w:pPr>
      <w:r w:rsidRPr="00ED396D">
        <w:rPr>
          <w:rFonts w:ascii="宋体" w:eastAsia="宋体" w:hAnsi="宋体" w:hint="eastAsia"/>
        </w:rPr>
        <w:t>信息完全的、已经登录的、已经浏览的用户数目</w:t>
      </w:r>
      <w:r w:rsidRPr="00ED396D">
        <w:rPr>
          <w:rFonts w:ascii="宋体" w:eastAsia="宋体" w:hAnsi="宋体"/>
        </w:rPr>
        <w:t>: 101251</w:t>
      </w:r>
    </w:p>
    <w:p w14:paraId="452389C9" w14:textId="4CECED45" w:rsidR="00DA760B" w:rsidRDefault="00ED396D" w:rsidP="00524203">
      <w:pPr>
        <w:spacing w:line="360" w:lineRule="auto"/>
        <w:ind w:firstLineChars="200" w:firstLine="420"/>
        <w:rPr>
          <w:rFonts w:ascii="宋体" w:eastAsia="宋体" w:hAnsi="宋体"/>
        </w:rPr>
      </w:pPr>
      <w:r w:rsidRPr="00ED396D">
        <w:rPr>
          <w:rFonts w:ascii="宋体" w:eastAsia="宋体" w:hAnsi="宋体" w:hint="eastAsia"/>
        </w:rPr>
        <w:t>信息完全的、已经登录的、已经浏览的、已经购买的用户数目</w:t>
      </w:r>
      <w:r w:rsidRPr="00ED396D">
        <w:rPr>
          <w:rFonts w:ascii="宋体" w:eastAsia="宋体" w:hAnsi="宋体"/>
        </w:rPr>
        <w:t>: 3278</w:t>
      </w:r>
    </w:p>
    <w:p w14:paraId="38575166" w14:textId="66E60AD1" w:rsidR="00ED396D" w:rsidRDefault="00ED396D" w:rsidP="00524203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（这里把对用户的年龄最大限制设置为1</w:t>
      </w:r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岁）</w:t>
      </w:r>
    </w:p>
    <w:p w14:paraId="2BC6069E" w14:textId="77777777" w:rsidR="00ED396D" w:rsidRPr="00DA760B" w:rsidRDefault="00ED396D" w:rsidP="00524203">
      <w:pPr>
        <w:spacing w:line="360" w:lineRule="auto"/>
        <w:ind w:firstLineChars="200" w:firstLine="420"/>
        <w:rPr>
          <w:rFonts w:ascii="宋体" w:eastAsia="宋体" w:hAnsi="宋体" w:hint="eastAsia"/>
        </w:rPr>
      </w:pPr>
    </w:p>
    <w:p w14:paraId="180B20D1" w14:textId="21C2E68B" w:rsid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从重要的属性来看：</w:t>
      </w:r>
    </w:p>
    <w:p w14:paraId="0110CCE6" w14:textId="77777777" w:rsidR="00ED396D" w:rsidRPr="00ED396D" w:rsidRDefault="00ED396D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ED396D">
        <w:rPr>
          <w:rFonts w:ascii="宋体" w:eastAsia="宋体" w:hAnsi="宋体"/>
        </w:rPr>
        <w:t>age_month</w:t>
      </w:r>
      <w:proofErr w:type="spellEnd"/>
      <w:r w:rsidRPr="00ED396D">
        <w:rPr>
          <w:rFonts w:ascii="宋体" w:eastAsia="宋体" w:hAnsi="宋体"/>
        </w:rPr>
        <w:t>年龄的最小值: 0 岁</w:t>
      </w:r>
    </w:p>
    <w:p w14:paraId="7C913173" w14:textId="77777777" w:rsidR="00ED396D" w:rsidRPr="00ED396D" w:rsidRDefault="00ED396D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ED396D">
        <w:rPr>
          <w:rFonts w:ascii="宋体" w:eastAsia="宋体" w:hAnsi="宋体"/>
        </w:rPr>
        <w:t>age_month</w:t>
      </w:r>
      <w:proofErr w:type="spellEnd"/>
      <w:r w:rsidRPr="00ED396D">
        <w:rPr>
          <w:rFonts w:ascii="宋体" w:eastAsia="宋体" w:hAnsi="宋体"/>
        </w:rPr>
        <w:t>年龄的最大值: 119 岁</w:t>
      </w:r>
    </w:p>
    <w:p w14:paraId="6922F4D3" w14:textId="77777777" w:rsidR="00ED396D" w:rsidRPr="00ED396D" w:rsidRDefault="00ED396D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ED396D">
        <w:rPr>
          <w:rFonts w:ascii="宋体" w:eastAsia="宋体" w:hAnsi="宋体"/>
        </w:rPr>
        <w:t>age_month</w:t>
      </w:r>
      <w:proofErr w:type="spellEnd"/>
      <w:r w:rsidRPr="00ED396D">
        <w:rPr>
          <w:rFonts w:ascii="宋体" w:eastAsia="宋体" w:hAnsi="宋体"/>
        </w:rPr>
        <w:t>年龄的平均值： 62.51166902055289 岁</w:t>
      </w:r>
    </w:p>
    <w:p w14:paraId="7D17252E" w14:textId="77777777" w:rsidR="00ED396D" w:rsidRPr="00ED396D" w:rsidRDefault="00ED396D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ED396D">
        <w:rPr>
          <w:rFonts w:ascii="宋体" w:eastAsia="宋体" w:hAnsi="宋体"/>
        </w:rPr>
        <w:t>age_month</w:t>
      </w:r>
      <w:proofErr w:type="spellEnd"/>
      <w:r w:rsidRPr="00ED396D">
        <w:rPr>
          <w:rFonts w:ascii="宋体" w:eastAsia="宋体" w:hAnsi="宋体"/>
        </w:rPr>
        <w:t>年龄的中位数： 62.0 岁</w:t>
      </w:r>
    </w:p>
    <w:p w14:paraId="4D131453" w14:textId="7BFA5071" w:rsidR="00ED396D" w:rsidRPr="00DA760B" w:rsidRDefault="00ED396D" w:rsidP="00524203">
      <w:pPr>
        <w:spacing w:line="360" w:lineRule="auto"/>
        <w:ind w:firstLineChars="200" w:firstLine="420"/>
        <w:rPr>
          <w:rFonts w:ascii="宋体" w:eastAsia="宋体" w:hAnsi="宋体" w:hint="eastAsia"/>
        </w:rPr>
      </w:pPr>
      <w:proofErr w:type="spellStart"/>
      <w:r w:rsidRPr="00ED396D">
        <w:rPr>
          <w:rFonts w:ascii="宋体" w:eastAsia="宋体" w:hAnsi="宋体"/>
        </w:rPr>
        <w:t>age_month</w:t>
      </w:r>
      <w:proofErr w:type="spellEnd"/>
      <w:r w:rsidRPr="00ED396D">
        <w:rPr>
          <w:rFonts w:ascii="宋体" w:eastAsia="宋体" w:hAnsi="宋体"/>
        </w:rPr>
        <w:t>年龄的众数： 53 岁</w:t>
      </w:r>
    </w:p>
    <w:p w14:paraId="797E32C6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login_day</w:t>
      </w:r>
      <w:proofErr w:type="spellEnd"/>
      <w:r w:rsidRPr="00DA760B">
        <w:rPr>
          <w:rFonts w:ascii="宋体" w:eastAsia="宋体" w:hAnsi="宋体"/>
        </w:rPr>
        <w:t>登录天数的最小值: 1 天</w:t>
      </w:r>
    </w:p>
    <w:p w14:paraId="796ED18F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login_day</w:t>
      </w:r>
      <w:proofErr w:type="spellEnd"/>
      <w:r w:rsidRPr="00DA760B">
        <w:rPr>
          <w:rFonts w:ascii="宋体" w:eastAsia="宋体" w:hAnsi="宋体"/>
        </w:rPr>
        <w:t>登录天数的最大值: 108 天</w:t>
      </w:r>
    </w:p>
    <w:p w14:paraId="2B6A5010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login_day</w:t>
      </w:r>
      <w:proofErr w:type="spellEnd"/>
      <w:r w:rsidRPr="00DA760B">
        <w:rPr>
          <w:rFonts w:ascii="宋体" w:eastAsia="宋体" w:hAnsi="宋体"/>
        </w:rPr>
        <w:t>登录天数的平均值： 4.3776735187424425 天</w:t>
      </w:r>
    </w:p>
    <w:p w14:paraId="288E4C0F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login_day</w:t>
      </w:r>
      <w:proofErr w:type="spellEnd"/>
      <w:r w:rsidRPr="00DA760B">
        <w:rPr>
          <w:rFonts w:ascii="宋体" w:eastAsia="宋体" w:hAnsi="宋体"/>
        </w:rPr>
        <w:t>登录天数的中位数： 4.0 天</w:t>
      </w:r>
    </w:p>
    <w:p w14:paraId="627F994E" w14:textId="1531CA8E" w:rsid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login_day</w:t>
      </w:r>
      <w:proofErr w:type="spellEnd"/>
      <w:r w:rsidRPr="00DA760B">
        <w:rPr>
          <w:rFonts w:ascii="宋体" w:eastAsia="宋体" w:hAnsi="宋体"/>
        </w:rPr>
        <w:t>登录天数的众数： 5 天</w:t>
      </w:r>
    </w:p>
    <w:p w14:paraId="7BEF3F1C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login_time</w:t>
      </w:r>
      <w:proofErr w:type="spellEnd"/>
      <w:r w:rsidRPr="00DA760B">
        <w:rPr>
          <w:rFonts w:ascii="宋体" w:eastAsia="宋体" w:hAnsi="宋体"/>
        </w:rPr>
        <w:t>登录时长的最小值: 0 小时</w:t>
      </w:r>
    </w:p>
    <w:p w14:paraId="24550CE9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login_time</w:t>
      </w:r>
      <w:proofErr w:type="spellEnd"/>
      <w:r w:rsidRPr="00DA760B">
        <w:rPr>
          <w:rFonts w:ascii="宋体" w:eastAsia="宋体" w:hAnsi="宋体"/>
        </w:rPr>
        <w:t>登录时长的最大值： 1480 小时</w:t>
      </w:r>
    </w:p>
    <w:p w14:paraId="6DDD044F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login_time</w:t>
      </w:r>
      <w:proofErr w:type="spellEnd"/>
      <w:r w:rsidRPr="00DA760B">
        <w:rPr>
          <w:rFonts w:ascii="宋体" w:eastAsia="宋体" w:hAnsi="宋体"/>
        </w:rPr>
        <w:t>登录时长的平均值： 39.4723192261185 小时</w:t>
      </w:r>
    </w:p>
    <w:p w14:paraId="52FB3758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login_time</w:t>
      </w:r>
      <w:proofErr w:type="spellEnd"/>
      <w:r w:rsidRPr="00DA760B">
        <w:rPr>
          <w:rFonts w:ascii="宋体" w:eastAsia="宋体" w:hAnsi="宋体"/>
        </w:rPr>
        <w:t>登录时长的中位数： 22.0 小时</w:t>
      </w:r>
    </w:p>
    <w:p w14:paraId="323477F6" w14:textId="7B03B185" w:rsid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login_time</w:t>
      </w:r>
      <w:proofErr w:type="spellEnd"/>
      <w:r w:rsidRPr="00DA760B">
        <w:rPr>
          <w:rFonts w:ascii="宋体" w:eastAsia="宋体" w:hAnsi="宋体"/>
        </w:rPr>
        <w:t>登录时长的众数： 1 小时</w:t>
      </w:r>
    </w:p>
    <w:p w14:paraId="088809B3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learn_num</w:t>
      </w:r>
      <w:proofErr w:type="spellEnd"/>
      <w:r w:rsidRPr="00DA760B">
        <w:rPr>
          <w:rFonts w:ascii="宋体" w:eastAsia="宋体" w:hAnsi="宋体"/>
        </w:rPr>
        <w:t>学习课节数的最小值: 0 节</w:t>
      </w:r>
    </w:p>
    <w:p w14:paraId="65E8D35E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learn_num</w:t>
      </w:r>
      <w:proofErr w:type="spellEnd"/>
      <w:r w:rsidRPr="00DA760B">
        <w:rPr>
          <w:rFonts w:ascii="宋体" w:eastAsia="宋体" w:hAnsi="宋体"/>
        </w:rPr>
        <w:t>学习课节数的最大值： 25 节</w:t>
      </w:r>
    </w:p>
    <w:p w14:paraId="3001B7F5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learn_num</w:t>
      </w:r>
      <w:proofErr w:type="spellEnd"/>
      <w:r w:rsidRPr="00DA760B">
        <w:rPr>
          <w:rFonts w:ascii="宋体" w:eastAsia="宋体" w:hAnsi="宋体"/>
        </w:rPr>
        <w:t>学习课节数的平均值： 3.4633518742442564 节</w:t>
      </w:r>
    </w:p>
    <w:p w14:paraId="4CFB00AE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learn_num</w:t>
      </w:r>
      <w:proofErr w:type="spellEnd"/>
      <w:r w:rsidRPr="00DA760B">
        <w:rPr>
          <w:rFonts w:ascii="宋体" w:eastAsia="宋体" w:hAnsi="宋体"/>
        </w:rPr>
        <w:t>学习课节数的中位数： 3.0 节</w:t>
      </w:r>
    </w:p>
    <w:p w14:paraId="5455E269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learn_num</w:t>
      </w:r>
      <w:proofErr w:type="spellEnd"/>
      <w:r w:rsidRPr="00DA760B">
        <w:rPr>
          <w:rFonts w:ascii="宋体" w:eastAsia="宋体" w:hAnsi="宋体"/>
        </w:rPr>
        <w:t>学习课节数的众数： 0 节</w:t>
      </w:r>
    </w:p>
    <w:p w14:paraId="7DDBAFC1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lastRenderedPageBreak/>
        <w:t>finish_num</w:t>
      </w:r>
      <w:proofErr w:type="spellEnd"/>
      <w:r w:rsidRPr="00DA760B">
        <w:rPr>
          <w:rFonts w:ascii="宋体" w:eastAsia="宋体" w:hAnsi="宋体"/>
        </w:rPr>
        <w:t>学习课节数的最小值: 0 节</w:t>
      </w:r>
    </w:p>
    <w:p w14:paraId="6FF2889B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finish_num</w:t>
      </w:r>
      <w:proofErr w:type="spellEnd"/>
      <w:r w:rsidRPr="00DA760B">
        <w:rPr>
          <w:rFonts w:ascii="宋体" w:eastAsia="宋体" w:hAnsi="宋体"/>
        </w:rPr>
        <w:t>学习课节数的最大值： 25 节</w:t>
      </w:r>
    </w:p>
    <w:p w14:paraId="466F8823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finish_num</w:t>
      </w:r>
      <w:proofErr w:type="spellEnd"/>
      <w:r w:rsidRPr="00DA760B">
        <w:rPr>
          <w:rFonts w:ascii="宋体" w:eastAsia="宋体" w:hAnsi="宋体"/>
        </w:rPr>
        <w:t>学习课节数的平均值： 2.8251704957678356 节</w:t>
      </w:r>
    </w:p>
    <w:p w14:paraId="3FC67ADC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finish_num</w:t>
      </w:r>
      <w:proofErr w:type="spellEnd"/>
      <w:r w:rsidRPr="00DA760B">
        <w:rPr>
          <w:rFonts w:ascii="宋体" w:eastAsia="宋体" w:hAnsi="宋体"/>
        </w:rPr>
        <w:t>学习课节数的中位数： 2.0 节</w:t>
      </w:r>
    </w:p>
    <w:p w14:paraId="3C642316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finish_num</w:t>
      </w:r>
      <w:proofErr w:type="spellEnd"/>
      <w:r w:rsidRPr="00DA760B">
        <w:rPr>
          <w:rFonts w:ascii="宋体" w:eastAsia="宋体" w:hAnsi="宋体"/>
        </w:rPr>
        <w:t>学习课节数的众数： 0 节</w:t>
      </w:r>
    </w:p>
    <w:p w14:paraId="57BE38F8" w14:textId="133D34E7" w:rsid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learn_num</w:t>
      </w:r>
      <w:proofErr w:type="spellEnd"/>
      <w:r w:rsidRPr="00DA760B">
        <w:rPr>
          <w:rFonts w:ascii="宋体" w:eastAsia="宋体" w:hAnsi="宋体"/>
        </w:rPr>
        <w:t>和</w:t>
      </w:r>
      <w:proofErr w:type="spellStart"/>
      <w:r w:rsidRPr="00DA760B">
        <w:rPr>
          <w:rFonts w:ascii="宋体" w:eastAsia="宋体" w:hAnsi="宋体"/>
        </w:rPr>
        <w:t>finish_num</w:t>
      </w:r>
      <w:proofErr w:type="spellEnd"/>
      <w:r w:rsidRPr="00DA760B">
        <w:rPr>
          <w:rFonts w:ascii="宋体" w:eastAsia="宋体" w:hAnsi="宋体"/>
        </w:rPr>
        <w:t>是极强相关，其相关系数： 0.9017194992719143</w:t>
      </w:r>
    </w:p>
    <w:p w14:paraId="7499B9C6" w14:textId="77777777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click_notunlocked</w:t>
      </w:r>
      <w:proofErr w:type="spellEnd"/>
      <w:r w:rsidRPr="00DA760B">
        <w:rPr>
          <w:rFonts w:ascii="宋体" w:eastAsia="宋体" w:hAnsi="宋体"/>
        </w:rPr>
        <w:t>课程未购买</w:t>
      </w:r>
      <w:proofErr w:type="gramStart"/>
      <w:r w:rsidRPr="00DA760B">
        <w:rPr>
          <w:rFonts w:ascii="宋体" w:eastAsia="宋体" w:hAnsi="宋体"/>
        </w:rPr>
        <w:t>弹窗访问数</w:t>
      </w:r>
      <w:proofErr w:type="gramEnd"/>
      <w:r w:rsidRPr="00DA760B">
        <w:rPr>
          <w:rFonts w:ascii="宋体" w:eastAsia="宋体" w:hAnsi="宋体"/>
        </w:rPr>
        <w:t>的最小值: 0 次</w:t>
      </w:r>
    </w:p>
    <w:p w14:paraId="4878DE6F" w14:textId="7C3D76D4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click_notunlocked</w:t>
      </w:r>
      <w:proofErr w:type="spellEnd"/>
      <w:r w:rsidRPr="00DA760B">
        <w:rPr>
          <w:rFonts w:ascii="宋体" w:eastAsia="宋体" w:hAnsi="宋体"/>
        </w:rPr>
        <w:t>课程未购买</w:t>
      </w:r>
      <w:proofErr w:type="gramStart"/>
      <w:r w:rsidRPr="00DA760B">
        <w:rPr>
          <w:rFonts w:ascii="宋体" w:eastAsia="宋体" w:hAnsi="宋体"/>
        </w:rPr>
        <w:t>弹窗访问数</w:t>
      </w:r>
      <w:proofErr w:type="gramEnd"/>
      <w:r w:rsidRPr="00DA760B">
        <w:rPr>
          <w:rFonts w:ascii="宋体" w:eastAsia="宋体" w:hAnsi="宋体"/>
        </w:rPr>
        <w:t>的最大值： 83 次</w:t>
      </w:r>
    </w:p>
    <w:p w14:paraId="5FFA2BC1" w14:textId="5D0499ED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click_notunlocked</w:t>
      </w:r>
      <w:proofErr w:type="spellEnd"/>
      <w:r w:rsidRPr="00DA760B">
        <w:rPr>
          <w:rFonts w:ascii="宋体" w:eastAsia="宋体" w:hAnsi="宋体"/>
        </w:rPr>
        <w:t>课程未购买</w:t>
      </w:r>
      <w:proofErr w:type="gramStart"/>
      <w:r w:rsidRPr="00DA760B">
        <w:rPr>
          <w:rFonts w:ascii="宋体" w:eastAsia="宋体" w:hAnsi="宋体"/>
        </w:rPr>
        <w:t>弹窗访问数</w:t>
      </w:r>
      <w:proofErr w:type="gramEnd"/>
      <w:r w:rsidRPr="00DA760B">
        <w:rPr>
          <w:rFonts w:ascii="宋体" w:eastAsia="宋体" w:hAnsi="宋体"/>
        </w:rPr>
        <w:t>的平均值： 1.8948488512696493 次</w:t>
      </w:r>
    </w:p>
    <w:p w14:paraId="1B6D6661" w14:textId="1491FD21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click_notunlocked</w:t>
      </w:r>
      <w:proofErr w:type="spellEnd"/>
      <w:r w:rsidRPr="00DA760B">
        <w:rPr>
          <w:rFonts w:ascii="宋体" w:eastAsia="宋体" w:hAnsi="宋体"/>
        </w:rPr>
        <w:t>课程未购买</w:t>
      </w:r>
      <w:proofErr w:type="gramStart"/>
      <w:r w:rsidRPr="00DA760B">
        <w:rPr>
          <w:rFonts w:ascii="宋体" w:eastAsia="宋体" w:hAnsi="宋体"/>
        </w:rPr>
        <w:t>弹窗访问数</w:t>
      </w:r>
      <w:proofErr w:type="gramEnd"/>
      <w:r w:rsidRPr="00DA760B">
        <w:rPr>
          <w:rFonts w:ascii="宋体" w:eastAsia="宋体" w:hAnsi="宋体"/>
        </w:rPr>
        <w:t>的中位数： 1.0 次</w:t>
      </w:r>
    </w:p>
    <w:p w14:paraId="4EFD53DB" w14:textId="3FA8A145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click_notunlocked</w:t>
      </w:r>
      <w:proofErr w:type="spellEnd"/>
      <w:r w:rsidRPr="00DA760B">
        <w:rPr>
          <w:rFonts w:ascii="宋体" w:eastAsia="宋体" w:hAnsi="宋体"/>
        </w:rPr>
        <w:t>课程未购买</w:t>
      </w:r>
      <w:proofErr w:type="gramStart"/>
      <w:r w:rsidRPr="00DA760B">
        <w:rPr>
          <w:rFonts w:ascii="宋体" w:eastAsia="宋体" w:hAnsi="宋体"/>
        </w:rPr>
        <w:t>弹窗访问数</w:t>
      </w:r>
      <w:proofErr w:type="gramEnd"/>
      <w:r w:rsidRPr="00DA760B">
        <w:rPr>
          <w:rFonts w:ascii="宋体" w:eastAsia="宋体" w:hAnsi="宋体"/>
        </w:rPr>
        <w:t>的众数： 0 次</w:t>
      </w:r>
    </w:p>
    <w:p w14:paraId="6786D05F" w14:textId="433FBC71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schoolReportPage</w:t>
      </w:r>
      <w:proofErr w:type="spellEnd"/>
      <w:r w:rsidRPr="00DA760B">
        <w:rPr>
          <w:rFonts w:ascii="宋体" w:eastAsia="宋体" w:hAnsi="宋体"/>
        </w:rPr>
        <w:t>课程访问数的最小值: 0 次</w:t>
      </w:r>
    </w:p>
    <w:p w14:paraId="39F4C838" w14:textId="7F2D15DC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schoolReportPage</w:t>
      </w:r>
      <w:proofErr w:type="spellEnd"/>
      <w:r w:rsidRPr="00DA760B">
        <w:rPr>
          <w:rFonts w:ascii="宋体" w:eastAsia="宋体" w:hAnsi="宋体"/>
        </w:rPr>
        <w:t>课程访问数的最大值： 482 次</w:t>
      </w:r>
    </w:p>
    <w:p w14:paraId="7EB1E1E9" w14:textId="7FAC9ED1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schoolReportPage</w:t>
      </w:r>
      <w:proofErr w:type="spellEnd"/>
      <w:r w:rsidRPr="00DA760B">
        <w:rPr>
          <w:rFonts w:ascii="宋体" w:eastAsia="宋体" w:hAnsi="宋体"/>
        </w:rPr>
        <w:t>课程访问数的平均值： 3.968677146311971 次</w:t>
      </w:r>
    </w:p>
    <w:p w14:paraId="0934921F" w14:textId="1C55A88C" w:rsidR="00DA760B" w:rsidRP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schoolReportPage</w:t>
      </w:r>
      <w:proofErr w:type="spellEnd"/>
      <w:r w:rsidRPr="00DA760B">
        <w:rPr>
          <w:rFonts w:ascii="宋体" w:eastAsia="宋体" w:hAnsi="宋体"/>
        </w:rPr>
        <w:t>课程访问数的中位数： 2.0 次</w:t>
      </w:r>
    </w:p>
    <w:p w14:paraId="2E233518" w14:textId="0EE92439" w:rsidR="00DA760B" w:rsidRDefault="00DA760B" w:rsidP="00524203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 w:rsidRPr="00DA760B">
        <w:rPr>
          <w:rFonts w:ascii="宋体" w:eastAsia="宋体" w:hAnsi="宋体"/>
        </w:rPr>
        <w:t>schoolReportPage</w:t>
      </w:r>
      <w:proofErr w:type="spellEnd"/>
      <w:r w:rsidRPr="00DA760B">
        <w:rPr>
          <w:rFonts w:ascii="宋体" w:eastAsia="宋体" w:hAnsi="宋体"/>
        </w:rPr>
        <w:t>课程访问数的众数： 0 次</w:t>
      </w:r>
    </w:p>
    <w:p w14:paraId="411F261E" w14:textId="266CCD0E" w:rsidR="003E50D4" w:rsidRDefault="003E50D4" w:rsidP="00524203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51BD3B19" w14:textId="040D21FC" w:rsidR="003E50D4" w:rsidRDefault="003E50D4" w:rsidP="00524203">
      <w:pPr>
        <w:spacing w:line="360" w:lineRule="auto"/>
        <w:ind w:firstLineChars="200" w:firstLine="420"/>
        <w:rPr>
          <w:rFonts w:ascii="宋体" w:eastAsia="宋体" w:hAnsi="宋体"/>
        </w:rPr>
      </w:pPr>
      <w:r w:rsidRPr="00DA760B">
        <w:rPr>
          <w:rFonts w:ascii="宋体" w:eastAsia="宋体" w:hAnsi="宋体"/>
        </w:rPr>
        <w:t>提出合理的建议</w:t>
      </w:r>
      <w:r>
        <w:rPr>
          <w:rFonts w:ascii="宋体" w:eastAsia="宋体" w:hAnsi="宋体" w:hint="eastAsia"/>
        </w:rPr>
        <w:t>：</w:t>
      </w:r>
    </w:p>
    <w:p w14:paraId="06DD8449" w14:textId="4C995694" w:rsidR="003E50D4" w:rsidRDefault="002B6E96" w:rsidP="0052420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3E50D4">
        <w:rPr>
          <w:rFonts w:ascii="宋体" w:eastAsia="宋体" w:hAnsi="宋体" w:hint="eastAsia"/>
        </w:rPr>
        <w:t>该公司应该将自身的产品消费群体定位在5</w:t>
      </w:r>
      <w:r w:rsidR="003E50D4">
        <w:rPr>
          <w:rFonts w:ascii="宋体" w:eastAsia="宋体" w:hAnsi="宋体"/>
        </w:rPr>
        <w:t>0</w:t>
      </w:r>
      <w:r w:rsidR="003E50D4">
        <w:rPr>
          <w:rFonts w:ascii="宋体" w:eastAsia="宋体" w:hAnsi="宋体" w:hint="eastAsia"/>
        </w:rPr>
        <w:t>-</w:t>
      </w:r>
      <w:r w:rsidR="003E50D4">
        <w:rPr>
          <w:rFonts w:ascii="宋体" w:eastAsia="宋体" w:hAnsi="宋体"/>
        </w:rPr>
        <w:t>60</w:t>
      </w:r>
      <w:r w:rsidR="003E50D4">
        <w:rPr>
          <w:rFonts w:ascii="宋体" w:eastAsia="宋体" w:hAnsi="宋体" w:hint="eastAsia"/>
        </w:rPr>
        <w:t>岁、6</w:t>
      </w:r>
      <w:r w:rsidR="003E50D4">
        <w:rPr>
          <w:rFonts w:ascii="宋体" w:eastAsia="宋体" w:hAnsi="宋体"/>
        </w:rPr>
        <w:t>0</w:t>
      </w:r>
      <w:r w:rsidR="003E50D4">
        <w:rPr>
          <w:rFonts w:ascii="宋体" w:eastAsia="宋体" w:hAnsi="宋体" w:hint="eastAsia"/>
        </w:rPr>
        <w:t>-</w:t>
      </w:r>
      <w:r w:rsidR="003E50D4">
        <w:rPr>
          <w:rFonts w:ascii="宋体" w:eastAsia="宋体" w:hAnsi="宋体"/>
        </w:rPr>
        <w:t>70</w:t>
      </w:r>
      <w:r w:rsidR="003E50D4">
        <w:rPr>
          <w:rFonts w:ascii="宋体" w:eastAsia="宋体" w:hAnsi="宋体" w:hint="eastAsia"/>
        </w:rPr>
        <w:t>岁、7</w:t>
      </w:r>
      <w:r w:rsidR="003E50D4">
        <w:rPr>
          <w:rFonts w:ascii="宋体" w:eastAsia="宋体" w:hAnsi="宋体"/>
        </w:rPr>
        <w:t>0</w:t>
      </w:r>
      <w:r w:rsidR="003E50D4">
        <w:rPr>
          <w:rFonts w:ascii="宋体" w:eastAsia="宋体" w:hAnsi="宋体" w:hint="eastAsia"/>
        </w:rPr>
        <w:t>-</w:t>
      </w:r>
      <w:r w:rsidR="003E50D4">
        <w:rPr>
          <w:rFonts w:ascii="宋体" w:eastAsia="宋体" w:hAnsi="宋体"/>
        </w:rPr>
        <w:t>80</w:t>
      </w:r>
      <w:r w:rsidR="003E50D4">
        <w:rPr>
          <w:rFonts w:ascii="宋体" w:eastAsia="宋体" w:hAnsi="宋体" w:hint="eastAsia"/>
        </w:rPr>
        <w:t>岁的人群</w:t>
      </w:r>
      <w:r w:rsidR="009F059A">
        <w:rPr>
          <w:rFonts w:ascii="宋体" w:eastAsia="宋体" w:hAnsi="宋体" w:hint="eastAsia"/>
        </w:rPr>
        <w:t>，明确消费群体，适宜地增加该人群喜好的课程内容。</w:t>
      </w:r>
      <w:r w:rsidR="003E50D4">
        <w:rPr>
          <w:rFonts w:ascii="宋体" w:eastAsia="宋体" w:hAnsi="宋体" w:hint="eastAsia"/>
        </w:rPr>
        <w:t>（登录注册的占比分别为2</w:t>
      </w:r>
      <w:r w:rsidR="003E50D4">
        <w:rPr>
          <w:rFonts w:ascii="宋体" w:eastAsia="宋体" w:hAnsi="宋体"/>
        </w:rPr>
        <w:t>0.9</w:t>
      </w:r>
      <w:r w:rsidR="003E50D4">
        <w:rPr>
          <w:rFonts w:ascii="宋体" w:eastAsia="宋体" w:hAnsi="宋体" w:hint="eastAsia"/>
        </w:rPr>
        <w:t>%、1</w:t>
      </w:r>
      <w:r w:rsidR="003E50D4">
        <w:rPr>
          <w:rFonts w:ascii="宋体" w:eastAsia="宋体" w:hAnsi="宋体"/>
        </w:rPr>
        <w:t>7.9</w:t>
      </w:r>
      <w:r w:rsidR="003E50D4">
        <w:rPr>
          <w:rFonts w:ascii="宋体" w:eastAsia="宋体" w:hAnsi="宋体" w:hint="eastAsia"/>
        </w:rPr>
        <w:t>%、1</w:t>
      </w:r>
      <w:r w:rsidR="003E50D4">
        <w:rPr>
          <w:rFonts w:ascii="宋体" w:eastAsia="宋体" w:hAnsi="宋体"/>
        </w:rPr>
        <w:t>8.4</w:t>
      </w:r>
      <w:r w:rsidR="003E50D4">
        <w:rPr>
          <w:rFonts w:ascii="宋体" w:eastAsia="宋体" w:hAnsi="宋体" w:hint="eastAsia"/>
        </w:rPr>
        <w:t>%），对于4</w:t>
      </w:r>
      <w:r w:rsidR="003E50D4">
        <w:rPr>
          <w:rFonts w:ascii="宋体" w:eastAsia="宋体" w:hAnsi="宋体"/>
        </w:rPr>
        <w:t>0</w:t>
      </w:r>
      <w:r w:rsidR="003E50D4">
        <w:rPr>
          <w:rFonts w:ascii="宋体" w:eastAsia="宋体" w:hAnsi="宋体" w:hint="eastAsia"/>
        </w:rPr>
        <w:t>岁以下的青少年、中年人所取得的用户较少</w:t>
      </w:r>
      <w:r w:rsidR="00D2745B">
        <w:rPr>
          <w:rFonts w:ascii="宋体" w:eastAsia="宋体" w:hAnsi="宋体" w:hint="eastAsia"/>
        </w:rPr>
        <w:t>）</w:t>
      </w:r>
      <w:r w:rsidR="003E50D4">
        <w:rPr>
          <w:rFonts w:ascii="宋体" w:eastAsia="宋体" w:hAnsi="宋体" w:hint="eastAsia"/>
        </w:rPr>
        <w:t>。</w:t>
      </w:r>
    </w:p>
    <w:p w14:paraId="3B544EBF" w14:textId="254F4317" w:rsidR="003E50D4" w:rsidRDefault="002B6E96" w:rsidP="0052420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3E50D4">
        <w:rPr>
          <w:rFonts w:ascii="宋体" w:eastAsia="宋体" w:hAnsi="宋体" w:hint="eastAsia"/>
        </w:rPr>
        <w:t>该产品的销售活动应该提前展开，不宜拉扯长线，</w:t>
      </w:r>
      <w:r w:rsidR="005927D0">
        <w:rPr>
          <w:rFonts w:ascii="宋体" w:eastAsia="宋体" w:hAnsi="宋体" w:hint="eastAsia"/>
        </w:rPr>
        <w:t>最适宜的时长就是</w:t>
      </w:r>
      <w:r w:rsidR="00792852">
        <w:rPr>
          <w:rFonts w:ascii="宋体" w:eastAsia="宋体" w:hAnsi="宋体" w:hint="eastAsia"/>
        </w:rPr>
        <w:t>1</w:t>
      </w:r>
      <w:r w:rsidR="005927D0">
        <w:rPr>
          <w:rFonts w:ascii="宋体" w:eastAsia="宋体" w:hAnsi="宋体" w:hint="eastAsia"/>
        </w:rPr>
        <w:t>-</w:t>
      </w:r>
      <w:r w:rsidR="00974598">
        <w:rPr>
          <w:rFonts w:ascii="宋体" w:eastAsia="宋体" w:hAnsi="宋体"/>
        </w:rPr>
        <w:t>3</w:t>
      </w:r>
      <w:r w:rsidR="005927D0">
        <w:rPr>
          <w:rFonts w:ascii="宋体" w:eastAsia="宋体" w:hAnsi="宋体" w:hint="eastAsia"/>
        </w:rPr>
        <w:t>天，</w:t>
      </w:r>
      <w:r w:rsidR="003E50D4">
        <w:rPr>
          <w:rFonts w:ascii="宋体" w:eastAsia="宋体" w:hAnsi="宋体" w:hint="eastAsia"/>
        </w:rPr>
        <w:t>在最有限的时间内、集中效率地抓取消费的眼球儿，让其产生消费心理。（用户登录的天数2-</w:t>
      </w:r>
      <w:r w:rsidR="003E50D4">
        <w:rPr>
          <w:rFonts w:ascii="宋体" w:eastAsia="宋体" w:hAnsi="宋体"/>
        </w:rPr>
        <w:t>4</w:t>
      </w:r>
      <w:r w:rsidR="003E50D4">
        <w:rPr>
          <w:rFonts w:ascii="宋体" w:eastAsia="宋体" w:hAnsi="宋体" w:hint="eastAsia"/>
        </w:rPr>
        <w:t>天、4-</w:t>
      </w:r>
      <w:r w:rsidR="003E50D4">
        <w:rPr>
          <w:rFonts w:ascii="宋体" w:eastAsia="宋体" w:hAnsi="宋体"/>
        </w:rPr>
        <w:t>6</w:t>
      </w:r>
      <w:r w:rsidR="003E50D4">
        <w:rPr>
          <w:rFonts w:ascii="宋体" w:eastAsia="宋体" w:hAnsi="宋体" w:hint="eastAsia"/>
        </w:rPr>
        <w:t>天、6-</w:t>
      </w:r>
      <w:r w:rsidR="003E50D4">
        <w:rPr>
          <w:rFonts w:ascii="宋体" w:eastAsia="宋体" w:hAnsi="宋体"/>
        </w:rPr>
        <w:t>8</w:t>
      </w:r>
      <w:r w:rsidR="003E50D4">
        <w:rPr>
          <w:rFonts w:ascii="宋体" w:eastAsia="宋体" w:hAnsi="宋体" w:hint="eastAsia"/>
        </w:rPr>
        <w:t>天的占比分别为2</w:t>
      </w:r>
      <w:r w:rsidR="003E50D4">
        <w:rPr>
          <w:rFonts w:ascii="宋体" w:eastAsia="宋体" w:hAnsi="宋体"/>
        </w:rPr>
        <w:t>7.1</w:t>
      </w:r>
      <w:r w:rsidR="003E50D4">
        <w:rPr>
          <w:rFonts w:ascii="宋体" w:eastAsia="宋体" w:hAnsi="宋体" w:hint="eastAsia"/>
        </w:rPr>
        <w:t>%、3</w:t>
      </w:r>
      <w:r w:rsidR="003E50D4">
        <w:rPr>
          <w:rFonts w:ascii="宋体" w:eastAsia="宋体" w:hAnsi="宋体"/>
        </w:rPr>
        <w:t>1.6</w:t>
      </w:r>
      <w:r w:rsidR="003E50D4">
        <w:rPr>
          <w:rFonts w:ascii="宋体" w:eastAsia="宋体" w:hAnsi="宋体" w:hint="eastAsia"/>
        </w:rPr>
        <w:t>%、2</w:t>
      </w:r>
      <w:r w:rsidR="003E50D4">
        <w:rPr>
          <w:rFonts w:ascii="宋体" w:eastAsia="宋体" w:hAnsi="宋体"/>
        </w:rPr>
        <w:t>6.8</w:t>
      </w:r>
      <w:r w:rsidR="003E50D4">
        <w:rPr>
          <w:rFonts w:ascii="宋体" w:eastAsia="宋体" w:hAnsi="宋体" w:hint="eastAsia"/>
        </w:rPr>
        <w:t>%</w:t>
      </w:r>
      <w:r w:rsidR="00991061">
        <w:rPr>
          <w:rFonts w:ascii="宋体" w:eastAsia="宋体" w:hAnsi="宋体" w:hint="eastAsia"/>
        </w:rPr>
        <w:t>，其登录时长的平均值为</w:t>
      </w:r>
      <w:r w:rsidR="00991061">
        <w:rPr>
          <w:rFonts w:ascii="宋体" w:eastAsia="宋体" w:hAnsi="宋体"/>
        </w:rPr>
        <w:t>39</w:t>
      </w:r>
      <w:r w:rsidR="00991061">
        <w:rPr>
          <w:rFonts w:ascii="宋体" w:eastAsia="宋体" w:hAnsi="宋体" w:hint="eastAsia"/>
        </w:rPr>
        <w:t>个小时</w:t>
      </w:r>
      <w:r w:rsidR="003E50D4">
        <w:rPr>
          <w:rFonts w:ascii="宋体" w:eastAsia="宋体" w:hAnsi="宋体" w:hint="eastAsia"/>
        </w:rPr>
        <w:t>）</w:t>
      </w:r>
      <w:r w:rsidR="00974598">
        <w:rPr>
          <w:rFonts w:ascii="宋体" w:eastAsia="宋体" w:hAnsi="宋体" w:hint="eastAsia"/>
        </w:rPr>
        <w:t>。</w:t>
      </w:r>
    </w:p>
    <w:p w14:paraId="05189CA9" w14:textId="0624B49D" w:rsidR="00974598" w:rsidRDefault="002B6E96" w:rsidP="0052420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974598">
        <w:rPr>
          <w:rFonts w:ascii="宋体" w:eastAsia="宋体" w:hAnsi="宋体" w:hint="eastAsia"/>
        </w:rPr>
        <w:t>该公司应该扩展中</w:t>
      </w:r>
      <w:proofErr w:type="gramStart"/>
      <w:r w:rsidR="00974598">
        <w:rPr>
          <w:rFonts w:ascii="宋体" w:eastAsia="宋体" w:hAnsi="宋体" w:hint="eastAsia"/>
        </w:rPr>
        <w:t>短类型</w:t>
      </w:r>
      <w:proofErr w:type="gramEnd"/>
      <w:r w:rsidR="00974598">
        <w:rPr>
          <w:rFonts w:ascii="宋体" w:eastAsia="宋体" w:hAnsi="宋体" w:hint="eastAsia"/>
        </w:rPr>
        <w:t>的课程，不宜推广课程周期过长的课程，最适宜的是0-</w:t>
      </w:r>
      <w:r w:rsidR="00974598">
        <w:rPr>
          <w:rFonts w:ascii="宋体" w:eastAsia="宋体" w:hAnsi="宋体"/>
        </w:rPr>
        <w:t>6</w:t>
      </w:r>
      <w:r w:rsidR="00974598">
        <w:rPr>
          <w:rFonts w:ascii="宋体" w:eastAsia="宋体" w:hAnsi="宋体" w:hint="eastAsia"/>
        </w:rPr>
        <w:t>节时长的课程。同时该公司也应丰富0-</w:t>
      </w:r>
      <w:r w:rsidR="00974598">
        <w:rPr>
          <w:rFonts w:ascii="宋体" w:eastAsia="宋体" w:hAnsi="宋体"/>
        </w:rPr>
        <w:t>6</w:t>
      </w:r>
      <w:r w:rsidR="00974598">
        <w:rPr>
          <w:rFonts w:ascii="宋体" w:eastAsia="宋体" w:hAnsi="宋体" w:hint="eastAsia"/>
        </w:rPr>
        <w:t>时长的课程内容，着重对0-</w:t>
      </w:r>
      <w:r w:rsidR="00974598">
        <w:rPr>
          <w:rFonts w:ascii="宋体" w:eastAsia="宋体" w:hAnsi="宋体"/>
        </w:rPr>
        <w:t>6</w:t>
      </w:r>
      <w:r w:rsidR="00974598">
        <w:rPr>
          <w:rFonts w:ascii="宋体" w:eastAsia="宋体" w:hAnsi="宋体" w:hint="eastAsia"/>
        </w:rPr>
        <w:t>时长课程内容的打造，并以此作为本公司的核心产品课，以其为核心往外稍微地分支发散。（用户学习自律性较强，对所选择的课程完成率达到8</w:t>
      </w:r>
      <w:r w:rsidR="00974598">
        <w:rPr>
          <w:rFonts w:ascii="宋体" w:eastAsia="宋体" w:hAnsi="宋体"/>
        </w:rPr>
        <w:t>5</w:t>
      </w:r>
      <w:r w:rsidR="00974598">
        <w:rPr>
          <w:rFonts w:ascii="宋体" w:eastAsia="宋体" w:hAnsi="宋体" w:hint="eastAsia"/>
        </w:rPr>
        <w:t>%，0-</w:t>
      </w:r>
      <w:r w:rsidR="00974598">
        <w:rPr>
          <w:rFonts w:ascii="宋体" w:eastAsia="宋体" w:hAnsi="宋体"/>
        </w:rPr>
        <w:t>2</w:t>
      </w:r>
      <w:r w:rsidR="00974598">
        <w:rPr>
          <w:rFonts w:ascii="宋体" w:eastAsia="宋体" w:hAnsi="宋体" w:hint="eastAsia"/>
        </w:rPr>
        <w:t>节课的课程最为显著，2-</w:t>
      </w:r>
      <w:r w:rsidR="00974598">
        <w:rPr>
          <w:rFonts w:ascii="宋体" w:eastAsia="宋体" w:hAnsi="宋体"/>
        </w:rPr>
        <w:t>4</w:t>
      </w:r>
      <w:r w:rsidR="00974598">
        <w:rPr>
          <w:rFonts w:ascii="宋体" w:eastAsia="宋体" w:hAnsi="宋体" w:hint="eastAsia"/>
        </w:rPr>
        <w:t>、4-</w:t>
      </w:r>
      <w:r w:rsidR="00974598">
        <w:rPr>
          <w:rFonts w:ascii="宋体" w:eastAsia="宋体" w:hAnsi="宋体"/>
        </w:rPr>
        <w:t>6</w:t>
      </w:r>
      <w:r w:rsidR="00974598">
        <w:rPr>
          <w:rFonts w:ascii="宋体" w:eastAsia="宋体" w:hAnsi="宋体" w:hint="eastAsia"/>
        </w:rPr>
        <w:t>节课</w:t>
      </w:r>
      <w:r w:rsidR="000F3482">
        <w:rPr>
          <w:rFonts w:ascii="宋体" w:eastAsia="宋体" w:hAnsi="宋体" w:hint="eastAsia"/>
        </w:rPr>
        <w:t>相对较显著，6节以上的课程很少人去选择。</w:t>
      </w:r>
      <w:r w:rsidR="00974598">
        <w:rPr>
          <w:rFonts w:ascii="宋体" w:eastAsia="宋体" w:hAnsi="宋体" w:hint="eastAsia"/>
        </w:rPr>
        <w:t>）</w:t>
      </w:r>
    </w:p>
    <w:p w14:paraId="49318DA7" w14:textId="10DB0FA0" w:rsidR="00624CD3" w:rsidRDefault="00624CD3" w:rsidP="0052420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（4）该公司应该从自身的消费群体出发，适应地减少对领</w:t>
      </w:r>
      <w:proofErr w:type="gramStart"/>
      <w:r>
        <w:rPr>
          <w:rFonts w:ascii="宋体" w:eastAsia="宋体" w:hAnsi="宋体" w:hint="eastAsia"/>
        </w:rPr>
        <w:t>劵</w:t>
      </w:r>
      <w:proofErr w:type="gramEnd"/>
      <w:r>
        <w:rPr>
          <w:rFonts w:ascii="宋体" w:eastAsia="宋体" w:hAnsi="宋体" w:hint="eastAsia"/>
        </w:rPr>
        <w:t>等打折活动，以提高课程内容为主，以活动打折、领</w:t>
      </w:r>
      <w:proofErr w:type="gramStart"/>
      <w:r>
        <w:rPr>
          <w:rFonts w:ascii="宋体" w:eastAsia="宋体" w:hAnsi="宋体" w:hint="eastAsia"/>
        </w:rPr>
        <w:t>劵</w:t>
      </w:r>
      <w:proofErr w:type="gramEnd"/>
      <w:r>
        <w:rPr>
          <w:rFonts w:ascii="宋体" w:eastAsia="宋体" w:hAnsi="宋体" w:hint="eastAsia"/>
        </w:rPr>
        <w:t>活动为辅。（该公司用户群体年纪一半儿多为5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岁以上，其对领</w:t>
      </w:r>
      <w:proofErr w:type="gramStart"/>
      <w:r>
        <w:rPr>
          <w:rFonts w:ascii="宋体" w:eastAsia="宋体" w:hAnsi="宋体" w:hint="eastAsia"/>
        </w:rPr>
        <w:t>劵</w:t>
      </w:r>
      <w:proofErr w:type="gramEnd"/>
      <w:r>
        <w:rPr>
          <w:rFonts w:ascii="宋体" w:eastAsia="宋体" w:hAnsi="宋体" w:hint="eastAsia"/>
        </w:rPr>
        <w:t>等操作复杂活动难以操作；同时，领</w:t>
      </w:r>
      <w:proofErr w:type="gramStart"/>
      <w:r>
        <w:rPr>
          <w:rFonts w:ascii="宋体" w:eastAsia="宋体" w:hAnsi="宋体" w:hint="eastAsia"/>
        </w:rPr>
        <w:t>劵</w:t>
      </w:r>
      <w:proofErr w:type="gramEnd"/>
      <w:r>
        <w:rPr>
          <w:rFonts w:ascii="宋体" w:eastAsia="宋体" w:hAnsi="宋体" w:hint="eastAsia"/>
        </w:rPr>
        <w:t>数量的增多未必能增加学习课程数、购买次数、课程访问数，其与它们三个并不成线性关系</w:t>
      </w:r>
      <w:r w:rsidR="00E803F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）</w:t>
      </w:r>
    </w:p>
    <w:p w14:paraId="3EF328FE" w14:textId="3864C413" w:rsidR="000E746F" w:rsidRDefault="000E746F" w:rsidP="00524203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（5）该公司应该</w:t>
      </w:r>
      <w:r w:rsidR="00DF5BC7">
        <w:rPr>
          <w:rFonts w:ascii="宋体" w:eastAsia="宋体" w:hAnsi="宋体" w:hint="eastAsia"/>
        </w:rPr>
        <w:t>根据地域，</w:t>
      </w:r>
      <w:r>
        <w:rPr>
          <w:rFonts w:ascii="宋体" w:eastAsia="宋体" w:hAnsi="宋体" w:hint="eastAsia"/>
        </w:rPr>
        <w:t>有计划、有针对地</w:t>
      </w:r>
      <w:r w:rsidR="00DF5BC7">
        <w:rPr>
          <w:rFonts w:ascii="宋体" w:eastAsia="宋体" w:hAnsi="宋体" w:hint="eastAsia"/>
        </w:rPr>
        <w:t>进行产品运营与销售，在重点地域展开线下体验实体店，着重与中部的省区（湖北武汉</w:t>
      </w:r>
      <w:r w:rsidR="004321CB">
        <w:rPr>
          <w:rFonts w:ascii="宋体" w:eastAsia="宋体" w:hAnsi="宋体" w:hint="eastAsia"/>
        </w:rPr>
        <w:t>；）</w:t>
      </w:r>
      <w:r w:rsidR="00DF5BC7">
        <w:rPr>
          <w:rFonts w:ascii="宋体" w:eastAsia="宋体" w:hAnsi="宋体" w:hint="eastAsia"/>
        </w:rPr>
        <w:t>、东南省区（江苏扬州、常州、徐州</w:t>
      </w:r>
      <w:r w:rsidR="004321CB">
        <w:rPr>
          <w:rFonts w:ascii="宋体" w:eastAsia="宋体" w:hAnsi="宋体" w:hint="eastAsia"/>
        </w:rPr>
        <w:t>、宿迁</w:t>
      </w:r>
      <w:r w:rsidR="00DF5BC7">
        <w:rPr>
          <w:rFonts w:ascii="宋体" w:eastAsia="宋体" w:hAnsi="宋体" w:hint="eastAsia"/>
        </w:rPr>
        <w:t>；广东惠州、湛江、茂名；江西：南昌、赣州</w:t>
      </w:r>
      <w:r w:rsidR="004321CB">
        <w:rPr>
          <w:rFonts w:ascii="宋体" w:eastAsia="宋体" w:hAnsi="宋体" w:hint="eastAsia"/>
        </w:rPr>
        <w:t>、景德镇</w:t>
      </w:r>
      <w:r w:rsidR="00DF5BC7">
        <w:rPr>
          <w:rFonts w:ascii="宋体" w:eastAsia="宋体" w:hAnsi="宋体" w:hint="eastAsia"/>
        </w:rPr>
        <w:t>）、东部省区（山东济南、潍坊、济宁、枣庄</w:t>
      </w:r>
      <w:r w:rsidR="004321CB">
        <w:rPr>
          <w:rFonts w:ascii="宋体" w:eastAsia="宋体" w:hAnsi="宋体" w:hint="eastAsia"/>
        </w:rPr>
        <w:t>；</w:t>
      </w:r>
      <w:r w:rsidR="00DF5BC7">
        <w:rPr>
          <w:rFonts w:ascii="宋体" w:eastAsia="宋体" w:hAnsi="宋体" w:hint="eastAsia"/>
        </w:rPr>
        <w:t>）</w:t>
      </w:r>
      <w:r w:rsidR="004321CB">
        <w:rPr>
          <w:rFonts w:ascii="宋体" w:eastAsia="宋体" w:hAnsi="宋体" w:hint="eastAsia"/>
        </w:rPr>
        <w:t>北部省区（</w:t>
      </w:r>
      <w:r w:rsidR="004321CB">
        <w:rPr>
          <w:rFonts w:ascii="宋体" w:eastAsia="宋体" w:hAnsi="宋体" w:hint="eastAsia"/>
        </w:rPr>
        <w:t>河南新乡、南阳</w:t>
      </w:r>
      <w:r w:rsidR="004321CB">
        <w:rPr>
          <w:rFonts w:ascii="宋体" w:eastAsia="宋体" w:hAnsi="宋体" w:hint="eastAsia"/>
        </w:rPr>
        <w:t>、荆州、襄阳、周口</w:t>
      </w:r>
      <w:r w:rsidR="004321CB">
        <w:rPr>
          <w:rFonts w:ascii="宋体" w:eastAsia="宋体" w:hAnsi="宋体" w:hint="eastAsia"/>
        </w:rPr>
        <w:t>；山西运城</w:t>
      </w:r>
      <w:r w:rsidR="004321CB">
        <w:rPr>
          <w:rFonts w:ascii="宋体" w:eastAsia="宋体" w:hAnsi="宋体" w:hint="eastAsia"/>
        </w:rPr>
        <w:t>；河北承德、廊坊、邯郸、保定）。</w:t>
      </w:r>
    </w:p>
    <w:p w14:paraId="7886E683" w14:textId="77777777" w:rsidR="003E50D4" w:rsidRDefault="003E50D4" w:rsidP="003E50D4">
      <w:pPr>
        <w:spacing w:line="360" w:lineRule="auto"/>
        <w:rPr>
          <w:rFonts w:ascii="宋体" w:eastAsia="宋体" w:hAnsi="宋体" w:hint="eastAsia"/>
        </w:rPr>
      </w:pPr>
    </w:p>
    <w:p w14:paraId="6B2BDBF5" w14:textId="5B8A3D7A" w:rsidR="00DA760B" w:rsidRPr="00DA760B" w:rsidRDefault="00DA760B" w:rsidP="00DA760B">
      <w:pPr>
        <w:ind w:firstLineChars="200" w:firstLine="420"/>
        <w:rPr>
          <w:rFonts w:ascii="宋体" w:eastAsia="宋体" w:hAnsi="宋体" w:hint="eastAsia"/>
        </w:rPr>
      </w:pPr>
    </w:p>
    <w:sectPr w:rsidR="00DA760B" w:rsidRPr="00DA7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74"/>
    <w:rsid w:val="000E746F"/>
    <w:rsid w:val="000F3482"/>
    <w:rsid w:val="002247EF"/>
    <w:rsid w:val="002B6E96"/>
    <w:rsid w:val="003E50D4"/>
    <w:rsid w:val="004321CB"/>
    <w:rsid w:val="00524203"/>
    <w:rsid w:val="005927D0"/>
    <w:rsid w:val="00624CD3"/>
    <w:rsid w:val="00792852"/>
    <w:rsid w:val="00974598"/>
    <w:rsid w:val="00991061"/>
    <w:rsid w:val="009F059A"/>
    <w:rsid w:val="00BC3A74"/>
    <w:rsid w:val="00D2745B"/>
    <w:rsid w:val="00DA760B"/>
    <w:rsid w:val="00DF5BC7"/>
    <w:rsid w:val="00E803F9"/>
    <w:rsid w:val="00E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E3AB"/>
  <w15:chartTrackingRefBased/>
  <w15:docId w15:val="{1BF2E71B-DF6C-4459-8217-50B59478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2577312842@qq.com</dc:creator>
  <cp:keywords/>
  <dc:description/>
  <cp:lastModifiedBy>2577312842@qq.com</cp:lastModifiedBy>
  <cp:revision>27</cp:revision>
  <dcterms:created xsi:type="dcterms:W3CDTF">2021-05-30T10:40:00Z</dcterms:created>
  <dcterms:modified xsi:type="dcterms:W3CDTF">2021-05-30T12:20:00Z</dcterms:modified>
</cp:coreProperties>
</file>