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Style w:val="5"/>
          <w:rFonts w:hint="eastAsia" w:ascii="Verdana" w:hAnsi="Verdana" w:cs="Verdana"/>
          <w:b w:val="0"/>
          <w:bCs/>
          <w:i w:val="0"/>
          <w:caps w:val="0"/>
          <w:color w:val="000000"/>
          <w:spacing w:val="0"/>
          <w:sz w:val="36"/>
          <w:szCs w:val="36"/>
          <w:shd w:val="clear" w:color="auto" w:fill="FFFFFF"/>
          <w:lang w:val="en-US" w:eastAsia="zh-CN"/>
        </w:rPr>
        <w:t>1</w:t>
      </w:r>
      <w:r>
        <w:rPr>
          <w:rStyle w:val="5"/>
          <w:rFonts w:hint="default" w:ascii="Verdana" w:hAnsi="Verdana" w:cs="Verdana"/>
          <w:b w:val="0"/>
          <w:bCs/>
          <w:i w:val="0"/>
          <w:caps w:val="0"/>
          <w:color w:val="000000"/>
          <w:spacing w:val="0"/>
          <w:sz w:val="36"/>
          <w:szCs w:val="36"/>
          <w:shd w:val="clear" w:color="auto" w:fill="FFFFFF"/>
        </w:rPr>
        <w:t>.</w:t>
      </w:r>
      <w:r>
        <w:rPr>
          <w:rStyle w:val="5"/>
          <w:rFonts w:hint="default" w:ascii="Verdana" w:hAnsi="Verdana" w:cs="Verdana"/>
          <w:i w:val="0"/>
          <w:caps w:val="0"/>
          <w:color w:val="000000"/>
          <w:spacing w:val="0"/>
          <w:sz w:val="36"/>
          <w:szCs w:val="36"/>
          <w:shd w:val="clear" w:color="auto" w:fill="FFFFFF"/>
        </w:rPr>
        <w:t> </w:t>
      </w:r>
      <w:r>
        <w:rPr>
          <w:rStyle w:val="5"/>
          <w:rFonts w:hint="eastAsia" w:ascii="宋体" w:hAnsi="宋体" w:eastAsia="宋体" w:cs="宋体"/>
          <w:i w:val="0"/>
          <w:caps w:val="0"/>
          <w:color w:val="000000"/>
          <w:spacing w:val="0"/>
          <w:sz w:val="36"/>
          <w:szCs w:val="36"/>
          <w:shd w:val="clear" w:color="auto" w:fill="FFFFFF"/>
        </w:rPr>
        <w:t>范围</w:t>
      </w:r>
      <w:r>
        <w:rPr>
          <w:rFonts w:ascii="Calibri" w:hAnsi="Calibri" w:cs="Calibri"/>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1</w:t>
      </w:r>
      <w:r>
        <w:rPr>
          <w:rFonts w:hint="default" w:ascii="Verdana" w:hAnsi="Verdana" w:cs="Verdana"/>
          <w:i w:val="0"/>
          <w:caps w:val="0"/>
          <w:color w:val="000000"/>
          <w:spacing w:val="0"/>
          <w:sz w:val="28"/>
          <w:szCs w:val="28"/>
          <w:shd w:val="clear" w:color="auto" w:fill="FFFFFF"/>
        </w:rPr>
        <w:t>.1 </w:t>
      </w:r>
      <w:r>
        <w:rPr>
          <w:rFonts w:hint="eastAsia" w:ascii="宋体" w:hAnsi="宋体" w:eastAsia="宋体" w:cs="宋体"/>
          <w:i w:val="0"/>
          <w:caps w:val="0"/>
          <w:color w:val="000000"/>
          <w:spacing w:val="0"/>
          <w:sz w:val="28"/>
          <w:szCs w:val="28"/>
          <w:shd w:val="clear" w:color="auto" w:fill="FFFFFF"/>
        </w:rPr>
        <w:t>系统主要目标</w:t>
      </w:r>
      <w:r>
        <w:rPr>
          <w:rFonts w:hint="default" w:ascii="Calibri" w:hAnsi="Calibri" w:cs="Calibri"/>
          <w:i w:val="0"/>
          <w:caps w:val="0"/>
          <w:color w:val="000000"/>
          <w:spacing w:val="0"/>
          <w:sz w:val="28"/>
          <w:szCs w:val="2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在科技快速发展的今天，原始的记录方式不但浪费时间，效率也比较低，已经无法适应庞大的数据管理和学校的需要。该软件所要实现的目标就是通过强大的计算机技术给</w:t>
      </w:r>
      <w:r>
        <w:rPr>
          <w:rFonts w:hint="eastAsia" w:ascii="Verdana" w:hAnsi="Verdana" w:cs="Verdana"/>
          <w:i w:val="0"/>
          <w:caps w:val="0"/>
          <w:color w:val="000000"/>
          <w:spacing w:val="0"/>
          <w:sz w:val="18"/>
          <w:szCs w:val="18"/>
          <w:shd w:val="clear" w:color="auto" w:fill="FFFFFF"/>
          <w:lang w:val="en-US" w:eastAsia="zh-CN"/>
        </w:rPr>
        <w:t>学校、老师</w:t>
      </w:r>
      <w:r>
        <w:rPr>
          <w:rFonts w:hint="default" w:ascii="Verdana" w:hAnsi="Verdana" w:cs="Verdana"/>
          <w:i w:val="0"/>
          <w:caps w:val="0"/>
          <w:color w:val="000000"/>
          <w:spacing w:val="0"/>
          <w:sz w:val="18"/>
          <w:szCs w:val="18"/>
          <w:shd w:val="clear" w:color="auto" w:fill="FFFFFF"/>
        </w:rPr>
        <w:t>和学生带来便利，通过网络可以在系统上查询学生</w:t>
      </w:r>
      <w:r>
        <w:rPr>
          <w:rFonts w:hint="eastAsia" w:ascii="Verdana" w:hAnsi="Verdana" w:cs="Verdana"/>
          <w:i w:val="0"/>
          <w:caps w:val="0"/>
          <w:color w:val="000000"/>
          <w:spacing w:val="0"/>
          <w:sz w:val="18"/>
          <w:szCs w:val="18"/>
          <w:shd w:val="clear" w:color="auto" w:fill="FFFFFF"/>
          <w:lang w:val="en-US" w:eastAsia="zh-CN"/>
        </w:rPr>
        <w:t>信息</w:t>
      </w:r>
      <w:r>
        <w:rPr>
          <w:rFonts w:hint="default" w:ascii="Verdana" w:hAnsi="Verdana" w:cs="Verdana"/>
          <w:i w:val="0"/>
          <w:caps w:val="0"/>
          <w:color w:val="000000"/>
          <w:spacing w:val="0"/>
          <w:sz w:val="18"/>
          <w:szCs w:val="18"/>
          <w:shd w:val="clear" w:color="auto" w:fill="FFFFFF"/>
        </w:rPr>
        <w:t>，同时管理人员还可以对学生的信息进行修改。除此之外，目标还包括</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 </w:t>
      </w:r>
      <w:r>
        <w:rPr>
          <w:rFonts w:hint="eastAsia" w:ascii="宋体" w:hAnsi="宋体" w:eastAsia="宋体" w:cs="宋体"/>
          <w:i w:val="0"/>
          <w:caps w:val="0"/>
          <w:color w:val="000000"/>
          <w:spacing w:val="0"/>
          <w:sz w:val="18"/>
          <w:szCs w:val="18"/>
          <w:shd w:val="clear" w:color="auto" w:fill="FFFFFF"/>
        </w:rPr>
        <w:t>减少人力与管理费用；</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 </w:t>
      </w:r>
      <w:r>
        <w:rPr>
          <w:rFonts w:hint="eastAsia" w:ascii="宋体" w:hAnsi="宋体" w:eastAsia="宋体" w:cs="宋体"/>
          <w:i w:val="0"/>
          <w:caps w:val="0"/>
          <w:color w:val="000000"/>
          <w:spacing w:val="0"/>
          <w:sz w:val="18"/>
          <w:szCs w:val="18"/>
          <w:shd w:val="clear" w:color="auto" w:fill="FFFFFF"/>
        </w:rPr>
        <w:t>提高信息准确度；</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 </w:t>
      </w:r>
      <w:r>
        <w:rPr>
          <w:rFonts w:hint="eastAsia" w:ascii="宋体" w:hAnsi="宋体" w:eastAsia="宋体" w:cs="宋体"/>
          <w:i w:val="0"/>
          <w:caps w:val="0"/>
          <w:color w:val="000000"/>
          <w:spacing w:val="0"/>
          <w:sz w:val="18"/>
          <w:szCs w:val="18"/>
          <w:shd w:val="clear" w:color="auto" w:fill="FFFFFF"/>
        </w:rPr>
        <w:t>建立高效的信息传输和服务平台，提高信息处理速度和利用率；</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 </w:t>
      </w:r>
      <w:r>
        <w:rPr>
          <w:rFonts w:hint="eastAsia" w:ascii="宋体" w:hAnsi="宋体" w:eastAsia="宋体" w:cs="宋体"/>
          <w:i w:val="0"/>
          <w:caps w:val="0"/>
          <w:color w:val="000000"/>
          <w:spacing w:val="0"/>
          <w:sz w:val="18"/>
          <w:szCs w:val="18"/>
          <w:shd w:val="clear" w:color="auto" w:fill="FFFFFF"/>
        </w:rPr>
        <w:t>系统设计优良，界面设计精美、友好、快捷，人性化设计，后台管理功能强大、效率高；</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 </w:t>
      </w:r>
      <w:r>
        <w:rPr>
          <w:rFonts w:hint="eastAsia" w:ascii="宋体" w:hAnsi="宋体" w:eastAsia="宋体" w:cs="宋体"/>
          <w:i w:val="0"/>
          <w:caps w:val="0"/>
          <w:color w:val="000000"/>
          <w:spacing w:val="0"/>
          <w:sz w:val="18"/>
          <w:szCs w:val="18"/>
          <w:shd w:val="clear" w:color="auto" w:fill="FFFFFF"/>
        </w:rPr>
        <w:t>更简便、信息化程度更高的</w:t>
      </w:r>
      <w:r>
        <w:rPr>
          <w:rFonts w:hint="eastAsia" w:ascii="宋体" w:hAnsi="宋体" w:cs="宋体"/>
          <w:i w:val="0"/>
          <w:caps w:val="0"/>
          <w:color w:val="000000"/>
          <w:spacing w:val="0"/>
          <w:sz w:val="18"/>
          <w:szCs w:val="18"/>
          <w:shd w:val="clear" w:color="auto" w:fill="FFFFFF"/>
          <w:lang w:val="en-US" w:eastAsia="zh-CN"/>
        </w:rPr>
        <w:t>学生</w:t>
      </w:r>
      <w:r>
        <w:rPr>
          <w:rFonts w:hint="eastAsia" w:ascii="宋体" w:hAnsi="宋体" w:eastAsia="宋体" w:cs="宋体"/>
          <w:i w:val="0"/>
          <w:caps w:val="0"/>
          <w:color w:val="000000"/>
          <w:spacing w:val="0"/>
          <w:sz w:val="18"/>
          <w:szCs w:val="18"/>
          <w:shd w:val="clear" w:color="auto" w:fill="FFFFFF"/>
        </w:rPr>
        <w:t>管理流程。</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1</w:t>
      </w:r>
      <w:r>
        <w:rPr>
          <w:rFonts w:hint="default" w:ascii="Verdana" w:hAnsi="Verdana" w:cs="Verdana"/>
          <w:i w:val="0"/>
          <w:caps w:val="0"/>
          <w:color w:val="000000"/>
          <w:spacing w:val="0"/>
          <w:sz w:val="28"/>
          <w:szCs w:val="28"/>
          <w:shd w:val="clear" w:color="auto" w:fill="FFFFFF"/>
        </w:rPr>
        <w:t>.2 </w:t>
      </w:r>
      <w:r>
        <w:rPr>
          <w:rFonts w:hint="eastAsia" w:ascii="宋体" w:hAnsi="宋体" w:eastAsia="宋体" w:cs="宋体"/>
          <w:i w:val="0"/>
          <w:caps w:val="0"/>
          <w:color w:val="000000"/>
          <w:spacing w:val="0"/>
          <w:sz w:val="28"/>
          <w:szCs w:val="28"/>
          <w:shd w:val="clear" w:color="auto" w:fill="FFFFFF"/>
        </w:rPr>
        <w:t>主要软件需求</w:t>
      </w:r>
      <w:r>
        <w:rPr>
          <w:rFonts w:hint="default" w:ascii="Calibri" w:hAnsi="Calibri" w:cs="Calibri"/>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1.</w:t>
      </w:r>
      <w:r>
        <w:rPr>
          <w:rFonts w:hint="eastAsia" w:ascii="宋体" w:hAnsi="宋体" w:eastAsia="宋体" w:cs="宋体"/>
          <w:i w:val="0"/>
          <w:caps w:val="0"/>
          <w:color w:val="000000"/>
          <w:spacing w:val="0"/>
          <w:sz w:val="18"/>
          <w:szCs w:val="18"/>
          <w:shd w:val="clear" w:color="auto" w:fill="FFFFFF"/>
        </w:rPr>
        <w:t>对功能的规定</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A</w:t>
      </w:r>
      <w:r>
        <w:rPr>
          <w:rFonts w:hint="eastAsia" w:ascii="宋体" w:hAnsi="宋体" w:eastAsia="宋体" w:cs="宋体"/>
          <w:i w:val="0"/>
          <w:caps w:val="0"/>
          <w:color w:val="000000"/>
          <w:spacing w:val="0"/>
          <w:sz w:val="18"/>
          <w:szCs w:val="18"/>
          <w:shd w:val="clear" w:color="auto" w:fill="FFFFFF"/>
        </w:rPr>
        <w:t>：主界面登录：是本系统的主界面，在该界面中，用户可以选择所要进行的操作如：数据录入，数据查询，数据统计等操作。</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B</w:t>
      </w:r>
      <w:r>
        <w:rPr>
          <w:rFonts w:hint="eastAsia" w:ascii="宋体" w:hAnsi="宋体" w:eastAsia="宋体" w:cs="宋体"/>
          <w:i w:val="0"/>
          <w:caps w:val="0"/>
          <w:color w:val="000000"/>
          <w:spacing w:val="0"/>
          <w:sz w:val="18"/>
          <w:szCs w:val="18"/>
          <w:shd w:val="clear" w:color="auto" w:fill="FFFFFF"/>
        </w:rPr>
        <w:t>：系统后台：主要是数据库的逻辑关系的建立，和重要信息的存储管理，通过主界面对后台数据信息进行管理，比如：信息的录入、修改、删除等操作。</w:t>
      </w:r>
      <w:r>
        <w:rPr>
          <w:rFonts w:hint="default" w:ascii="Calibri" w:hAnsi="Calibri" w:cs="Calibri"/>
          <w:i w:val="0"/>
          <w:caps w:val="0"/>
          <w:color w:val="000000"/>
          <w:spacing w:val="0"/>
          <w:sz w:val="18"/>
          <w:szCs w:val="18"/>
          <w:shd w:val="clear" w:color="auto" w:fill="FFFFFF"/>
        </w:rPr>
        <w:t> </w:t>
      </w:r>
      <w:r>
        <w:rPr>
          <w:rFonts w:hint="eastAsia" w:ascii="宋体" w:hAnsi="宋体" w:eastAsia="宋体" w:cs="宋体"/>
          <w:i w:val="0"/>
          <w:caps w:val="0"/>
          <w:color w:val="000000"/>
          <w:spacing w:val="0"/>
          <w:sz w:val="18"/>
          <w:szCs w:val="18"/>
          <w:shd w:val="clear" w:color="auto" w:fill="FFFFFF"/>
        </w:rPr>
        <w:t>本系统有以下功能模块：学生信息管理模块、学生信息查询模块、登录模块。</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2.</w:t>
      </w:r>
      <w:r>
        <w:rPr>
          <w:rFonts w:hint="eastAsia" w:ascii="宋体" w:hAnsi="宋体" w:eastAsia="宋体" w:cs="宋体"/>
          <w:i w:val="0"/>
          <w:caps w:val="0"/>
          <w:color w:val="000000"/>
          <w:spacing w:val="0"/>
          <w:sz w:val="18"/>
          <w:szCs w:val="18"/>
          <w:shd w:val="clear" w:color="auto" w:fill="FFFFFF"/>
        </w:rPr>
        <w:t>功能描述</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学生信息管理模块：各种数据添加、修改、删除、查询、统计、维护等。学生信息用户查询模块：数据查询等。登录模块：用户的登录和权限的规定。</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Style w:val="5"/>
          <w:rFonts w:hint="eastAsia" w:ascii="Verdana" w:hAnsi="Verdana" w:cs="Verdana"/>
          <w:b w:val="0"/>
          <w:bCs/>
          <w:i w:val="0"/>
          <w:caps w:val="0"/>
          <w:color w:val="000000"/>
          <w:spacing w:val="0"/>
          <w:sz w:val="36"/>
          <w:szCs w:val="36"/>
          <w:shd w:val="clear" w:color="auto" w:fill="FFFFFF"/>
          <w:lang w:val="en-US" w:eastAsia="zh-CN"/>
        </w:rPr>
        <w:t>2</w:t>
      </w:r>
      <w:r>
        <w:rPr>
          <w:rStyle w:val="5"/>
          <w:rFonts w:hint="default" w:ascii="Verdana" w:hAnsi="Verdana" w:cs="Verdana"/>
          <w:b w:val="0"/>
          <w:bCs/>
          <w:i w:val="0"/>
          <w:caps w:val="0"/>
          <w:color w:val="000000"/>
          <w:spacing w:val="0"/>
          <w:sz w:val="36"/>
          <w:szCs w:val="36"/>
          <w:shd w:val="clear" w:color="auto" w:fill="FFFFFF"/>
        </w:rPr>
        <w:t>.</w:t>
      </w:r>
      <w:r>
        <w:rPr>
          <w:rStyle w:val="5"/>
          <w:rFonts w:hint="default" w:ascii="Verdana" w:hAnsi="Verdana" w:cs="Verdana"/>
          <w:i w:val="0"/>
          <w:caps w:val="0"/>
          <w:color w:val="000000"/>
          <w:spacing w:val="0"/>
          <w:sz w:val="36"/>
          <w:szCs w:val="36"/>
          <w:shd w:val="clear" w:color="auto" w:fill="FFFFFF"/>
        </w:rPr>
        <w:t> </w:t>
      </w:r>
      <w:r>
        <w:rPr>
          <w:rStyle w:val="5"/>
          <w:rFonts w:hint="eastAsia" w:ascii="宋体" w:hAnsi="宋体" w:eastAsia="宋体" w:cs="宋体"/>
          <w:i w:val="0"/>
          <w:caps w:val="0"/>
          <w:color w:val="000000"/>
          <w:spacing w:val="0"/>
          <w:sz w:val="36"/>
          <w:szCs w:val="36"/>
          <w:shd w:val="clear" w:color="auto" w:fill="FFFFFF"/>
        </w:rPr>
        <w:t>软件系统结构设计</w:t>
      </w:r>
      <w:r>
        <w:rPr>
          <w:rFonts w:hint="default" w:ascii="Calibri" w:hAnsi="Calibri" w:cs="Calibri"/>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2</w:t>
      </w:r>
      <w:r>
        <w:rPr>
          <w:rFonts w:hint="default" w:ascii="Verdana" w:hAnsi="Verdana" w:cs="Verdana"/>
          <w:i w:val="0"/>
          <w:caps w:val="0"/>
          <w:color w:val="000000"/>
          <w:spacing w:val="0"/>
          <w:sz w:val="28"/>
          <w:szCs w:val="28"/>
          <w:shd w:val="clear" w:color="auto" w:fill="FFFFFF"/>
        </w:rPr>
        <w:t>.1 HIPO</w:t>
      </w:r>
      <w:r>
        <w:rPr>
          <w:rFonts w:hint="eastAsia" w:ascii="宋体" w:hAnsi="宋体" w:eastAsia="宋体" w:cs="宋体"/>
          <w:i w:val="0"/>
          <w:caps w:val="0"/>
          <w:color w:val="000000"/>
          <w:spacing w:val="0"/>
          <w:sz w:val="28"/>
          <w:szCs w:val="28"/>
          <w:shd w:val="clear" w:color="auto" w:fill="FFFFFF"/>
        </w:rPr>
        <w:t>图</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宋体" w:hAnsi="宋体"/>
        </w:rPr>
        <w:drawing>
          <wp:inline distT="0" distB="0" distL="114300" distR="114300">
            <wp:extent cx="5479415" cy="4773295"/>
            <wp:effectExtent l="0" t="0" r="6985" b="8255"/>
            <wp:docPr id="1" name="图片 1" descr="2008103110353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081031103531576"/>
                    <pic:cNvPicPr>
                      <a:picLocks noChangeAspect="1"/>
                    </pic:cNvPicPr>
                  </pic:nvPicPr>
                  <pic:blipFill>
                    <a:blip r:embed="rId4"/>
                    <a:stretch>
                      <a:fillRect/>
                    </a:stretch>
                  </pic:blipFill>
                  <pic:spPr>
                    <a:xfrm>
                      <a:off x="0" y="0"/>
                      <a:ext cx="5479415" cy="4773295"/>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2</w:t>
      </w:r>
      <w:r>
        <w:rPr>
          <w:rFonts w:hint="default" w:ascii="Verdana" w:hAnsi="Verdana" w:cs="Verdana"/>
          <w:i w:val="0"/>
          <w:caps w:val="0"/>
          <w:color w:val="000000"/>
          <w:spacing w:val="0"/>
          <w:sz w:val="28"/>
          <w:szCs w:val="28"/>
          <w:shd w:val="clear" w:color="auto" w:fill="FFFFFF"/>
        </w:rPr>
        <w:t>.2</w:t>
      </w:r>
      <w:r>
        <w:rPr>
          <w:rFonts w:hint="eastAsia" w:ascii="宋体" w:hAnsi="宋体" w:eastAsia="宋体" w:cs="宋体"/>
          <w:i w:val="0"/>
          <w:caps w:val="0"/>
          <w:color w:val="000000"/>
          <w:spacing w:val="0"/>
          <w:sz w:val="28"/>
          <w:szCs w:val="28"/>
          <w:shd w:val="clear" w:color="auto" w:fill="FFFFFF"/>
        </w:rPr>
        <w:t>运行模块组合</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3"/>
          <w:szCs w:val="13"/>
          <w:shd w:val="clear" w:color="auto" w:fill="FFFFFF"/>
        </w:rPr>
        <w:t>  </w:t>
      </w:r>
      <w:r>
        <w:rPr>
          <w:rFonts w:hint="default" w:ascii="Verdana" w:hAnsi="Verdana" w:cs="Verdana"/>
          <w:i w:val="0"/>
          <w:caps w:val="0"/>
          <w:color w:val="000000"/>
          <w:spacing w:val="0"/>
          <w:sz w:val="18"/>
          <w:szCs w:val="18"/>
          <w:shd w:val="clear" w:color="auto" w:fill="FFFFFF"/>
        </w:rPr>
        <w:t>  具体软件的运行模块组合为程序多窗口的运行环境，各个模块在软件运行过程中能较好的交换信息，处理数据，例如：学生信息查询子模块。</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学生信息查询子模块运行时，通过用户界面与sql20</w:t>
      </w:r>
      <w:r>
        <w:rPr>
          <w:rFonts w:hint="eastAsia" w:ascii="Verdana" w:hAnsi="Verdana" w:cs="Verdana"/>
          <w:i w:val="0"/>
          <w:caps w:val="0"/>
          <w:color w:val="000000"/>
          <w:spacing w:val="0"/>
          <w:sz w:val="18"/>
          <w:szCs w:val="18"/>
          <w:shd w:val="clear" w:color="auto" w:fill="FFFFFF"/>
          <w:lang w:val="en-US" w:eastAsia="zh-CN"/>
        </w:rPr>
        <w:t>17</w:t>
      </w:r>
      <w:r>
        <w:rPr>
          <w:rFonts w:hint="default" w:ascii="Verdana" w:hAnsi="Verdana" w:cs="Verdana"/>
          <w:i w:val="0"/>
          <w:caps w:val="0"/>
          <w:color w:val="000000"/>
          <w:spacing w:val="0"/>
          <w:sz w:val="18"/>
          <w:szCs w:val="18"/>
          <w:shd w:val="clear" w:color="auto" w:fill="FFFFFF"/>
        </w:rPr>
        <w:t>学生信息数据库链接，搜索与用户输入的学生信息管理子模块。</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信息更新（添加、删除、修改）子模块运行时，学生信息管理员通过管理界面接口与数据链接，进行对学生信息的更新，和相关数据的操作。</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Style w:val="5"/>
          <w:rFonts w:hint="eastAsia" w:ascii="宋体" w:hAnsi="宋体" w:cs="宋体"/>
          <w:i w:val="0"/>
          <w:caps w:val="0"/>
          <w:color w:val="000000"/>
          <w:spacing w:val="0"/>
          <w:sz w:val="36"/>
          <w:szCs w:val="36"/>
          <w:shd w:val="clear" w:color="auto" w:fill="FFFFFF"/>
          <w:lang w:val="en-US" w:eastAsia="zh-CN"/>
        </w:rPr>
        <w:t>3.</w:t>
      </w:r>
      <w:r>
        <w:rPr>
          <w:rStyle w:val="5"/>
          <w:rFonts w:hint="eastAsia" w:ascii="宋体" w:hAnsi="宋体" w:eastAsia="宋体" w:cs="宋体"/>
          <w:i w:val="0"/>
          <w:caps w:val="0"/>
          <w:color w:val="000000"/>
          <w:spacing w:val="0"/>
          <w:sz w:val="36"/>
          <w:szCs w:val="36"/>
          <w:shd w:val="clear" w:color="auto" w:fill="FFFFFF"/>
        </w:rPr>
        <w:t>数据库结构设计</w:t>
      </w:r>
    </w:p>
    <w:p>
      <w:pPr>
        <w:pStyle w:val="2"/>
        <w:keepNext w:val="0"/>
        <w:keepLines w:val="0"/>
        <w:widowControl/>
        <w:suppressLineNumbers w:val="0"/>
        <w:shd w:val="clear" w:color="auto" w:fill="FFFFFF"/>
        <w:spacing w:before="100" w:beforeAutospacing="0" w:after="100" w:afterAutospacing="0"/>
        <w:ind w:left="0" w:right="0" w:firstLine="0"/>
        <w:rPr>
          <w:rFonts w:hint="eastAsia" w:ascii="Verdana" w:hAnsi="Verdana" w:eastAsia="宋体" w:cs="Verdana"/>
          <w:i w:val="0"/>
          <w:caps w:val="0"/>
          <w:color w:val="000000"/>
          <w:spacing w:val="0"/>
          <w:sz w:val="13"/>
          <w:szCs w:val="13"/>
          <w:lang w:eastAsia="zh-CN"/>
        </w:rPr>
      </w:pPr>
      <w:r>
        <w:rPr>
          <w:rFonts w:hint="eastAsia" w:ascii="Verdana" w:hAnsi="Verdana" w:eastAsia="宋体" w:cs="Verdana"/>
          <w:i w:val="0"/>
          <w:caps w:val="0"/>
          <w:color w:val="000000"/>
          <w:spacing w:val="0"/>
          <w:sz w:val="13"/>
          <w:szCs w:val="13"/>
          <w:lang w:eastAsia="zh-CN"/>
        </w:rPr>
        <w:drawing>
          <wp:inline distT="0" distB="0" distL="114300" distR="114300">
            <wp:extent cx="3270250" cy="2038350"/>
            <wp:effectExtent l="0" t="0" r="6350" b="0"/>
            <wp:docPr id="2" name="图片 2" descr="截图2019061722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20190617223835"/>
                    <pic:cNvPicPr>
                      <a:picLocks noChangeAspect="1"/>
                    </pic:cNvPicPr>
                  </pic:nvPicPr>
                  <pic:blipFill>
                    <a:blip r:embed="rId5"/>
                    <a:stretch>
                      <a:fillRect/>
                    </a:stretch>
                  </pic:blipFill>
                  <pic:spPr>
                    <a:xfrm>
                      <a:off x="0" y="0"/>
                      <a:ext cx="3270250" cy="2038350"/>
                    </a:xfrm>
                    <a:prstGeom prst="rect">
                      <a:avLst/>
                    </a:prstGeom>
                    <a:noFill/>
                    <a:ln>
                      <a:noFill/>
                    </a:ln>
                  </pic:spPr>
                </pic:pic>
              </a:graphicData>
            </a:graphic>
          </wp:inline>
        </w:drawing>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Style w:val="5"/>
          <w:rFonts w:hint="eastAsia" w:ascii="Verdana" w:hAnsi="Verdana" w:cs="Verdana"/>
          <w:b w:val="0"/>
          <w:bCs/>
          <w:i w:val="0"/>
          <w:caps w:val="0"/>
          <w:color w:val="000000"/>
          <w:spacing w:val="0"/>
          <w:sz w:val="36"/>
          <w:szCs w:val="36"/>
          <w:shd w:val="clear" w:color="auto" w:fill="FFFFFF"/>
          <w:lang w:val="en-US" w:eastAsia="zh-CN"/>
        </w:rPr>
        <w:t>4</w:t>
      </w:r>
      <w:r>
        <w:rPr>
          <w:rStyle w:val="5"/>
          <w:rFonts w:hint="default" w:ascii="Verdana" w:hAnsi="Verdana" w:cs="Verdana"/>
          <w:b w:val="0"/>
          <w:bCs/>
          <w:i w:val="0"/>
          <w:caps w:val="0"/>
          <w:color w:val="000000"/>
          <w:spacing w:val="0"/>
          <w:sz w:val="36"/>
          <w:szCs w:val="36"/>
          <w:shd w:val="clear" w:color="auto" w:fill="FFFFFF"/>
        </w:rPr>
        <w:t>.</w:t>
      </w:r>
      <w:r>
        <w:rPr>
          <w:rStyle w:val="5"/>
          <w:rFonts w:hint="default" w:ascii="Verdana" w:hAnsi="Verdana" w:cs="Verdana"/>
          <w:i w:val="0"/>
          <w:caps w:val="0"/>
          <w:color w:val="000000"/>
          <w:spacing w:val="0"/>
          <w:sz w:val="36"/>
          <w:szCs w:val="36"/>
          <w:shd w:val="clear" w:color="auto" w:fill="FFFFFF"/>
        </w:rPr>
        <w:t> 用户界面设计规则</w:t>
      </w:r>
      <w:r>
        <w:rPr>
          <w:rFonts w:hint="default" w:ascii="Calibri" w:hAnsi="Calibri" w:cs="Calibri"/>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4</w:t>
      </w:r>
      <w:r>
        <w:rPr>
          <w:rFonts w:hint="default" w:ascii="Verdana" w:hAnsi="Verdana" w:cs="Verdana"/>
          <w:i w:val="0"/>
          <w:caps w:val="0"/>
          <w:color w:val="000000"/>
          <w:spacing w:val="0"/>
          <w:sz w:val="28"/>
          <w:szCs w:val="28"/>
          <w:shd w:val="clear" w:color="auto" w:fill="FFFFFF"/>
        </w:rPr>
        <w:t>.1．用户管理部分</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1）处理用户注册；</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2）处理用户登录；</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3）用户可以查询学生信息；</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4）用户可以提交与查询报修信息；</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eastAsia" w:ascii="Verdana" w:hAnsi="Verdana" w:cs="Verdana"/>
          <w:i w:val="0"/>
          <w:caps w:val="0"/>
          <w:color w:val="000000"/>
          <w:spacing w:val="0"/>
          <w:sz w:val="18"/>
          <w:szCs w:val="18"/>
          <w:shd w:val="clear" w:color="auto" w:fill="FFFFFF"/>
          <w:lang w:val="en-US" w:eastAsia="zh-CN"/>
        </w:rPr>
        <w:t>5</w:t>
      </w:r>
      <w:r>
        <w:rPr>
          <w:rFonts w:hint="default" w:ascii="Verdana" w:hAnsi="Verdana" w:cs="Verdana"/>
          <w:i w:val="0"/>
          <w:caps w:val="0"/>
          <w:color w:val="000000"/>
          <w:spacing w:val="0"/>
          <w:sz w:val="18"/>
          <w:szCs w:val="18"/>
          <w:shd w:val="clear" w:color="auto" w:fill="FFFFFF"/>
        </w:rPr>
        <w:t>）用户可以修改用户自己密码。</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4</w:t>
      </w:r>
      <w:r>
        <w:rPr>
          <w:rFonts w:hint="default" w:ascii="Verdana" w:hAnsi="Verdana" w:cs="Verdana"/>
          <w:i w:val="0"/>
          <w:caps w:val="0"/>
          <w:color w:val="000000"/>
          <w:spacing w:val="0"/>
          <w:sz w:val="28"/>
          <w:szCs w:val="28"/>
          <w:shd w:val="clear" w:color="auto" w:fill="FFFFFF"/>
        </w:rPr>
        <w:t>.2．管理员管理部分</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1）处理管理员登录；</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2）管理员可以查询学生信息；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3）管理员可以插入</w:t>
      </w:r>
      <w:r>
        <w:rPr>
          <w:rFonts w:hint="eastAsia" w:ascii="Verdana" w:hAnsi="Verdana" w:cs="Verdana"/>
          <w:i w:val="0"/>
          <w:caps w:val="0"/>
          <w:color w:val="000000"/>
          <w:spacing w:val="0"/>
          <w:sz w:val="18"/>
          <w:szCs w:val="18"/>
          <w:shd w:val="clear" w:color="auto" w:fill="FFFFFF"/>
          <w:lang w:val="en-US" w:eastAsia="zh-CN"/>
        </w:rPr>
        <w:t>学生</w:t>
      </w:r>
      <w:r>
        <w:rPr>
          <w:rFonts w:hint="default" w:ascii="Verdana" w:hAnsi="Verdana" w:cs="Verdana"/>
          <w:i w:val="0"/>
          <w:caps w:val="0"/>
          <w:color w:val="000000"/>
          <w:spacing w:val="0"/>
          <w:sz w:val="18"/>
          <w:szCs w:val="18"/>
          <w:shd w:val="clear" w:color="auto" w:fill="FFFFFF"/>
        </w:rPr>
        <w:t>信息；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4）管理员可以</w:t>
      </w:r>
      <w:r>
        <w:rPr>
          <w:rFonts w:hint="eastAsia" w:ascii="Verdana" w:hAnsi="Verdana" w:cs="Verdana"/>
          <w:i w:val="0"/>
          <w:caps w:val="0"/>
          <w:color w:val="000000"/>
          <w:spacing w:val="0"/>
          <w:sz w:val="18"/>
          <w:szCs w:val="18"/>
          <w:shd w:val="clear" w:color="auto" w:fill="FFFFFF"/>
          <w:lang w:val="en-US" w:eastAsia="zh-CN"/>
        </w:rPr>
        <w:t>删除学生</w:t>
      </w:r>
      <w:r>
        <w:rPr>
          <w:rFonts w:hint="default" w:ascii="Verdana" w:hAnsi="Verdana" w:cs="Verdana"/>
          <w:i w:val="0"/>
          <w:caps w:val="0"/>
          <w:color w:val="000000"/>
          <w:spacing w:val="0"/>
          <w:sz w:val="18"/>
          <w:szCs w:val="18"/>
          <w:shd w:val="clear" w:color="auto" w:fill="FFFFFF"/>
        </w:rPr>
        <w:t>信息；</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5）管理员可以</w:t>
      </w:r>
      <w:r>
        <w:rPr>
          <w:rFonts w:hint="eastAsia" w:ascii="Verdana" w:hAnsi="Verdana" w:cs="Verdana"/>
          <w:i w:val="0"/>
          <w:caps w:val="0"/>
          <w:color w:val="000000"/>
          <w:spacing w:val="0"/>
          <w:sz w:val="18"/>
          <w:szCs w:val="18"/>
          <w:shd w:val="clear" w:color="auto" w:fill="FFFFFF"/>
          <w:lang w:val="en-US" w:eastAsia="zh-CN"/>
        </w:rPr>
        <w:t>修改</w:t>
      </w:r>
      <w:r>
        <w:rPr>
          <w:rFonts w:hint="default" w:ascii="Verdana" w:hAnsi="Verdana" w:cs="Verdana"/>
          <w:i w:val="0"/>
          <w:caps w:val="0"/>
          <w:color w:val="000000"/>
          <w:spacing w:val="0"/>
          <w:sz w:val="18"/>
          <w:szCs w:val="18"/>
          <w:shd w:val="clear" w:color="auto" w:fill="FFFFFF"/>
        </w:rPr>
        <w:t>学生信息； </w:t>
      </w:r>
    </w:p>
    <w:p>
      <w:pPr>
        <w:pStyle w:val="2"/>
        <w:keepNext w:val="0"/>
        <w:keepLines w:val="0"/>
        <w:widowControl/>
        <w:suppressLineNumbers w:val="0"/>
        <w:shd w:val="clear" w:color="auto" w:fill="FFFFFF"/>
        <w:spacing w:before="100" w:beforeAutospacing="0" w:after="100" w:afterAutospacing="0"/>
        <w:ind w:left="0" w:right="0" w:firstLine="0"/>
        <w:rPr>
          <w:rFonts w:hint="eastAsia" w:ascii="Verdana" w:hAnsi="Verdana" w:eastAsia="宋体" w:cs="Verdana"/>
          <w:i w:val="0"/>
          <w:caps w:val="0"/>
          <w:color w:val="000000"/>
          <w:spacing w:val="0"/>
          <w:sz w:val="18"/>
          <w:szCs w:val="18"/>
          <w:shd w:val="clear" w:color="auto" w:fill="FFFFFF"/>
          <w:lang w:eastAsia="zh-CN"/>
        </w:rPr>
      </w:pPr>
      <w:r>
        <w:rPr>
          <w:rFonts w:hint="default" w:ascii="Verdana" w:hAnsi="Verdana" w:cs="Verdana"/>
          <w:i w:val="0"/>
          <w:caps w:val="0"/>
          <w:color w:val="000000"/>
          <w:spacing w:val="0"/>
          <w:sz w:val="18"/>
          <w:szCs w:val="18"/>
          <w:shd w:val="clear" w:color="auto" w:fill="FFFFFF"/>
        </w:rPr>
        <w:t>6）管理员可以修改管理员密码</w:t>
      </w:r>
      <w:r>
        <w:rPr>
          <w:rFonts w:hint="eastAsia" w:ascii="Verdana" w:hAnsi="Verdana" w:cs="Verdana"/>
          <w:i w:val="0"/>
          <w:caps w:val="0"/>
          <w:color w:val="000000"/>
          <w:spacing w:val="0"/>
          <w:sz w:val="18"/>
          <w:szCs w:val="18"/>
          <w:shd w:val="clear" w:color="auto" w:fill="FFFFFF"/>
          <w:lang w:eastAsia="zh-CN"/>
        </w:rPr>
        <w:t>；</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eastAsia="宋体" w:cs="Verdana"/>
          <w:i w:val="0"/>
          <w:caps w:val="0"/>
          <w:color w:val="000000"/>
          <w:spacing w:val="0"/>
          <w:sz w:val="18"/>
          <w:szCs w:val="18"/>
          <w:shd w:val="clear" w:color="auto" w:fill="FFFFFF"/>
          <w:lang w:val="en-US" w:eastAsia="zh-CN"/>
        </w:rPr>
      </w:pPr>
      <w:r>
        <w:rPr>
          <w:rFonts w:hint="eastAsia" w:ascii="Verdana" w:hAnsi="Verdana" w:cs="Verdana"/>
          <w:i w:val="0"/>
          <w:caps w:val="0"/>
          <w:color w:val="000000"/>
          <w:spacing w:val="0"/>
          <w:sz w:val="18"/>
          <w:szCs w:val="18"/>
          <w:shd w:val="clear" w:color="auto" w:fill="FFFFFF"/>
          <w:lang w:val="en-US" w:eastAsia="zh-CN"/>
        </w:rPr>
        <w:t>7）管理员可以将毕业生信息从在校生中删除。</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Style w:val="5"/>
          <w:rFonts w:hint="eastAsia" w:ascii="宋体" w:hAnsi="宋体" w:cs="宋体"/>
          <w:i w:val="0"/>
          <w:caps w:val="0"/>
          <w:color w:val="000000"/>
          <w:spacing w:val="0"/>
          <w:sz w:val="36"/>
          <w:szCs w:val="36"/>
          <w:shd w:val="clear" w:color="auto" w:fill="FFFFFF"/>
          <w:lang w:val="en-US" w:eastAsia="zh-CN"/>
        </w:rPr>
        <w:t>5</w:t>
      </w:r>
      <w:r>
        <w:rPr>
          <w:rStyle w:val="5"/>
          <w:rFonts w:hint="eastAsia" w:ascii="宋体" w:hAnsi="宋体" w:eastAsia="宋体" w:cs="宋体"/>
          <w:i w:val="0"/>
          <w:caps w:val="0"/>
          <w:color w:val="000000"/>
          <w:spacing w:val="0"/>
          <w:sz w:val="36"/>
          <w:szCs w:val="36"/>
          <w:shd w:val="clear" w:color="auto" w:fill="FFFFFF"/>
        </w:rPr>
        <w:t>.出错处理设计</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28"/>
          <w:szCs w:val="28"/>
          <w:shd w:val="clear" w:color="auto" w:fill="FFFFFF"/>
        </w:rPr>
        <w:t> </w:t>
      </w:r>
      <w:r>
        <w:rPr>
          <w:rFonts w:hint="eastAsia" w:ascii="Verdana" w:hAnsi="Verdana" w:cs="Verdana"/>
          <w:i w:val="0"/>
          <w:caps w:val="0"/>
          <w:color w:val="000000"/>
          <w:spacing w:val="0"/>
          <w:sz w:val="28"/>
          <w:szCs w:val="28"/>
          <w:shd w:val="clear" w:color="auto" w:fill="FFFFFF"/>
          <w:lang w:val="en-US" w:eastAsia="zh-CN"/>
        </w:rPr>
        <w:t>5</w:t>
      </w:r>
      <w:r>
        <w:rPr>
          <w:rFonts w:hint="default" w:ascii="Verdana" w:hAnsi="Verdana" w:cs="Verdana"/>
          <w:i w:val="0"/>
          <w:caps w:val="0"/>
          <w:color w:val="000000"/>
          <w:spacing w:val="0"/>
          <w:sz w:val="28"/>
          <w:szCs w:val="28"/>
          <w:shd w:val="clear" w:color="auto" w:fill="FFFFFF"/>
        </w:rPr>
        <w:t>.1 </w:t>
      </w:r>
      <w:r>
        <w:rPr>
          <w:rFonts w:hint="eastAsia" w:ascii="宋体" w:hAnsi="宋体" w:eastAsia="宋体" w:cs="宋体"/>
          <w:i w:val="0"/>
          <w:caps w:val="0"/>
          <w:color w:val="000000"/>
          <w:spacing w:val="0"/>
          <w:sz w:val="28"/>
          <w:szCs w:val="28"/>
          <w:shd w:val="clear" w:color="auto" w:fill="FFFFFF"/>
        </w:rPr>
        <w:t>出错信息</w:t>
      </w:r>
      <w:r>
        <w:rPr>
          <w:rFonts w:hint="default" w:ascii="Calibri" w:hAnsi="Calibri" w:cs="Calibri"/>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bookmarkStart w:id="0" w:name="_GoBack"/>
      <w:bookmarkEnd w:id="0"/>
      <w:r>
        <w:rPr>
          <w:rFonts w:hint="default" w:ascii="Verdana" w:hAnsi="Verdana" w:cs="Verdana"/>
          <w:i w:val="0"/>
          <w:caps w:val="0"/>
          <w:color w:val="000000"/>
          <w:spacing w:val="0"/>
          <w:sz w:val="18"/>
          <w:szCs w:val="18"/>
          <w:shd w:val="clear" w:color="auto" w:fill="FFFFFF"/>
        </w:rPr>
        <w:t>    在用户使用错误的数据或访问没有权限的数据后，系统给出提示：”对不起，你非法使用数据，没有权限！“而且用户的密码管理可以允许用户修改自己的密码，不允许用户的匿名登录。用户输入的信息是非中文字符，系统提示：您所输入的信息是非中文字符。</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用户输入的信息是中文字符，但与本系统已收录的学生信息不匹配，系统提示：您所输入的信息不存在，请仔细核对您输入的信息是否在本系统收录的学生信息范围之内，重新输入，学生管理员输入的不符合数据的类型，系统提示：输入格式错误请重新输入。</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Fonts w:hint="eastAsia" w:ascii="Verdana" w:hAnsi="Verdana" w:cs="Verdana"/>
          <w:i w:val="0"/>
          <w:caps w:val="0"/>
          <w:color w:val="000000"/>
          <w:spacing w:val="0"/>
          <w:sz w:val="28"/>
          <w:szCs w:val="28"/>
          <w:shd w:val="clear" w:color="auto" w:fill="FFFFFF"/>
          <w:lang w:val="en-US" w:eastAsia="zh-CN"/>
        </w:rPr>
        <w:t>5</w:t>
      </w:r>
      <w:r>
        <w:rPr>
          <w:rFonts w:hint="default" w:ascii="Verdana" w:hAnsi="Verdana" w:cs="Verdana"/>
          <w:i w:val="0"/>
          <w:caps w:val="0"/>
          <w:color w:val="000000"/>
          <w:spacing w:val="0"/>
          <w:sz w:val="28"/>
          <w:szCs w:val="28"/>
          <w:shd w:val="clear" w:color="auto" w:fill="FFFFFF"/>
        </w:rPr>
        <w:t>.2</w:t>
      </w:r>
      <w:r>
        <w:rPr>
          <w:rFonts w:hint="eastAsia" w:ascii="宋体" w:hAnsi="宋体" w:eastAsia="宋体" w:cs="宋体"/>
          <w:i w:val="0"/>
          <w:caps w:val="0"/>
          <w:color w:val="000000"/>
          <w:spacing w:val="0"/>
          <w:sz w:val="28"/>
          <w:szCs w:val="28"/>
          <w:shd w:val="clear" w:color="auto" w:fill="FFFFFF"/>
        </w:rPr>
        <w:t>补救措施</w:t>
      </w:r>
      <w:r>
        <w:rPr>
          <w:rFonts w:hint="default" w:ascii="Verdana" w:hAnsi="Verdana" w:cs="Verdana"/>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由于数据在数据库中已经有备份，故在系统出错后可以依靠数据库的恢复功能，并且依靠日志文件使系统再启动，就算系统崩溃用户数据也不会丢失或遭到破环，但有可能占用更多的数据存储空间，权衡措施由用户来决定。</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系统软件出错很容易在出错日志里看到，我们对可能发生的错误会有一个错误编号以及相应的处理方式，以手册的方式提供。用户可以根据系统的提示信息进行相应的排错处理，建立系统运行日志，用于记录系统在运行过程中出现的可以预知的或无法判断的系统错误信息。</w:t>
      </w:r>
      <w:r>
        <w:rPr>
          <w:rFonts w:hint="default" w:ascii="Calibri" w:hAnsi="Calibri" w:cs="Calibri"/>
          <w:i w:val="0"/>
          <w:caps w:val="0"/>
          <w:color w:val="000000"/>
          <w:spacing w:val="0"/>
          <w:sz w:val="18"/>
          <w:szCs w:val="18"/>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color="auto" w:fill="FFFFFF"/>
        </w:rPr>
        <w:t>    硬件的出错处理信息需要检查网络环境。</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3"/>
          <w:szCs w:val="13"/>
        </w:rPr>
      </w:pPr>
      <w:r>
        <w:rPr>
          <w:rStyle w:val="5"/>
          <w:rFonts w:hint="eastAsia" w:ascii="Verdana" w:hAnsi="Verdana" w:cs="Verdana"/>
          <w:b w:val="0"/>
          <w:bCs/>
          <w:i w:val="0"/>
          <w:caps w:val="0"/>
          <w:color w:val="000000"/>
          <w:spacing w:val="0"/>
          <w:sz w:val="36"/>
          <w:szCs w:val="36"/>
          <w:shd w:val="clear" w:color="auto" w:fill="FFFFFF"/>
          <w:lang w:val="en-US" w:eastAsia="zh-CN"/>
        </w:rPr>
        <w:t>6</w:t>
      </w:r>
      <w:r>
        <w:rPr>
          <w:rStyle w:val="5"/>
          <w:rFonts w:hint="default" w:ascii="Verdana" w:hAnsi="Verdana" w:cs="Verdana"/>
          <w:b w:val="0"/>
          <w:bCs/>
          <w:i w:val="0"/>
          <w:caps w:val="0"/>
          <w:color w:val="000000"/>
          <w:spacing w:val="0"/>
          <w:sz w:val="36"/>
          <w:szCs w:val="36"/>
          <w:shd w:val="clear" w:color="auto" w:fill="FFFFFF"/>
        </w:rPr>
        <w:t>. </w:t>
      </w:r>
      <w:r>
        <w:rPr>
          <w:rStyle w:val="5"/>
          <w:rFonts w:hint="eastAsia" w:ascii="宋体" w:hAnsi="宋体" w:eastAsia="宋体" w:cs="宋体"/>
          <w:i w:val="0"/>
          <w:caps w:val="0"/>
          <w:color w:val="000000"/>
          <w:spacing w:val="0"/>
          <w:sz w:val="36"/>
          <w:szCs w:val="36"/>
          <w:shd w:val="clear" w:color="auto" w:fill="FFFFFF"/>
        </w:rPr>
        <w:t>系统维护设计</w:t>
      </w:r>
      <w:r>
        <w:rPr>
          <w:rFonts w:hint="default" w:ascii="Verdana" w:hAnsi="Verdana" w:cs="Verdana"/>
          <w:i w:val="0"/>
          <w:caps w:val="0"/>
          <w:color w:val="000000"/>
          <w:spacing w:val="0"/>
          <w:sz w:val="13"/>
          <w:szCs w:val="13"/>
          <w:shd w:val="clear" w:color="auto" w:fill="FFFFFF"/>
        </w:rPr>
        <w:t> </w:t>
      </w:r>
    </w:p>
    <w:p>
      <w:pPr>
        <w:pStyle w:val="2"/>
        <w:keepNext w:val="0"/>
        <w:keepLines w:val="0"/>
        <w:widowControl/>
        <w:suppressLineNumbers w:val="0"/>
        <w:shd w:val="clear" w:color="auto" w:fill="FFFFFF"/>
        <w:spacing w:before="100" w:beforeAutospacing="0" w:after="100" w:afterAutospacing="0"/>
        <w:ind w:left="0" w:righ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3"/>
          <w:szCs w:val="13"/>
          <w:shd w:val="clear" w:color="auto" w:fill="FFFFFF"/>
        </w:rPr>
        <w:t>  </w:t>
      </w:r>
      <w:r>
        <w:rPr>
          <w:rFonts w:hint="default" w:ascii="Verdana" w:hAnsi="Verdana" w:cs="Verdana"/>
          <w:i w:val="0"/>
          <w:caps w:val="0"/>
          <w:color w:val="000000"/>
          <w:spacing w:val="0"/>
          <w:sz w:val="18"/>
          <w:szCs w:val="18"/>
          <w:shd w:val="clear" w:color="auto" w:fill="FFFFFF"/>
        </w:rPr>
        <w:t>  由于系统较小没有外加维护模块，仅靠数据库的一些基本维护措施即可。为便于维护，应该设计了三种日志：系统运行日志、操作日志、出错日志。三种日志根据不同的重要程度采取存放在文件和数据库的方式，系统管理员可以很轻松的监控系统运行情况，数据表的建立和删除有数据系统管理员予以维护。</w:t>
      </w: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F1A76"/>
    <w:rsid w:val="764F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2019-06-21T15:30:00Z</dcterms:created>
  <dc:creator>路之所向 心之所往</dc:creator>
  <cp:lastModifiedBy>路之所向 心之所往</cp:lastModifiedBy>
  <dcterms:modified xsi:type="dcterms:W3CDTF">2019-06-21T15:34:33Z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